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31D74" w14:textId="77777777" w:rsidR="00EE7F68" w:rsidRDefault="00EE7F68" w:rsidP="00EE7F68"/>
    <w:p w14:paraId="3D7DCC40" w14:textId="77777777" w:rsidR="00EE7F68" w:rsidRDefault="00EE7F68" w:rsidP="00EE7F68"/>
    <w:p w14:paraId="1E117650" w14:textId="77777777" w:rsidR="00EE7F68" w:rsidRDefault="00EE7F68" w:rsidP="00EE7F68">
      <w:pPr>
        <w:ind w:left="-360"/>
      </w:pPr>
      <w:r w:rsidRPr="00042E48">
        <w:rPr>
          <w:noProof/>
        </w:rPr>
        <w:drawing>
          <wp:inline distT="0" distB="0" distL="0" distR="0" wp14:anchorId="7AF89C34" wp14:editId="596C1F02">
            <wp:extent cx="6756142" cy="6762750"/>
            <wp:effectExtent l="0" t="0" r="6985"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0"/>
                    <a:stretch>
                      <a:fillRect/>
                    </a:stretch>
                  </pic:blipFill>
                  <pic:spPr>
                    <a:xfrm>
                      <a:off x="0" y="0"/>
                      <a:ext cx="6769484" cy="6776105"/>
                    </a:xfrm>
                    <a:prstGeom prst="rect">
                      <a:avLst/>
                    </a:prstGeom>
                  </pic:spPr>
                </pic:pic>
              </a:graphicData>
            </a:graphic>
          </wp:inline>
        </w:drawing>
      </w:r>
    </w:p>
    <w:tbl>
      <w:tblPr>
        <w:tblStyle w:val="TableGrid"/>
        <w:tblpPr w:leftFromText="180" w:rightFromText="180" w:horzAnchor="margin" w:tblpY="320"/>
        <w:tblW w:w="10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36"/>
        <w:gridCol w:w="222"/>
      </w:tblGrid>
      <w:tr w:rsidR="00EE7F68" w14:paraId="1614B769" w14:textId="77777777" w:rsidTr="00584B4F">
        <w:tc>
          <w:tcPr>
            <w:tcW w:w="9936" w:type="dxa"/>
          </w:tcPr>
          <w:p w14:paraId="1EF4A458" w14:textId="77777777" w:rsidR="00EE7F68" w:rsidRDefault="00EE7F68" w:rsidP="00584B4F"/>
        </w:tc>
        <w:tc>
          <w:tcPr>
            <w:tcW w:w="222" w:type="dxa"/>
          </w:tcPr>
          <w:p w14:paraId="2A51902C" w14:textId="77777777" w:rsidR="00EE7F68" w:rsidRDefault="00EE7F68" w:rsidP="00584B4F">
            <w:pPr>
              <w:jc w:val="center"/>
            </w:pPr>
          </w:p>
        </w:tc>
      </w:tr>
    </w:tbl>
    <w:p w14:paraId="33CCFF4D" w14:textId="77777777" w:rsidR="00EE7F68" w:rsidRPr="00E152B9" w:rsidRDefault="00EE7F68" w:rsidP="00EE7F68">
      <w:pPr>
        <w:jc w:val="center"/>
        <w:rPr>
          <w:rFonts w:ascii="Cambria" w:hAnsi="Cambria" w:cs="Arial"/>
          <w:b/>
          <w:bCs/>
          <w:sz w:val="32"/>
          <w:szCs w:val="32"/>
        </w:rPr>
      </w:pPr>
      <w:r>
        <w:rPr>
          <w:rFonts w:ascii="Arial" w:hAnsi="Arial" w:cs="Arial"/>
          <w:b/>
          <w:bCs/>
          <w:sz w:val="28"/>
        </w:rPr>
        <w:br w:type="page"/>
      </w:r>
      <w:r w:rsidRPr="00E152B9">
        <w:rPr>
          <w:rFonts w:ascii="Cambria" w:hAnsi="Cambria" w:cs="Arial"/>
          <w:b/>
          <w:bCs/>
          <w:sz w:val="32"/>
          <w:szCs w:val="32"/>
        </w:rPr>
        <w:lastRenderedPageBreak/>
        <w:t>2022-2023 EXECUTIVE BOARD</w:t>
      </w:r>
    </w:p>
    <w:p w14:paraId="5A6B03BD" w14:textId="77777777" w:rsidR="00EE7F68" w:rsidRPr="002768E0" w:rsidRDefault="00EE7F68" w:rsidP="00EE7F68">
      <w:pPr>
        <w:rPr>
          <w:rFonts w:ascii="Arial" w:hAnsi="Arial" w:cs="Arial"/>
          <w:b/>
          <w:bCs/>
          <w:sz w:val="28"/>
        </w:rPr>
      </w:pPr>
    </w:p>
    <w:p w14:paraId="567B5089" w14:textId="77777777" w:rsidR="00EE7F68" w:rsidRPr="002768E0" w:rsidRDefault="00EE7F68" w:rsidP="00EE7F68">
      <w:pPr>
        <w:jc w:val="center"/>
        <w:rPr>
          <w:rFonts w:ascii="Arial" w:hAnsi="Arial" w:cs="Arial"/>
          <w:b/>
          <w:bCs/>
        </w:rPr>
      </w:pPr>
    </w:p>
    <w:tbl>
      <w:tblPr>
        <w:tblW w:w="0" w:type="auto"/>
        <w:tblLook w:val="01E0" w:firstRow="1" w:lastRow="1" w:firstColumn="1" w:lastColumn="1" w:noHBand="0" w:noVBand="0"/>
      </w:tblPr>
      <w:tblGrid>
        <w:gridCol w:w="4679"/>
        <w:gridCol w:w="4681"/>
      </w:tblGrid>
      <w:tr w:rsidR="00EE7F68" w:rsidRPr="002768E0" w14:paraId="5447D591" w14:textId="77777777" w:rsidTr="00584B4F">
        <w:tc>
          <w:tcPr>
            <w:tcW w:w="4860" w:type="dxa"/>
          </w:tcPr>
          <w:p w14:paraId="53CD80AB" w14:textId="77777777" w:rsidR="00EE7F68" w:rsidRPr="002768E0" w:rsidRDefault="00EE7F68" w:rsidP="00584B4F">
            <w:pPr>
              <w:pStyle w:val="Heading5"/>
              <w:spacing w:after="0"/>
              <w:ind w:left="720"/>
              <w:rPr>
                <w:rFonts w:ascii="Arial" w:hAnsi="Arial" w:cs="Arial"/>
                <w:sz w:val="22"/>
                <w:szCs w:val="22"/>
              </w:rPr>
            </w:pPr>
            <w:r w:rsidRPr="002768E0">
              <w:rPr>
                <w:rFonts w:ascii="Arial" w:hAnsi="Arial" w:cs="Arial"/>
                <w:sz w:val="22"/>
                <w:szCs w:val="22"/>
              </w:rPr>
              <w:t>President</w:t>
            </w:r>
          </w:p>
          <w:p w14:paraId="0DCE055A" w14:textId="7AE47E33" w:rsidR="00EE7F68" w:rsidRPr="002768E0" w:rsidRDefault="00EE7F68" w:rsidP="00584B4F">
            <w:pPr>
              <w:rPr>
                <w:rFonts w:ascii="Arial" w:hAnsi="Arial" w:cs="Arial"/>
                <w:sz w:val="22"/>
                <w:szCs w:val="22"/>
              </w:rPr>
            </w:pPr>
            <w:r>
              <w:rPr>
                <w:rFonts w:ascii="Arial" w:hAnsi="Arial" w:cs="Arial"/>
                <w:sz w:val="22"/>
                <w:szCs w:val="22"/>
              </w:rPr>
              <w:t xml:space="preserve">            Erin Newton</w:t>
            </w:r>
            <w:r w:rsidR="00E726B5">
              <w:rPr>
                <w:rFonts w:ascii="Arial" w:hAnsi="Arial" w:cs="Arial"/>
                <w:sz w:val="22"/>
                <w:szCs w:val="22"/>
              </w:rPr>
              <w:t>*</w:t>
            </w:r>
          </w:p>
          <w:p w14:paraId="33B01062" w14:textId="77777777" w:rsidR="00EE7F68" w:rsidRDefault="00EE7F68" w:rsidP="00584B4F">
            <w:pPr>
              <w:pStyle w:val="Heading5"/>
              <w:spacing w:before="0" w:after="0"/>
              <w:ind w:left="720"/>
              <w:rPr>
                <w:rFonts w:ascii="Arial" w:hAnsi="Arial" w:cs="Arial"/>
                <w:b w:val="0"/>
                <w:bCs w:val="0"/>
                <w:i w:val="0"/>
                <w:iCs w:val="0"/>
                <w:sz w:val="22"/>
                <w:szCs w:val="22"/>
              </w:rPr>
            </w:pPr>
            <w:r w:rsidRPr="004F70CC">
              <w:rPr>
                <w:rFonts w:ascii="Arial" w:hAnsi="Arial" w:cs="Arial"/>
                <w:b w:val="0"/>
                <w:bCs w:val="0"/>
                <w:i w:val="0"/>
                <w:iCs w:val="0"/>
                <w:sz w:val="22"/>
                <w:szCs w:val="22"/>
              </w:rPr>
              <w:t>Onondaga Community College</w:t>
            </w:r>
          </w:p>
          <w:p w14:paraId="04714C68" w14:textId="57809517" w:rsidR="00EE7F68" w:rsidRPr="00374611" w:rsidRDefault="00EE7F68" w:rsidP="00584B4F">
            <w:pPr>
              <w:pStyle w:val="Heading5"/>
              <w:spacing w:after="0"/>
              <w:ind w:left="720"/>
              <w:rPr>
                <w:rFonts w:ascii="Arial" w:hAnsi="Arial" w:cs="Arial"/>
                <w:sz w:val="22"/>
                <w:szCs w:val="22"/>
              </w:rPr>
            </w:pPr>
            <w:r w:rsidRPr="002768E0">
              <w:rPr>
                <w:rFonts w:ascii="Arial" w:hAnsi="Arial" w:cs="Arial"/>
                <w:sz w:val="22"/>
                <w:szCs w:val="22"/>
              </w:rPr>
              <w:t xml:space="preserve">President </w:t>
            </w:r>
            <w:r>
              <w:rPr>
                <w:rFonts w:ascii="Arial" w:hAnsi="Arial" w:cs="Arial"/>
                <w:sz w:val="22"/>
                <w:szCs w:val="22"/>
              </w:rPr>
              <w:t>–</w:t>
            </w:r>
            <w:r w:rsidRPr="002768E0">
              <w:rPr>
                <w:rFonts w:ascii="Arial" w:hAnsi="Arial" w:cs="Arial"/>
                <w:sz w:val="22"/>
                <w:szCs w:val="22"/>
              </w:rPr>
              <w:t xml:space="preserve"> Elect</w:t>
            </w:r>
            <w:r>
              <w:rPr>
                <w:rFonts w:ascii="Arial" w:hAnsi="Arial" w:cs="Arial"/>
                <w:sz w:val="22"/>
                <w:szCs w:val="22"/>
              </w:rPr>
              <w:br/>
            </w:r>
            <w:r>
              <w:rPr>
                <w:rFonts w:ascii="Arial" w:hAnsi="Arial" w:cs="Arial"/>
                <w:b w:val="0"/>
                <w:i w:val="0"/>
                <w:sz w:val="22"/>
                <w:szCs w:val="22"/>
              </w:rPr>
              <w:t>Joe Bernat</w:t>
            </w:r>
            <w:r w:rsidR="00E726B5">
              <w:rPr>
                <w:rFonts w:ascii="Arial" w:hAnsi="Arial" w:cs="Arial"/>
                <w:b w:val="0"/>
                <w:i w:val="0"/>
                <w:sz w:val="22"/>
                <w:szCs w:val="22"/>
              </w:rPr>
              <w:t>*</w:t>
            </w:r>
            <w:r>
              <w:rPr>
                <w:rFonts w:ascii="Arial" w:hAnsi="Arial" w:cs="Arial"/>
                <w:b w:val="0"/>
                <w:i w:val="0"/>
                <w:sz w:val="22"/>
                <w:szCs w:val="22"/>
              </w:rPr>
              <w:br/>
              <w:t>Nassau</w:t>
            </w:r>
            <w:r w:rsidRPr="00374611">
              <w:rPr>
                <w:rFonts w:ascii="Arial" w:hAnsi="Arial" w:cs="Arial"/>
                <w:b w:val="0"/>
                <w:i w:val="0"/>
                <w:sz w:val="22"/>
                <w:szCs w:val="22"/>
              </w:rPr>
              <w:t xml:space="preserve"> Community College</w:t>
            </w:r>
          </w:p>
          <w:p w14:paraId="098CEC3B" w14:textId="77777777" w:rsidR="00EE7F68" w:rsidRPr="002768E0" w:rsidRDefault="00EE7F68" w:rsidP="00584B4F">
            <w:pPr>
              <w:spacing w:before="240"/>
              <w:rPr>
                <w:rFonts w:ascii="Arial" w:hAnsi="Arial" w:cs="Arial"/>
                <w:b/>
                <w:i/>
                <w:sz w:val="22"/>
                <w:szCs w:val="22"/>
              </w:rPr>
            </w:pPr>
            <w:r>
              <w:rPr>
                <w:rFonts w:ascii="Arial" w:hAnsi="Arial" w:cs="Arial"/>
                <w:b/>
                <w:i/>
                <w:sz w:val="22"/>
                <w:szCs w:val="22"/>
              </w:rPr>
              <w:t xml:space="preserve">            </w:t>
            </w:r>
            <w:r w:rsidRPr="002768E0">
              <w:rPr>
                <w:rFonts w:ascii="Arial" w:hAnsi="Arial" w:cs="Arial"/>
                <w:b/>
                <w:i/>
                <w:sz w:val="22"/>
                <w:szCs w:val="22"/>
              </w:rPr>
              <w:t>Past-President</w:t>
            </w:r>
          </w:p>
          <w:p w14:paraId="7E4F3A9E" w14:textId="1E4797EA" w:rsidR="00EE7F68" w:rsidRPr="002768E0" w:rsidRDefault="00EE7F68" w:rsidP="00584B4F">
            <w:pPr>
              <w:ind w:left="720"/>
              <w:rPr>
                <w:rFonts w:ascii="Arial" w:hAnsi="Arial" w:cs="Arial"/>
                <w:sz w:val="22"/>
                <w:szCs w:val="22"/>
              </w:rPr>
            </w:pPr>
            <w:r>
              <w:rPr>
                <w:rFonts w:ascii="Arial" w:hAnsi="Arial" w:cs="Arial"/>
                <w:sz w:val="22"/>
                <w:szCs w:val="22"/>
              </w:rPr>
              <w:t>Patty Owens</w:t>
            </w:r>
            <w:r w:rsidR="00E726B5">
              <w:rPr>
                <w:rFonts w:ascii="Arial" w:hAnsi="Arial" w:cs="Arial"/>
                <w:sz w:val="22"/>
                <w:szCs w:val="22"/>
              </w:rPr>
              <w:t>*</w:t>
            </w:r>
          </w:p>
          <w:p w14:paraId="4088BF87" w14:textId="77777777" w:rsidR="00EE7F68" w:rsidRPr="002768E0" w:rsidRDefault="00EE7F68" w:rsidP="00584B4F">
            <w:pPr>
              <w:ind w:left="720"/>
              <w:rPr>
                <w:rFonts w:ascii="Arial" w:hAnsi="Arial" w:cs="Arial"/>
                <w:sz w:val="22"/>
                <w:szCs w:val="22"/>
              </w:rPr>
            </w:pPr>
            <w:r w:rsidRPr="004F70CC">
              <w:rPr>
                <w:rFonts w:ascii="Arial" w:hAnsi="Arial" w:cs="Arial"/>
                <w:sz w:val="22"/>
                <w:szCs w:val="22"/>
              </w:rPr>
              <w:t>Onondaga</w:t>
            </w:r>
            <w:r w:rsidRPr="002768E0">
              <w:rPr>
                <w:rFonts w:ascii="Arial" w:hAnsi="Arial" w:cs="Arial"/>
                <w:sz w:val="22"/>
                <w:szCs w:val="22"/>
              </w:rPr>
              <w:t xml:space="preserve"> Community College </w:t>
            </w:r>
          </w:p>
          <w:p w14:paraId="592868E5" w14:textId="77777777" w:rsidR="00EE7F68" w:rsidRPr="002768E0" w:rsidRDefault="00EE7F68" w:rsidP="00584B4F">
            <w:pPr>
              <w:pStyle w:val="Heading5"/>
              <w:spacing w:after="0"/>
              <w:ind w:left="720"/>
              <w:rPr>
                <w:rFonts w:ascii="Arial" w:hAnsi="Arial" w:cs="Arial"/>
                <w:sz w:val="22"/>
                <w:szCs w:val="22"/>
              </w:rPr>
            </w:pPr>
            <w:r w:rsidRPr="002768E0">
              <w:rPr>
                <w:rFonts w:ascii="Arial" w:hAnsi="Arial" w:cs="Arial"/>
                <w:sz w:val="22"/>
                <w:szCs w:val="22"/>
              </w:rPr>
              <w:t>Secretary</w:t>
            </w:r>
          </w:p>
          <w:p w14:paraId="7E4D04A3" w14:textId="77777777" w:rsidR="00EE7F68" w:rsidRPr="002768E0" w:rsidRDefault="00EE7F68" w:rsidP="00584B4F">
            <w:pPr>
              <w:pStyle w:val="Heading3"/>
              <w:spacing w:before="0"/>
              <w:ind w:left="702"/>
              <w:rPr>
                <w:rFonts w:ascii="Arial" w:hAnsi="Arial" w:cs="Arial"/>
                <w:color w:val="000000" w:themeColor="text1"/>
                <w:sz w:val="22"/>
                <w:szCs w:val="22"/>
              </w:rPr>
            </w:pPr>
            <w:r>
              <w:rPr>
                <w:rFonts w:ascii="Arial" w:hAnsi="Arial" w:cs="Arial"/>
                <w:color w:val="000000" w:themeColor="text1"/>
                <w:sz w:val="22"/>
                <w:szCs w:val="22"/>
              </w:rPr>
              <w:t>Chris L. Yuen</w:t>
            </w:r>
          </w:p>
          <w:p w14:paraId="6BB7CD2F" w14:textId="77777777" w:rsidR="00EE7F68" w:rsidRDefault="00EE7F68" w:rsidP="00584B4F">
            <w:pPr>
              <w:pStyle w:val="Heading5"/>
              <w:spacing w:before="0" w:after="0"/>
              <w:ind w:left="720"/>
              <w:rPr>
                <w:rFonts w:ascii="Arial" w:eastAsiaTheme="majorEastAsia" w:hAnsi="Arial" w:cs="Arial"/>
                <w:b w:val="0"/>
                <w:bCs w:val="0"/>
                <w:i w:val="0"/>
                <w:iCs w:val="0"/>
                <w:color w:val="000000" w:themeColor="text1"/>
                <w:sz w:val="22"/>
                <w:szCs w:val="22"/>
              </w:rPr>
            </w:pPr>
            <w:r w:rsidRPr="004F70CC">
              <w:rPr>
                <w:rFonts w:ascii="Arial" w:eastAsiaTheme="majorEastAsia" w:hAnsi="Arial" w:cs="Arial"/>
                <w:b w:val="0"/>
                <w:bCs w:val="0"/>
                <w:i w:val="0"/>
                <w:iCs w:val="0"/>
                <w:color w:val="000000" w:themeColor="text1"/>
                <w:sz w:val="22"/>
                <w:szCs w:val="22"/>
              </w:rPr>
              <w:t xml:space="preserve">SUNY University at Buffalo </w:t>
            </w:r>
          </w:p>
          <w:p w14:paraId="05477A8A" w14:textId="77777777" w:rsidR="00EE7F68" w:rsidRPr="002768E0" w:rsidRDefault="00EE7F68" w:rsidP="00584B4F">
            <w:pPr>
              <w:pStyle w:val="Heading5"/>
              <w:spacing w:after="0"/>
              <w:ind w:left="720"/>
              <w:rPr>
                <w:rFonts w:ascii="Arial" w:hAnsi="Arial" w:cs="Arial"/>
                <w:sz w:val="22"/>
                <w:szCs w:val="22"/>
              </w:rPr>
            </w:pPr>
            <w:r w:rsidRPr="002768E0">
              <w:rPr>
                <w:rFonts w:ascii="Arial" w:hAnsi="Arial" w:cs="Arial"/>
                <w:sz w:val="22"/>
                <w:szCs w:val="22"/>
              </w:rPr>
              <w:t>Treasurer</w:t>
            </w:r>
          </w:p>
          <w:p w14:paraId="2234BA5B" w14:textId="77777777" w:rsidR="00EE7F68" w:rsidRPr="00374611" w:rsidRDefault="00EE7F68" w:rsidP="00584B4F">
            <w:pPr>
              <w:ind w:left="720"/>
              <w:rPr>
                <w:rFonts w:ascii="Arial" w:hAnsi="Arial" w:cs="Arial"/>
                <w:sz w:val="22"/>
                <w:szCs w:val="22"/>
              </w:rPr>
            </w:pPr>
            <w:r w:rsidRPr="002768E0">
              <w:rPr>
                <w:rFonts w:ascii="Arial" w:hAnsi="Arial" w:cs="Arial"/>
                <w:sz w:val="22"/>
                <w:szCs w:val="22"/>
              </w:rPr>
              <w:t>Josh Hammond</w:t>
            </w:r>
            <w:r>
              <w:rPr>
                <w:rFonts w:ascii="Arial" w:hAnsi="Arial" w:cs="Arial"/>
                <w:sz w:val="22"/>
                <w:szCs w:val="22"/>
              </w:rPr>
              <w:br/>
            </w:r>
            <w:r w:rsidRPr="00374611">
              <w:rPr>
                <w:rFonts w:ascii="Arial" w:hAnsi="Arial" w:cs="Arial"/>
                <w:sz w:val="22"/>
                <w:szCs w:val="22"/>
              </w:rPr>
              <w:t xml:space="preserve">Jefferson Community College </w:t>
            </w:r>
          </w:p>
          <w:p w14:paraId="5BDDEDB4" w14:textId="77777777" w:rsidR="00EE7F68" w:rsidRPr="002768E0" w:rsidRDefault="00EE7F68" w:rsidP="00584B4F">
            <w:pPr>
              <w:pStyle w:val="Heading5"/>
              <w:spacing w:after="0"/>
              <w:rPr>
                <w:rFonts w:ascii="Arial" w:hAnsi="Arial" w:cs="Arial"/>
                <w:sz w:val="22"/>
                <w:szCs w:val="22"/>
              </w:rPr>
            </w:pPr>
            <w:r>
              <w:rPr>
                <w:rFonts w:ascii="Arial" w:hAnsi="Arial" w:cs="Arial"/>
                <w:sz w:val="22"/>
                <w:szCs w:val="22"/>
              </w:rPr>
              <w:t xml:space="preserve">            </w:t>
            </w:r>
            <w:r w:rsidRPr="002768E0">
              <w:rPr>
                <w:rFonts w:ascii="Arial" w:hAnsi="Arial" w:cs="Arial"/>
                <w:sz w:val="22"/>
                <w:szCs w:val="22"/>
              </w:rPr>
              <w:t>Scholarship Chair</w:t>
            </w:r>
          </w:p>
          <w:p w14:paraId="6BF4F884" w14:textId="77777777" w:rsidR="00EE7F68" w:rsidRPr="002768E0" w:rsidRDefault="00EE7F68" w:rsidP="00584B4F">
            <w:pPr>
              <w:ind w:left="90"/>
              <w:rPr>
                <w:rFonts w:ascii="Arial" w:hAnsi="Arial" w:cs="Arial"/>
                <w:sz w:val="22"/>
                <w:szCs w:val="22"/>
              </w:rPr>
            </w:pPr>
            <w:r>
              <w:rPr>
                <w:rFonts w:ascii="Arial" w:hAnsi="Arial" w:cs="Arial"/>
                <w:sz w:val="22"/>
                <w:szCs w:val="22"/>
              </w:rPr>
              <w:t xml:space="preserve">           Elizabeth McGrath</w:t>
            </w:r>
            <w:r w:rsidRPr="002768E0">
              <w:rPr>
                <w:rFonts w:ascii="Arial" w:hAnsi="Arial" w:cs="Arial"/>
                <w:sz w:val="22"/>
                <w:szCs w:val="22"/>
              </w:rPr>
              <w:t xml:space="preserve"> </w:t>
            </w:r>
          </w:p>
          <w:p w14:paraId="2FEECFE6" w14:textId="77777777" w:rsidR="00EE7F68" w:rsidRPr="002768E0" w:rsidRDefault="00EE7F68" w:rsidP="00584B4F">
            <w:pPr>
              <w:ind w:left="90"/>
              <w:rPr>
                <w:rFonts w:ascii="Arial" w:hAnsi="Arial" w:cs="Arial"/>
                <w:sz w:val="22"/>
                <w:szCs w:val="22"/>
              </w:rPr>
            </w:pPr>
            <w:r>
              <w:rPr>
                <w:rFonts w:ascii="Arial" w:hAnsi="Arial" w:cs="Arial"/>
                <w:sz w:val="22"/>
                <w:szCs w:val="22"/>
              </w:rPr>
              <w:t xml:space="preserve">           SUNY Broome</w:t>
            </w:r>
            <w:r w:rsidRPr="002768E0">
              <w:rPr>
                <w:rFonts w:ascii="Arial" w:hAnsi="Arial" w:cs="Arial"/>
                <w:sz w:val="22"/>
                <w:szCs w:val="22"/>
              </w:rPr>
              <w:t xml:space="preserve"> Community College</w:t>
            </w:r>
          </w:p>
          <w:p w14:paraId="77AA6C6A" w14:textId="77777777" w:rsidR="00EE7F68" w:rsidRPr="002768E0" w:rsidRDefault="00EE7F68" w:rsidP="00584B4F">
            <w:pPr>
              <w:spacing w:before="240"/>
              <w:ind w:left="90"/>
              <w:rPr>
                <w:rFonts w:ascii="Arial" w:hAnsi="Arial" w:cs="Arial"/>
                <w:b/>
                <w:bCs/>
                <w:sz w:val="22"/>
                <w:szCs w:val="22"/>
              </w:rPr>
            </w:pPr>
          </w:p>
        </w:tc>
        <w:tc>
          <w:tcPr>
            <w:tcW w:w="4860" w:type="dxa"/>
          </w:tcPr>
          <w:p w14:paraId="600E11BF" w14:textId="77777777" w:rsidR="00EE7F68" w:rsidRPr="002768E0" w:rsidRDefault="00EE7F68" w:rsidP="00584B4F">
            <w:pPr>
              <w:pStyle w:val="Heading5"/>
              <w:spacing w:after="0"/>
              <w:rPr>
                <w:rFonts w:ascii="Arial" w:hAnsi="Arial" w:cs="Arial"/>
                <w:sz w:val="22"/>
                <w:szCs w:val="22"/>
              </w:rPr>
            </w:pPr>
            <w:r>
              <w:rPr>
                <w:rFonts w:ascii="Arial" w:hAnsi="Arial" w:cs="Arial"/>
                <w:sz w:val="22"/>
                <w:szCs w:val="22"/>
              </w:rPr>
              <w:t xml:space="preserve"> </w:t>
            </w:r>
            <w:r w:rsidRPr="002768E0">
              <w:rPr>
                <w:rFonts w:ascii="Arial" w:hAnsi="Arial" w:cs="Arial"/>
                <w:sz w:val="22"/>
                <w:szCs w:val="22"/>
              </w:rPr>
              <w:t>Member at Large – Region I</w:t>
            </w:r>
          </w:p>
          <w:p w14:paraId="16CBB451" w14:textId="3DB4ADE9" w:rsidR="00EE7F68" w:rsidRDefault="00EE7F68" w:rsidP="00584B4F">
            <w:pPr>
              <w:ind w:left="90"/>
              <w:rPr>
                <w:rFonts w:ascii="Arial" w:hAnsi="Arial" w:cs="Arial"/>
                <w:sz w:val="22"/>
                <w:szCs w:val="22"/>
              </w:rPr>
            </w:pPr>
            <w:r>
              <w:rPr>
                <w:rFonts w:ascii="Arial" w:hAnsi="Arial" w:cs="Arial"/>
                <w:sz w:val="22"/>
                <w:szCs w:val="22"/>
              </w:rPr>
              <w:t>Brian Milleville</w:t>
            </w:r>
            <w:r w:rsidR="00E726B5">
              <w:rPr>
                <w:rFonts w:ascii="Arial" w:hAnsi="Arial" w:cs="Arial"/>
                <w:sz w:val="22"/>
                <w:szCs w:val="22"/>
              </w:rPr>
              <w:t>*</w:t>
            </w:r>
          </w:p>
          <w:p w14:paraId="1FD1386E" w14:textId="77777777" w:rsidR="00EE7F68" w:rsidRPr="002768E0" w:rsidRDefault="00EE7F68" w:rsidP="00584B4F">
            <w:pPr>
              <w:ind w:left="90"/>
              <w:rPr>
                <w:rFonts w:ascii="Arial" w:hAnsi="Arial" w:cs="Arial"/>
                <w:sz w:val="22"/>
                <w:szCs w:val="22"/>
              </w:rPr>
            </w:pPr>
            <w:r>
              <w:rPr>
                <w:rFonts w:ascii="Arial" w:hAnsi="Arial" w:cs="Arial"/>
                <w:sz w:val="22"/>
                <w:szCs w:val="22"/>
              </w:rPr>
              <w:t>Erie Community College</w:t>
            </w:r>
          </w:p>
          <w:p w14:paraId="386EA5DC" w14:textId="77777777" w:rsidR="00EE7F68" w:rsidRPr="002768E0" w:rsidRDefault="00EE7F68" w:rsidP="00584B4F">
            <w:pPr>
              <w:pStyle w:val="Heading5"/>
              <w:spacing w:after="0"/>
              <w:ind w:left="90"/>
              <w:rPr>
                <w:rFonts w:ascii="Arial" w:hAnsi="Arial" w:cs="Arial"/>
                <w:sz w:val="22"/>
                <w:szCs w:val="22"/>
              </w:rPr>
            </w:pPr>
            <w:r w:rsidRPr="002768E0">
              <w:rPr>
                <w:rFonts w:ascii="Arial" w:hAnsi="Arial" w:cs="Arial"/>
                <w:sz w:val="22"/>
                <w:szCs w:val="22"/>
              </w:rPr>
              <w:t>Member at Large – Region II</w:t>
            </w:r>
          </w:p>
          <w:p w14:paraId="07DDB0DB" w14:textId="5D05AC6D" w:rsidR="00EE7F68" w:rsidRPr="002768E0" w:rsidRDefault="00EE7F68" w:rsidP="00584B4F">
            <w:pPr>
              <w:pStyle w:val="Heading3"/>
              <w:spacing w:before="0"/>
              <w:ind w:left="57"/>
              <w:rPr>
                <w:rFonts w:ascii="Arial" w:hAnsi="Arial" w:cs="Arial"/>
                <w:color w:val="000000" w:themeColor="text1"/>
                <w:sz w:val="22"/>
                <w:szCs w:val="22"/>
              </w:rPr>
            </w:pPr>
            <w:r>
              <w:rPr>
                <w:rFonts w:ascii="Arial" w:hAnsi="Arial" w:cs="Arial"/>
                <w:color w:val="000000" w:themeColor="text1"/>
                <w:sz w:val="22"/>
                <w:szCs w:val="22"/>
              </w:rPr>
              <w:t xml:space="preserve"> Beth Congdon</w:t>
            </w:r>
            <w:r w:rsidR="00E726B5">
              <w:rPr>
                <w:rFonts w:ascii="Arial" w:hAnsi="Arial" w:cs="Arial"/>
                <w:color w:val="000000" w:themeColor="text1"/>
                <w:sz w:val="22"/>
                <w:szCs w:val="22"/>
              </w:rPr>
              <w:t>*</w:t>
            </w:r>
          </w:p>
          <w:p w14:paraId="5ED6836B" w14:textId="77777777" w:rsidR="00EE7F68" w:rsidRPr="002768E0" w:rsidRDefault="00EE7F68" w:rsidP="00584B4F">
            <w:pPr>
              <w:rPr>
                <w:rFonts w:ascii="Arial" w:hAnsi="Arial" w:cs="Arial"/>
                <w:sz w:val="22"/>
                <w:szCs w:val="22"/>
              </w:rPr>
            </w:pPr>
            <w:r>
              <w:rPr>
                <w:rFonts w:ascii="Arial" w:hAnsi="Arial" w:cs="Arial"/>
                <w:sz w:val="22"/>
                <w:szCs w:val="22"/>
              </w:rPr>
              <w:t xml:space="preserve">  SUNY Broome</w:t>
            </w:r>
            <w:r w:rsidRPr="002768E0">
              <w:rPr>
                <w:rFonts w:ascii="Arial" w:hAnsi="Arial" w:cs="Arial"/>
                <w:sz w:val="22"/>
                <w:szCs w:val="22"/>
              </w:rPr>
              <w:t xml:space="preserve"> Community College</w:t>
            </w:r>
          </w:p>
          <w:p w14:paraId="667C931C" w14:textId="77777777" w:rsidR="00EE7F68" w:rsidRPr="002768E0" w:rsidRDefault="00EE7F68" w:rsidP="00584B4F">
            <w:pPr>
              <w:pStyle w:val="Heading5"/>
              <w:spacing w:after="0"/>
              <w:ind w:left="90"/>
              <w:rPr>
                <w:rFonts w:ascii="Arial" w:hAnsi="Arial" w:cs="Arial"/>
                <w:sz w:val="22"/>
                <w:szCs w:val="22"/>
              </w:rPr>
            </w:pPr>
            <w:r w:rsidRPr="002768E0">
              <w:rPr>
                <w:rFonts w:ascii="Arial" w:hAnsi="Arial" w:cs="Arial"/>
                <w:sz w:val="22"/>
                <w:szCs w:val="22"/>
              </w:rPr>
              <w:t>Member at Large – Region III</w:t>
            </w:r>
          </w:p>
          <w:p w14:paraId="542480F2" w14:textId="3B9BA495" w:rsidR="00EE7F68" w:rsidRPr="002768E0" w:rsidRDefault="00EE7F68" w:rsidP="00584B4F">
            <w:pPr>
              <w:pStyle w:val="Heading3"/>
              <w:spacing w:before="0"/>
              <w:ind w:left="57"/>
              <w:rPr>
                <w:rFonts w:ascii="Arial" w:hAnsi="Arial" w:cs="Arial"/>
                <w:color w:val="000000" w:themeColor="text1"/>
                <w:sz w:val="22"/>
                <w:szCs w:val="22"/>
              </w:rPr>
            </w:pPr>
            <w:r>
              <w:rPr>
                <w:rFonts w:ascii="Arial" w:hAnsi="Arial" w:cs="Arial"/>
                <w:color w:val="000000" w:themeColor="text1"/>
                <w:sz w:val="22"/>
                <w:szCs w:val="22"/>
              </w:rPr>
              <w:t xml:space="preserve"> Theresa Powers</w:t>
            </w:r>
            <w:r w:rsidR="00E726B5">
              <w:rPr>
                <w:rFonts w:ascii="Arial" w:hAnsi="Arial" w:cs="Arial"/>
                <w:color w:val="000000" w:themeColor="text1"/>
                <w:sz w:val="22"/>
                <w:szCs w:val="22"/>
              </w:rPr>
              <w:t>*</w:t>
            </w:r>
          </w:p>
          <w:p w14:paraId="1773B3B6" w14:textId="77777777" w:rsidR="00EE7F68" w:rsidRPr="002768E0" w:rsidRDefault="00EE7F68" w:rsidP="00584B4F">
            <w:pPr>
              <w:ind w:left="90"/>
              <w:rPr>
                <w:rFonts w:ascii="Arial" w:hAnsi="Arial" w:cs="Arial"/>
                <w:sz w:val="22"/>
                <w:szCs w:val="22"/>
              </w:rPr>
            </w:pPr>
            <w:r>
              <w:rPr>
                <w:rFonts w:ascii="Arial" w:hAnsi="Arial" w:cs="Arial"/>
                <w:sz w:val="22"/>
                <w:szCs w:val="22"/>
              </w:rPr>
              <w:t xml:space="preserve"> </w:t>
            </w:r>
            <w:r w:rsidRPr="002768E0">
              <w:rPr>
                <w:rFonts w:ascii="Arial" w:hAnsi="Arial" w:cs="Arial"/>
                <w:sz w:val="22"/>
                <w:szCs w:val="22"/>
              </w:rPr>
              <w:t>Hudson Valley Community College</w:t>
            </w:r>
          </w:p>
          <w:p w14:paraId="4CC200E4" w14:textId="77777777" w:rsidR="00EE7F68" w:rsidRPr="002768E0" w:rsidRDefault="00EE7F68" w:rsidP="00584B4F">
            <w:pPr>
              <w:pStyle w:val="Heading5"/>
              <w:spacing w:after="0"/>
              <w:rPr>
                <w:rFonts w:ascii="Arial" w:hAnsi="Arial" w:cs="Arial"/>
                <w:sz w:val="22"/>
                <w:szCs w:val="22"/>
              </w:rPr>
            </w:pPr>
            <w:r>
              <w:rPr>
                <w:rFonts w:ascii="Arial" w:hAnsi="Arial" w:cs="Arial"/>
                <w:b w:val="0"/>
                <w:bCs w:val="0"/>
                <w:i w:val="0"/>
                <w:iCs w:val="0"/>
                <w:sz w:val="22"/>
                <w:szCs w:val="22"/>
              </w:rPr>
              <w:t xml:space="preserve">  </w:t>
            </w:r>
            <w:r w:rsidRPr="002768E0">
              <w:rPr>
                <w:rFonts w:ascii="Arial" w:hAnsi="Arial" w:cs="Arial"/>
                <w:sz w:val="22"/>
                <w:szCs w:val="22"/>
              </w:rPr>
              <w:t>Member at Large – Region IV</w:t>
            </w:r>
          </w:p>
          <w:p w14:paraId="49A9185F" w14:textId="77777777" w:rsidR="00EE7F68" w:rsidRPr="002768E0" w:rsidRDefault="00EE7F68" w:rsidP="00584B4F">
            <w:pPr>
              <w:pStyle w:val="Heading3"/>
              <w:spacing w:before="0"/>
              <w:ind w:left="57"/>
              <w:rPr>
                <w:rFonts w:ascii="Arial" w:hAnsi="Arial" w:cs="Arial"/>
                <w:color w:val="000000" w:themeColor="text1"/>
                <w:sz w:val="22"/>
                <w:szCs w:val="22"/>
              </w:rPr>
            </w:pPr>
            <w:r>
              <w:rPr>
                <w:rFonts w:ascii="Arial" w:hAnsi="Arial" w:cs="Arial"/>
                <w:color w:val="000000" w:themeColor="text1"/>
                <w:sz w:val="22"/>
                <w:szCs w:val="22"/>
              </w:rPr>
              <w:t xml:space="preserve"> Elizabeth </w:t>
            </w:r>
            <w:proofErr w:type="spellStart"/>
            <w:r>
              <w:rPr>
                <w:rFonts w:ascii="Arial" w:hAnsi="Arial" w:cs="Arial"/>
                <w:color w:val="000000" w:themeColor="text1"/>
                <w:sz w:val="22"/>
                <w:szCs w:val="22"/>
              </w:rPr>
              <w:t>Carris</w:t>
            </w:r>
            <w:proofErr w:type="spellEnd"/>
            <w:r>
              <w:rPr>
                <w:rFonts w:ascii="Arial" w:hAnsi="Arial" w:cs="Arial"/>
                <w:color w:val="000000" w:themeColor="text1"/>
                <w:sz w:val="22"/>
                <w:szCs w:val="22"/>
              </w:rPr>
              <w:t>-Swan</w:t>
            </w:r>
            <w:r w:rsidRPr="002768E0">
              <w:rPr>
                <w:rFonts w:ascii="Arial" w:hAnsi="Arial" w:cs="Arial"/>
                <w:color w:val="000000" w:themeColor="text1"/>
                <w:sz w:val="22"/>
                <w:szCs w:val="22"/>
              </w:rPr>
              <w:t xml:space="preserve"> </w:t>
            </w:r>
          </w:p>
          <w:p w14:paraId="7718E3C7" w14:textId="77777777" w:rsidR="00EE7F68" w:rsidRPr="002768E0" w:rsidRDefault="00EE7F68" w:rsidP="00584B4F">
            <w:pPr>
              <w:ind w:left="90"/>
              <w:rPr>
                <w:rFonts w:ascii="Arial" w:hAnsi="Arial" w:cs="Arial"/>
                <w:sz w:val="22"/>
                <w:szCs w:val="22"/>
              </w:rPr>
            </w:pPr>
            <w:r>
              <w:rPr>
                <w:rFonts w:ascii="Arial" w:hAnsi="Arial" w:cs="Arial"/>
                <w:sz w:val="22"/>
                <w:szCs w:val="22"/>
              </w:rPr>
              <w:t xml:space="preserve"> Orange County</w:t>
            </w:r>
            <w:r w:rsidRPr="002768E0">
              <w:rPr>
                <w:rFonts w:ascii="Arial" w:hAnsi="Arial" w:cs="Arial"/>
                <w:sz w:val="22"/>
                <w:szCs w:val="22"/>
              </w:rPr>
              <w:t xml:space="preserve"> Community College</w:t>
            </w:r>
          </w:p>
          <w:p w14:paraId="10E73F62" w14:textId="43432ABE" w:rsidR="00EE7F68" w:rsidRPr="002768E0" w:rsidRDefault="00EE7F68" w:rsidP="00584B4F">
            <w:pPr>
              <w:pStyle w:val="Heading5"/>
              <w:spacing w:after="0"/>
              <w:rPr>
                <w:rFonts w:ascii="Arial" w:hAnsi="Arial" w:cs="Arial"/>
                <w:sz w:val="22"/>
                <w:szCs w:val="22"/>
              </w:rPr>
            </w:pPr>
            <w:r>
              <w:rPr>
                <w:rFonts w:ascii="Arial" w:hAnsi="Arial" w:cs="Arial"/>
                <w:b w:val="0"/>
                <w:bCs w:val="0"/>
                <w:i w:val="0"/>
                <w:iCs w:val="0"/>
                <w:sz w:val="22"/>
                <w:szCs w:val="22"/>
              </w:rPr>
              <w:t xml:space="preserve">  </w:t>
            </w:r>
            <w:r w:rsidRPr="001A1CF3">
              <w:rPr>
                <w:rFonts w:ascii="Arial" w:hAnsi="Arial" w:cs="Arial"/>
                <w:sz w:val="22"/>
                <w:szCs w:val="22"/>
              </w:rPr>
              <w:t>Professional Development Chair</w:t>
            </w:r>
            <w:r w:rsidRPr="001A1CF3">
              <w:rPr>
                <w:rFonts w:ascii="Arial" w:hAnsi="Arial" w:cs="Arial"/>
                <w:sz w:val="22"/>
                <w:szCs w:val="22"/>
              </w:rPr>
              <w:br/>
            </w:r>
            <w:r w:rsidRPr="001A1CF3">
              <w:rPr>
                <w:rFonts w:ascii="Arial" w:hAnsi="Arial" w:cs="Arial"/>
                <w:i w:val="0"/>
                <w:sz w:val="22"/>
                <w:szCs w:val="22"/>
              </w:rPr>
              <w:t xml:space="preserve"> </w:t>
            </w:r>
            <w:r>
              <w:rPr>
                <w:rFonts w:ascii="Arial" w:hAnsi="Arial" w:cs="Arial"/>
                <w:i w:val="0"/>
                <w:sz w:val="22"/>
                <w:szCs w:val="22"/>
              </w:rPr>
              <w:t xml:space="preserve"> </w:t>
            </w:r>
            <w:r>
              <w:rPr>
                <w:rFonts w:ascii="Arial" w:hAnsi="Arial" w:cs="Arial"/>
                <w:b w:val="0"/>
                <w:bCs w:val="0"/>
                <w:i w:val="0"/>
                <w:sz w:val="22"/>
                <w:szCs w:val="22"/>
              </w:rPr>
              <w:t>Alex Atwood</w:t>
            </w:r>
            <w:r w:rsidR="00E726B5">
              <w:rPr>
                <w:rFonts w:ascii="Arial" w:hAnsi="Arial" w:cs="Arial"/>
                <w:b w:val="0"/>
                <w:bCs w:val="0"/>
                <w:i w:val="0"/>
                <w:sz w:val="22"/>
                <w:szCs w:val="22"/>
              </w:rPr>
              <w:t>*</w:t>
            </w:r>
            <w:r w:rsidRPr="001A1CF3">
              <w:rPr>
                <w:rFonts w:ascii="Arial" w:hAnsi="Arial" w:cs="Arial"/>
                <w:b w:val="0"/>
                <w:sz w:val="22"/>
                <w:szCs w:val="22"/>
              </w:rPr>
              <w:br/>
              <w:t xml:space="preserve">  </w:t>
            </w:r>
            <w:r>
              <w:rPr>
                <w:rFonts w:ascii="Arial" w:hAnsi="Arial" w:cs="Arial"/>
                <w:b w:val="0"/>
                <w:i w:val="0"/>
                <w:sz w:val="22"/>
                <w:szCs w:val="22"/>
              </w:rPr>
              <w:t>Suffolk County</w:t>
            </w:r>
            <w:r w:rsidRPr="001A1CF3">
              <w:rPr>
                <w:rFonts w:ascii="Arial" w:hAnsi="Arial" w:cs="Arial"/>
                <w:b w:val="0"/>
                <w:bCs w:val="0"/>
                <w:i w:val="0"/>
                <w:sz w:val="22"/>
                <w:szCs w:val="22"/>
              </w:rPr>
              <w:t xml:space="preserve"> </w:t>
            </w:r>
            <w:r w:rsidRPr="001A1CF3">
              <w:rPr>
                <w:rFonts w:ascii="Arial" w:hAnsi="Arial" w:cs="Arial"/>
                <w:b w:val="0"/>
                <w:i w:val="0"/>
                <w:sz w:val="22"/>
                <w:szCs w:val="22"/>
              </w:rPr>
              <w:t>Community College</w:t>
            </w:r>
          </w:p>
          <w:p w14:paraId="12775045" w14:textId="77777777" w:rsidR="00EE7F68" w:rsidRPr="002768E0" w:rsidRDefault="00EE7F68" w:rsidP="00584B4F">
            <w:pPr>
              <w:pStyle w:val="Heading8"/>
              <w:spacing w:after="0"/>
              <w:ind w:left="90"/>
              <w:rPr>
                <w:rFonts w:ascii="Arial" w:hAnsi="Arial" w:cs="Arial"/>
                <w:b/>
                <w:sz w:val="22"/>
                <w:szCs w:val="22"/>
              </w:rPr>
            </w:pPr>
            <w:r w:rsidRPr="002768E0">
              <w:rPr>
                <w:rFonts w:ascii="Arial" w:hAnsi="Arial" w:cs="Arial"/>
                <w:b/>
                <w:sz w:val="22"/>
                <w:szCs w:val="22"/>
              </w:rPr>
              <w:t>Communicatio</w:t>
            </w:r>
            <w:r>
              <w:rPr>
                <w:rFonts w:ascii="Arial" w:hAnsi="Arial" w:cs="Arial"/>
                <w:b/>
                <w:sz w:val="22"/>
                <w:szCs w:val="22"/>
              </w:rPr>
              <w:t>ns</w:t>
            </w:r>
            <w:r w:rsidRPr="002768E0">
              <w:rPr>
                <w:rFonts w:ascii="Arial" w:hAnsi="Arial" w:cs="Arial"/>
                <w:b/>
                <w:sz w:val="22"/>
                <w:szCs w:val="22"/>
              </w:rPr>
              <w:t xml:space="preserve"> Chair</w:t>
            </w:r>
          </w:p>
          <w:p w14:paraId="064F2D5A" w14:textId="02CB9039" w:rsidR="00EE7F68" w:rsidRPr="00374611" w:rsidRDefault="00EE7F68" w:rsidP="00584B4F">
            <w:pPr>
              <w:ind w:left="64"/>
              <w:rPr>
                <w:rFonts w:ascii="Arial" w:hAnsi="Arial" w:cs="Arial"/>
                <w:bCs/>
                <w:sz w:val="22"/>
                <w:szCs w:val="22"/>
              </w:rPr>
            </w:pPr>
            <w:r w:rsidRPr="00374611">
              <w:rPr>
                <w:rFonts w:ascii="Arial" w:hAnsi="Arial" w:cs="Arial"/>
                <w:bCs/>
                <w:sz w:val="22"/>
                <w:szCs w:val="22"/>
              </w:rPr>
              <w:t xml:space="preserve"> </w:t>
            </w:r>
            <w:r>
              <w:rPr>
                <w:rFonts w:ascii="Arial" w:hAnsi="Arial" w:cs="Arial"/>
                <w:bCs/>
                <w:sz w:val="22"/>
                <w:szCs w:val="22"/>
              </w:rPr>
              <w:t>Colleen Stevens</w:t>
            </w:r>
            <w:r w:rsidR="00E726B5">
              <w:rPr>
                <w:rFonts w:ascii="Arial" w:hAnsi="Arial" w:cs="Arial"/>
                <w:bCs/>
                <w:sz w:val="22"/>
                <w:szCs w:val="22"/>
              </w:rPr>
              <w:t>*</w:t>
            </w:r>
          </w:p>
          <w:p w14:paraId="268B97B6" w14:textId="77777777" w:rsidR="00EE7F68" w:rsidRPr="002768E0" w:rsidRDefault="00EE7F68" w:rsidP="00584B4F">
            <w:pPr>
              <w:rPr>
                <w:rFonts w:ascii="Arial" w:hAnsi="Arial" w:cs="Arial"/>
                <w:b/>
                <w:bCs/>
                <w:sz w:val="22"/>
                <w:szCs w:val="22"/>
              </w:rPr>
            </w:pPr>
            <w:r>
              <w:rPr>
                <w:rFonts w:ascii="Arial" w:hAnsi="Arial" w:cs="Arial"/>
                <w:bCs/>
                <w:sz w:val="22"/>
                <w:szCs w:val="22"/>
              </w:rPr>
              <w:t xml:space="preserve">  Onondaga</w:t>
            </w:r>
            <w:r w:rsidRPr="00374611">
              <w:rPr>
                <w:rFonts w:ascii="Arial" w:hAnsi="Arial" w:cs="Arial"/>
                <w:bCs/>
                <w:sz w:val="22"/>
                <w:szCs w:val="22"/>
              </w:rPr>
              <w:t xml:space="preserve"> Community College</w:t>
            </w:r>
          </w:p>
        </w:tc>
      </w:tr>
    </w:tbl>
    <w:p w14:paraId="62D8FB35" w14:textId="77777777" w:rsidR="00EE7F68" w:rsidRPr="002768E0" w:rsidRDefault="00EE7F68" w:rsidP="00EE7F68">
      <w:pPr>
        <w:ind w:left="90"/>
        <w:rPr>
          <w:rFonts w:ascii="Arial" w:hAnsi="Arial" w:cs="Arial"/>
          <w:sz w:val="22"/>
          <w:szCs w:val="22"/>
        </w:rPr>
      </w:pPr>
    </w:p>
    <w:p w14:paraId="392A10CC" w14:textId="56687BF9" w:rsidR="00EE7F68" w:rsidRDefault="00E726B5" w:rsidP="00E726B5">
      <w:pPr>
        <w:ind w:left="810" w:firstLine="630"/>
        <w:rPr>
          <w:rFonts w:ascii="Arial" w:hAnsi="Arial" w:cs="Arial"/>
          <w:i/>
          <w:sz w:val="22"/>
          <w:szCs w:val="22"/>
        </w:rPr>
      </w:pPr>
      <w:r w:rsidRPr="00E726B5">
        <w:rPr>
          <w:rFonts w:ascii="Arial" w:hAnsi="Arial" w:cs="Arial"/>
          <w:i/>
          <w:sz w:val="22"/>
          <w:szCs w:val="22"/>
        </w:rPr>
        <w:t>*</w:t>
      </w:r>
      <w:r>
        <w:rPr>
          <w:rFonts w:ascii="Arial" w:hAnsi="Arial" w:cs="Arial"/>
          <w:i/>
          <w:sz w:val="22"/>
          <w:szCs w:val="22"/>
        </w:rPr>
        <w:t xml:space="preserve"> </w:t>
      </w:r>
      <w:r w:rsidRPr="00E726B5">
        <w:rPr>
          <w:rFonts w:ascii="Arial" w:hAnsi="Arial" w:cs="Arial"/>
          <w:i/>
          <w:sz w:val="22"/>
          <w:szCs w:val="22"/>
        </w:rPr>
        <w:t>Member of the Conference Planning Committee</w:t>
      </w:r>
    </w:p>
    <w:p w14:paraId="4F622BCB" w14:textId="77777777" w:rsidR="00E726B5" w:rsidRDefault="00E726B5" w:rsidP="00E726B5">
      <w:pPr>
        <w:ind w:left="810" w:firstLine="630"/>
        <w:rPr>
          <w:rFonts w:ascii="Arial" w:hAnsi="Arial" w:cs="Arial"/>
          <w:i/>
          <w:sz w:val="22"/>
          <w:szCs w:val="22"/>
        </w:rPr>
      </w:pPr>
    </w:p>
    <w:p w14:paraId="49003F42" w14:textId="77777777" w:rsidR="00E726B5" w:rsidRDefault="00E726B5" w:rsidP="00E726B5">
      <w:pPr>
        <w:ind w:left="810" w:firstLine="630"/>
        <w:rPr>
          <w:rFonts w:ascii="Arial" w:hAnsi="Arial" w:cs="Arial"/>
          <w:i/>
          <w:sz w:val="22"/>
          <w:szCs w:val="22"/>
        </w:rPr>
      </w:pPr>
    </w:p>
    <w:p w14:paraId="548D13F3" w14:textId="77777777" w:rsidR="00E726B5" w:rsidRPr="004E0EF3" w:rsidRDefault="00E726B5" w:rsidP="00E726B5">
      <w:pPr>
        <w:ind w:left="810" w:firstLine="630"/>
        <w:rPr>
          <w:rFonts w:ascii="Arial" w:hAnsi="Arial" w:cs="Arial"/>
          <w:i/>
          <w:sz w:val="22"/>
          <w:szCs w:val="22"/>
        </w:rPr>
      </w:pPr>
    </w:p>
    <w:p w14:paraId="1DD33535" w14:textId="6E334BBB" w:rsidR="00EE7F68" w:rsidRPr="002768E0" w:rsidRDefault="00E152B9" w:rsidP="00EE7F68">
      <w:pPr>
        <w:ind w:firstLine="720"/>
        <w:rPr>
          <w:rFonts w:ascii="Arial" w:hAnsi="Arial" w:cs="Arial"/>
          <w:sz w:val="22"/>
          <w:szCs w:val="22"/>
        </w:rPr>
      </w:pPr>
      <w:r>
        <w:rPr>
          <w:rFonts w:ascii="Arial" w:hAnsi="Arial" w:cs="Arial"/>
          <w:b/>
          <w:i/>
          <w:sz w:val="22"/>
          <w:szCs w:val="22"/>
        </w:rPr>
        <w:t xml:space="preserve">   </w:t>
      </w:r>
      <w:r w:rsidR="00EE7F68" w:rsidRPr="004E0EF3">
        <w:rPr>
          <w:rFonts w:ascii="Arial" w:hAnsi="Arial" w:cs="Arial"/>
          <w:b/>
          <w:i/>
          <w:sz w:val="22"/>
          <w:szCs w:val="22"/>
        </w:rPr>
        <w:t>Math League</w:t>
      </w:r>
      <w:r w:rsidR="00EE7F68" w:rsidRPr="002768E0">
        <w:rPr>
          <w:rFonts w:ascii="Arial" w:hAnsi="Arial" w:cs="Arial"/>
          <w:b/>
          <w:sz w:val="22"/>
          <w:szCs w:val="22"/>
        </w:rPr>
        <w:tab/>
      </w:r>
      <w:r w:rsidR="00EE7F68" w:rsidRPr="002768E0">
        <w:rPr>
          <w:rFonts w:ascii="Arial" w:hAnsi="Arial" w:cs="Arial"/>
          <w:b/>
          <w:sz w:val="22"/>
          <w:szCs w:val="22"/>
        </w:rPr>
        <w:tab/>
      </w:r>
      <w:r w:rsidR="00EE7F68" w:rsidRPr="002768E0">
        <w:rPr>
          <w:rFonts w:ascii="Arial" w:hAnsi="Arial" w:cs="Arial"/>
          <w:sz w:val="22"/>
          <w:szCs w:val="22"/>
        </w:rPr>
        <w:t xml:space="preserve">Abe </w:t>
      </w:r>
      <w:proofErr w:type="spellStart"/>
      <w:r w:rsidR="00EE7F68" w:rsidRPr="002768E0">
        <w:rPr>
          <w:rFonts w:ascii="Arial" w:hAnsi="Arial" w:cs="Arial"/>
          <w:sz w:val="22"/>
          <w:szCs w:val="22"/>
        </w:rPr>
        <w:t>Mantell</w:t>
      </w:r>
      <w:proofErr w:type="spellEnd"/>
      <w:r w:rsidR="00EE7F68" w:rsidRPr="002768E0">
        <w:rPr>
          <w:rFonts w:ascii="Arial" w:hAnsi="Arial" w:cs="Arial"/>
          <w:sz w:val="22"/>
          <w:szCs w:val="22"/>
        </w:rPr>
        <w:tab/>
        <w:t>Nassau Community College</w:t>
      </w:r>
    </w:p>
    <w:p w14:paraId="687CCB81" w14:textId="77777777" w:rsidR="00EE7F68" w:rsidRDefault="00EE7F68" w:rsidP="00EE7F68">
      <w:pPr>
        <w:ind w:firstLine="720"/>
        <w:rPr>
          <w:rFonts w:ascii="Arial" w:hAnsi="Arial" w:cs="Arial"/>
          <w:sz w:val="22"/>
          <w:szCs w:val="22"/>
        </w:rPr>
      </w:pPr>
    </w:p>
    <w:p w14:paraId="3A7278DC" w14:textId="77777777" w:rsidR="00E152B9" w:rsidRPr="00CF2DEA" w:rsidRDefault="00E152B9" w:rsidP="00EE7F68">
      <w:pPr>
        <w:ind w:firstLine="720"/>
        <w:rPr>
          <w:rFonts w:ascii="Arial" w:hAnsi="Arial" w:cs="Arial"/>
          <w:sz w:val="22"/>
          <w:szCs w:val="22"/>
        </w:rPr>
      </w:pPr>
    </w:p>
    <w:p w14:paraId="16980D1A" w14:textId="77777777" w:rsidR="00EE7F68" w:rsidRDefault="00EE7F68" w:rsidP="00EE7F68">
      <w:pPr>
        <w:jc w:val="center"/>
        <w:rPr>
          <w:rFonts w:ascii="Arial" w:hAnsi="Arial" w:cs="Arial"/>
          <w:b/>
          <w:sz w:val="26"/>
          <w:szCs w:val="22"/>
        </w:rPr>
      </w:pPr>
    </w:p>
    <w:p w14:paraId="623B4DE0" w14:textId="77777777" w:rsidR="00EE7F68" w:rsidRDefault="00EE7F68" w:rsidP="00EE7F68">
      <w:pPr>
        <w:jc w:val="center"/>
        <w:rPr>
          <w:rFonts w:ascii="Arial" w:hAnsi="Arial" w:cs="Arial"/>
          <w:b/>
          <w:sz w:val="26"/>
          <w:szCs w:val="22"/>
        </w:rPr>
      </w:pPr>
    </w:p>
    <w:p w14:paraId="18276364" w14:textId="77777777" w:rsidR="00EE7F68" w:rsidRDefault="00EE7F68" w:rsidP="00EE7F68">
      <w:pPr>
        <w:jc w:val="center"/>
        <w:rPr>
          <w:rFonts w:ascii="Arial" w:hAnsi="Arial" w:cs="Arial"/>
          <w:b/>
          <w:sz w:val="26"/>
          <w:szCs w:val="22"/>
        </w:rPr>
      </w:pPr>
    </w:p>
    <w:p w14:paraId="3A1CC513" w14:textId="77777777" w:rsidR="00EE7F68" w:rsidRDefault="00EE7F68" w:rsidP="00EE7F68">
      <w:pPr>
        <w:jc w:val="center"/>
        <w:rPr>
          <w:rFonts w:ascii="Arial" w:hAnsi="Arial" w:cs="Arial"/>
          <w:b/>
          <w:sz w:val="26"/>
          <w:szCs w:val="22"/>
        </w:rPr>
      </w:pPr>
    </w:p>
    <w:p w14:paraId="7CC14A42" w14:textId="77777777" w:rsidR="00EE7F68" w:rsidRDefault="00EE7F68" w:rsidP="00EE7F68">
      <w:pPr>
        <w:jc w:val="center"/>
        <w:rPr>
          <w:rFonts w:ascii="Arial" w:hAnsi="Arial" w:cs="Arial"/>
          <w:b/>
          <w:sz w:val="26"/>
          <w:szCs w:val="22"/>
        </w:rPr>
      </w:pPr>
      <w:r>
        <w:rPr>
          <w:rFonts w:ascii="Arial" w:hAnsi="Arial" w:cs="Arial"/>
          <w:b/>
          <w:sz w:val="26"/>
          <w:szCs w:val="22"/>
        </w:rPr>
        <w:t>www.nysmatyc.org</w:t>
      </w:r>
    </w:p>
    <w:p w14:paraId="1E4AB672" w14:textId="77777777" w:rsidR="00EE7F68" w:rsidRDefault="00EE7F68" w:rsidP="00EE7F68">
      <w:pPr>
        <w:autoSpaceDE w:val="0"/>
        <w:autoSpaceDN w:val="0"/>
        <w:adjustRightInd w:val="0"/>
        <w:jc w:val="center"/>
        <w:rPr>
          <w:b/>
          <w:bCs/>
          <w:i/>
          <w:iCs/>
          <w:sz w:val="48"/>
          <w:szCs w:val="48"/>
        </w:rPr>
      </w:pPr>
      <w:r>
        <w:rPr>
          <w:b/>
          <w:bCs/>
          <w:i/>
          <w:iCs/>
          <w:sz w:val="48"/>
          <w:szCs w:val="48"/>
        </w:rPr>
        <w:br w:type="page"/>
      </w:r>
    </w:p>
    <w:p w14:paraId="3345FF9E" w14:textId="77777777" w:rsidR="00EE7F68" w:rsidRDefault="00EE7F68" w:rsidP="00EE7F68">
      <w:pPr>
        <w:autoSpaceDE w:val="0"/>
        <w:autoSpaceDN w:val="0"/>
        <w:adjustRightInd w:val="0"/>
        <w:jc w:val="center"/>
        <w:rPr>
          <w:b/>
          <w:bCs/>
          <w:i/>
          <w:iCs/>
          <w:sz w:val="48"/>
          <w:szCs w:val="48"/>
        </w:rPr>
      </w:pPr>
    </w:p>
    <w:p w14:paraId="1F6C1FD3" w14:textId="77777777" w:rsidR="00EE7F68" w:rsidRDefault="00EE7F68" w:rsidP="00EE7F68">
      <w:pPr>
        <w:autoSpaceDE w:val="0"/>
        <w:autoSpaceDN w:val="0"/>
        <w:adjustRightInd w:val="0"/>
        <w:jc w:val="center"/>
        <w:rPr>
          <w:b/>
          <w:bCs/>
          <w:i/>
          <w:iCs/>
          <w:sz w:val="48"/>
          <w:szCs w:val="48"/>
        </w:rPr>
      </w:pPr>
      <w:r>
        <w:rPr>
          <w:noProof/>
        </w:rPr>
        <w:drawing>
          <wp:inline distT="0" distB="0" distL="0" distR="0" wp14:anchorId="00810F1D" wp14:editId="722D75CB">
            <wp:extent cx="5486400" cy="1111170"/>
            <wp:effectExtent l="0" t="0" r="0" b="0"/>
            <wp:docPr id="20" name="Picture 20" descr="NYSMAT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SMATY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111170"/>
                    </a:xfrm>
                    <a:prstGeom prst="rect">
                      <a:avLst/>
                    </a:prstGeom>
                    <a:noFill/>
                    <a:ln>
                      <a:noFill/>
                    </a:ln>
                  </pic:spPr>
                </pic:pic>
              </a:graphicData>
            </a:graphic>
          </wp:inline>
        </w:drawing>
      </w:r>
    </w:p>
    <w:p w14:paraId="120DA9D0" w14:textId="77777777" w:rsidR="00EE7F68" w:rsidRDefault="00EE7F68" w:rsidP="00EE7F68">
      <w:pPr>
        <w:autoSpaceDE w:val="0"/>
        <w:autoSpaceDN w:val="0"/>
        <w:adjustRightInd w:val="0"/>
        <w:rPr>
          <w:bCs/>
          <w:iCs/>
          <w:sz w:val="32"/>
          <w:szCs w:val="32"/>
        </w:rPr>
      </w:pPr>
    </w:p>
    <w:p w14:paraId="313840F8" w14:textId="77777777" w:rsidR="00EE7F68" w:rsidRPr="004C5B2C" w:rsidRDefault="00EE7F68" w:rsidP="00EE7F68"/>
    <w:p w14:paraId="56212A9B" w14:textId="77777777" w:rsidR="00EE7F68" w:rsidRPr="004C5B2C" w:rsidRDefault="00EE7F68" w:rsidP="00EE7F68">
      <w:pPr>
        <w:jc w:val="center"/>
      </w:pPr>
      <w:r w:rsidRPr="004C5B2C">
        <w:rPr>
          <w:rFonts w:ascii="Arial" w:hAnsi="Arial" w:cs="Arial"/>
          <w:color w:val="000000"/>
          <w:sz w:val="48"/>
          <w:szCs w:val="48"/>
        </w:rPr>
        <w:t>Table of Contents</w:t>
      </w:r>
    </w:p>
    <w:p w14:paraId="516C6535" w14:textId="77777777" w:rsidR="00EE7F68" w:rsidRPr="004C5B2C" w:rsidRDefault="00EE7F68" w:rsidP="00EE7F68">
      <w:pPr>
        <w:spacing w:after="240"/>
      </w:pPr>
    </w:p>
    <w:tbl>
      <w:tblPr>
        <w:tblStyle w:val="TableGrid"/>
        <w:tblW w:w="0" w:type="auto"/>
        <w:tblLook w:val="04A0" w:firstRow="1" w:lastRow="0" w:firstColumn="1" w:lastColumn="0" w:noHBand="0" w:noVBand="1"/>
      </w:tblPr>
      <w:tblGrid>
        <w:gridCol w:w="7895"/>
        <w:gridCol w:w="1435"/>
      </w:tblGrid>
      <w:tr w:rsidR="00E152B9" w14:paraId="0161EC8B" w14:textId="77777777" w:rsidTr="00E726B5">
        <w:tc>
          <w:tcPr>
            <w:tcW w:w="7915" w:type="dxa"/>
            <w:tcBorders>
              <w:top w:val="single" w:sz="12" w:space="0" w:color="auto"/>
              <w:left w:val="single" w:sz="12" w:space="0" w:color="auto"/>
              <w:bottom w:val="single" w:sz="12" w:space="0" w:color="auto"/>
              <w:right w:val="single" w:sz="12" w:space="0" w:color="auto"/>
            </w:tcBorders>
          </w:tcPr>
          <w:p w14:paraId="0C8D3623" w14:textId="14F642F5" w:rsidR="00E152B9" w:rsidRPr="00E152B9" w:rsidRDefault="00E152B9" w:rsidP="00E726B5">
            <w:pPr>
              <w:spacing w:after="160" w:line="259" w:lineRule="auto"/>
              <w:jc w:val="center"/>
              <w:rPr>
                <w:rFonts w:ascii="Arial Black" w:hAnsi="Arial Black" w:cs="Arial"/>
                <w:b/>
                <w:bCs/>
                <w:color w:val="000000"/>
                <w:sz w:val="28"/>
                <w:szCs w:val="28"/>
              </w:rPr>
            </w:pPr>
            <w:r w:rsidRPr="00E152B9">
              <w:rPr>
                <w:rFonts w:ascii="Arial Black" w:hAnsi="Arial Black" w:cs="Arial"/>
                <w:b/>
                <w:bCs/>
                <w:color w:val="000000"/>
                <w:sz w:val="28"/>
                <w:szCs w:val="28"/>
              </w:rPr>
              <w:t>Description</w:t>
            </w:r>
          </w:p>
        </w:tc>
        <w:tc>
          <w:tcPr>
            <w:tcW w:w="1435" w:type="dxa"/>
            <w:tcBorders>
              <w:top w:val="single" w:sz="12" w:space="0" w:color="auto"/>
              <w:left w:val="single" w:sz="12" w:space="0" w:color="auto"/>
              <w:bottom w:val="single" w:sz="12" w:space="0" w:color="auto"/>
              <w:right w:val="single" w:sz="12" w:space="0" w:color="auto"/>
            </w:tcBorders>
          </w:tcPr>
          <w:p w14:paraId="206297B0" w14:textId="00038998" w:rsidR="00E152B9" w:rsidRPr="00E152B9" w:rsidRDefault="00E152B9" w:rsidP="00E726B5">
            <w:pPr>
              <w:spacing w:after="160" w:line="259" w:lineRule="auto"/>
              <w:jc w:val="center"/>
              <w:rPr>
                <w:rFonts w:ascii="Arial Black" w:hAnsi="Arial Black" w:cs="Arial"/>
                <w:b/>
                <w:bCs/>
                <w:color w:val="000000"/>
                <w:sz w:val="28"/>
                <w:szCs w:val="28"/>
              </w:rPr>
            </w:pPr>
            <w:r w:rsidRPr="00E152B9">
              <w:rPr>
                <w:rFonts w:ascii="Arial Black" w:hAnsi="Arial Black" w:cs="Arial"/>
                <w:b/>
                <w:bCs/>
                <w:color w:val="000000"/>
                <w:sz w:val="28"/>
                <w:szCs w:val="28"/>
              </w:rPr>
              <w:t xml:space="preserve">Page </w:t>
            </w:r>
            <w:r w:rsidR="00E726B5">
              <w:rPr>
                <w:rFonts w:ascii="Arial Black" w:hAnsi="Arial Black" w:cs="Arial"/>
                <w:b/>
                <w:bCs/>
                <w:color w:val="000000"/>
                <w:sz w:val="28"/>
                <w:szCs w:val="28"/>
              </w:rPr>
              <w:t>N</w:t>
            </w:r>
            <w:r w:rsidRPr="00E152B9">
              <w:rPr>
                <w:rFonts w:ascii="Arial Black" w:hAnsi="Arial Black" w:cs="Arial"/>
                <w:b/>
                <w:bCs/>
                <w:color w:val="000000"/>
                <w:sz w:val="28"/>
                <w:szCs w:val="28"/>
              </w:rPr>
              <w:t>umber</w:t>
            </w:r>
          </w:p>
        </w:tc>
      </w:tr>
      <w:tr w:rsidR="00E152B9" w14:paraId="0643EA1B" w14:textId="77777777" w:rsidTr="00E726B5">
        <w:tc>
          <w:tcPr>
            <w:tcW w:w="7915" w:type="dxa"/>
            <w:tcBorders>
              <w:top w:val="single" w:sz="12" w:space="0" w:color="auto"/>
            </w:tcBorders>
          </w:tcPr>
          <w:p w14:paraId="24BC4D6A" w14:textId="7266141C" w:rsidR="00E152B9" w:rsidRPr="00E152B9" w:rsidRDefault="00E152B9" w:rsidP="00E152B9">
            <w:pPr>
              <w:spacing w:after="160" w:line="259" w:lineRule="auto"/>
              <w:rPr>
                <w:rFonts w:ascii="Cambria" w:hAnsi="Cambria" w:cs="Arial"/>
                <w:b/>
                <w:bCs/>
                <w:color w:val="000000"/>
                <w:sz w:val="28"/>
                <w:szCs w:val="28"/>
              </w:rPr>
            </w:pPr>
            <w:r w:rsidRPr="00E152B9">
              <w:rPr>
                <w:rFonts w:ascii="Cambria" w:hAnsi="Cambria" w:cs="Arial"/>
                <w:b/>
                <w:bCs/>
                <w:sz w:val="28"/>
                <w:szCs w:val="28"/>
              </w:rPr>
              <w:t>2022-2023 Executive Board</w:t>
            </w:r>
          </w:p>
        </w:tc>
        <w:tc>
          <w:tcPr>
            <w:tcW w:w="1435" w:type="dxa"/>
            <w:tcBorders>
              <w:top w:val="single" w:sz="12" w:space="0" w:color="auto"/>
            </w:tcBorders>
          </w:tcPr>
          <w:p w14:paraId="66F2A8D5" w14:textId="03D7B02C"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w:t>
            </w:r>
          </w:p>
        </w:tc>
      </w:tr>
      <w:tr w:rsidR="00E152B9" w14:paraId="2189F8E2" w14:textId="77777777" w:rsidTr="00E152B9">
        <w:tc>
          <w:tcPr>
            <w:tcW w:w="7915" w:type="dxa"/>
          </w:tcPr>
          <w:p w14:paraId="7678CD32" w14:textId="56E445BA" w:rsidR="00E152B9" w:rsidRPr="00E152B9" w:rsidRDefault="00E152B9" w:rsidP="00E152B9">
            <w:pPr>
              <w:rPr>
                <w:rFonts w:ascii="Cambria" w:hAnsi="Cambria"/>
                <w:b/>
                <w:bCs/>
                <w:sz w:val="28"/>
                <w:szCs w:val="28"/>
              </w:rPr>
            </w:pPr>
            <w:r w:rsidRPr="00E152B9">
              <w:rPr>
                <w:rFonts w:ascii="Cambria" w:hAnsi="Cambria" w:cs="Arial"/>
                <w:b/>
                <w:bCs/>
                <w:color w:val="000000"/>
                <w:sz w:val="28"/>
                <w:szCs w:val="28"/>
              </w:rPr>
              <w:t>Acknowledgements</w:t>
            </w:r>
          </w:p>
        </w:tc>
        <w:tc>
          <w:tcPr>
            <w:tcW w:w="1435" w:type="dxa"/>
          </w:tcPr>
          <w:p w14:paraId="1364EAA2" w14:textId="2F4C9ED1"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4</w:t>
            </w:r>
          </w:p>
        </w:tc>
      </w:tr>
      <w:tr w:rsidR="00E152B9" w14:paraId="1C865FEA" w14:textId="77777777" w:rsidTr="00E152B9">
        <w:tc>
          <w:tcPr>
            <w:tcW w:w="7915" w:type="dxa"/>
          </w:tcPr>
          <w:p w14:paraId="451DBA23" w14:textId="19B453F0" w:rsidR="00E152B9" w:rsidRPr="00E152B9" w:rsidRDefault="00E152B9" w:rsidP="00E152B9">
            <w:pPr>
              <w:spacing w:after="160" w:line="259" w:lineRule="auto"/>
              <w:rPr>
                <w:rFonts w:ascii="Cambria" w:hAnsi="Cambria" w:cs="Arial"/>
                <w:b/>
                <w:bCs/>
                <w:color w:val="000000"/>
                <w:sz w:val="28"/>
                <w:szCs w:val="28"/>
              </w:rPr>
            </w:pPr>
            <w:r w:rsidRPr="00E152B9">
              <w:rPr>
                <w:rFonts w:ascii="Cambria" w:hAnsi="Cambria"/>
                <w:b/>
                <w:bCs/>
                <w:sz w:val="28"/>
                <w:szCs w:val="28"/>
              </w:rPr>
              <w:t>Program Summary</w:t>
            </w:r>
          </w:p>
        </w:tc>
        <w:tc>
          <w:tcPr>
            <w:tcW w:w="1435" w:type="dxa"/>
          </w:tcPr>
          <w:p w14:paraId="207AA7DC" w14:textId="511E5A93"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5</w:t>
            </w:r>
          </w:p>
        </w:tc>
      </w:tr>
      <w:tr w:rsidR="00E152B9" w14:paraId="793A6557" w14:textId="77777777" w:rsidTr="00E152B9">
        <w:tc>
          <w:tcPr>
            <w:tcW w:w="7915" w:type="dxa"/>
          </w:tcPr>
          <w:p w14:paraId="6A1A684D" w14:textId="01C85041" w:rsidR="00E152B9" w:rsidRPr="00E152B9" w:rsidRDefault="00E152B9" w:rsidP="00E152B9">
            <w:pPr>
              <w:spacing w:after="160" w:line="259" w:lineRule="auto"/>
              <w:rPr>
                <w:rFonts w:ascii="Cambria" w:hAnsi="Cambria" w:cs="Arial"/>
                <w:b/>
                <w:bCs/>
                <w:color w:val="000000"/>
                <w:sz w:val="28"/>
                <w:szCs w:val="28"/>
              </w:rPr>
            </w:pPr>
            <w:r w:rsidRPr="00E152B9">
              <w:rPr>
                <w:rFonts w:ascii="Cambria" w:hAnsi="Cambria" w:cs="Arial"/>
                <w:b/>
                <w:bCs/>
                <w:color w:val="000000"/>
                <w:sz w:val="28"/>
                <w:szCs w:val="28"/>
              </w:rPr>
              <w:t>Detailed Program</w:t>
            </w:r>
          </w:p>
        </w:tc>
        <w:tc>
          <w:tcPr>
            <w:tcW w:w="1435" w:type="dxa"/>
          </w:tcPr>
          <w:p w14:paraId="12203914" w14:textId="791BAFCC"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13</w:t>
            </w:r>
          </w:p>
        </w:tc>
      </w:tr>
      <w:tr w:rsidR="00E152B9" w14:paraId="55736B90" w14:textId="77777777" w:rsidTr="00E152B9">
        <w:tc>
          <w:tcPr>
            <w:tcW w:w="7915" w:type="dxa"/>
          </w:tcPr>
          <w:p w14:paraId="504EB9D5" w14:textId="045CAA56" w:rsidR="00E152B9" w:rsidRPr="00E152B9" w:rsidRDefault="00E152B9" w:rsidP="00E152B9">
            <w:pPr>
              <w:spacing w:after="160" w:line="259" w:lineRule="auto"/>
              <w:rPr>
                <w:rFonts w:ascii="Cambria" w:hAnsi="Cambria" w:cs="Arial"/>
                <w:b/>
                <w:bCs/>
                <w:color w:val="000000"/>
                <w:sz w:val="28"/>
                <w:szCs w:val="28"/>
              </w:rPr>
            </w:pPr>
            <w:r w:rsidRPr="00E152B9">
              <w:rPr>
                <w:rFonts w:ascii="Cambria" w:hAnsi="Cambria"/>
                <w:b/>
                <w:bCs/>
                <w:sz w:val="28"/>
                <w:szCs w:val="28"/>
              </w:rPr>
              <w:t>NYSMATYC Business Meeting Agenda</w:t>
            </w:r>
          </w:p>
        </w:tc>
        <w:tc>
          <w:tcPr>
            <w:tcW w:w="1435" w:type="dxa"/>
          </w:tcPr>
          <w:p w14:paraId="773C0AB3" w14:textId="70C68F45"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22</w:t>
            </w:r>
          </w:p>
        </w:tc>
      </w:tr>
      <w:tr w:rsidR="00E152B9" w14:paraId="4BBE0760" w14:textId="77777777" w:rsidTr="00E152B9">
        <w:tc>
          <w:tcPr>
            <w:tcW w:w="7915" w:type="dxa"/>
          </w:tcPr>
          <w:p w14:paraId="47F25AF0" w14:textId="6EDFFD0B" w:rsidR="00E152B9" w:rsidRPr="00E152B9" w:rsidRDefault="00E152B9" w:rsidP="00E152B9">
            <w:pPr>
              <w:spacing w:after="160" w:line="259" w:lineRule="auto"/>
              <w:rPr>
                <w:rFonts w:ascii="Cambria" w:hAnsi="Cambria" w:cs="Arial"/>
                <w:b/>
                <w:bCs/>
                <w:color w:val="000000"/>
                <w:sz w:val="28"/>
                <w:szCs w:val="28"/>
              </w:rPr>
            </w:pPr>
            <w:r w:rsidRPr="00E152B9">
              <w:rPr>
                <w:rFonts w:ascii="Cambria" w:hAnsi="Cambria"/>
                <w:b/>
                <w:bCs/>
                <w:sz w:val="28"/>
                <w:szCs w:val="28"/>
              </w:rPr>
              <w:t>Student Scholarship Report</w:t>
            </w:r>
          </w:p>
        </w:tc>
        <w:tc>
          <w:tcPr>
            <w:tcW w:w="1435" w:type="dxa"/>
          </w:tcPr>
          <w:p w14:paraId="37978B0B" w14:textId="42FC4264"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23</w:t>
            </w:r>
          </w:p>
        </w:tc>
      </w:tr>
      <w:tr w:rsidR="00E152B9" w14:paraId="600AC53E" w14:textId="77777777" w:rsidTr="00E152B9">
        <w:tc>
          <w:tcPr>
            <w:tcW w:w="7915" w:type="dxa"/>
          </w:tcPr>
          <w:p w14:paraId="22865EB7" w14:textId="3BA51247" w:rsidR="00E152B9" w:rsidRPr="00E152B9" w:rsidRDefault="00E152B9" w:rsidP="00E152B9">
            <w:pPr>
              <w:pStyle w:val="Heading2"/>
              <w:spacing w:before="240" w:after="60"/>
              <w:rPr>
                <w:rFonts w:ascii="Cambria" w:hAnsi="Cambria" w:cs="Arial"/>
                <w:b/>
                <w:bCs/>
                <w:color w:val="000000"/>
                <w:sz w:val="28"/>
                <w:szCs w:val="28"/>
              </w:rPr>
            </w:pPr>
            <w:r w:rsidRPr="00E152B9">
              <w:rPr>
                <w:rFonts w:ascii="Cambria" w:hAnsi="Cambria" w:cs="Arial"/>
                <w:b/>
                <w:bCs/>
                <w:color w:val="000000"/>
                <w:sz w:val="28"/>
                <w:szCs w:val="28"/>
              </w:rPr>
              <w:t>Outstanding Contributions to Mathematics Education Award Winners</w:t>
            </w:r>
          </w:p>
        </w:tc>
        <w:tc>
          <w:tcPr>
            <w:tcW w:w="1435" w:type="dxa"/>
          </w:tcPr>
          <w:p w14:paraId="17EC51CC" w14:textId="1F230A26"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w:t>
            </w:r>
            <w:r w:rsidR="0045036F">
              <w:rPr>
                <w:rFonts w:ascii="Cambria" w:hAnsi="Cambria" w:cs="Arial"/>
                <w:b/>
                <w:bCs/>
                <w:color w:val="000000"/>
                <w:sz w:val="28"/>
                <w:szCs w:val="28"/>
              </w:rPr>
              <w:t>5</w:t>
            </w:r>
          </w:p>
        </w:tc>
      </w:tr>
      <w:tr w:rsidR="00E152B9" w14:paraId="6D0D0E7B" w14:textId="77777777" w:rsidTr="00E152B9">
        <w:tc>
          <w:tcPr>
            <w:tcW w:w="7915" w:type="dxa"/>
          </w:tcPr>
          <w:p w14:paraId="40A60E23" w14:textId="0AA01DD4" w:rsidR="00E152B9" w:rsidRPr="00E152B9" w:rsidRDefault="00E152B9" w:rsidP="00E152B9">
            <w:pPr>
              <w:tabs>
                <w:tab w:val="left" w:pos="3579"/>
              </w:tabs>
              <w:rPr>
                <w:rFonts w:ascii="Cambria" w:hAnsi="Cambria"/>
                <w:b/>
                <w:bCs/>
                <w:sz w:val="28"/>
                <w:szCs w:val="28"/>
              </w:rPr>
            </w:pPr>
            <w:r w:rsidRPr="00E152B9">
              <w:rPr>
                <w:rFonts w:ascii="Cambria" w:hAnsi="Cambria"/>
                <w:b/>
                <w:bCs/>
                <w:sz w:val="28"/>
                <w:szCs w:val="28"/>
              </w:rPr>
              <w:t>Outstanding Contributions to NYSMATYC Award Winners</w:t>
            </w:r>
          </w:p>
        </w:tc>
        <w:tc>
          <w:tcPr>
            <w:tcW w:w="1435" w:type="dxa"/>
          </w:tcPr>
          <w:p w14:paraId="3D792F01" w14:textId="73D41960"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w:t>
            </w:r>
            <w:r w:rsidR="0045036F">
              <w:rPr>
                <w:rFonts w:ascii="Cambria" w:hAnsi="Cambria" w:cs="Arial"/>
                <w:b/>
                <w:bCs/>
                <w:color w:val="000000"/>
                <w:sz w:val="28"/>
                <w:szCs w:val="28"/>
              </w:rPr>
              <w:t>6</w:t>
            </w:r>
          </w:p>
        </w:tc>
      </w:tr>
      <w:tr w:rsidR="00E152B9" w14:paraId="21EF9F15" w14:textId="77777777" w:rsidTr="00E152B9">
        <w:tc>
          <w:tcPr>
            <w:tcW w:w="7915" w:type="dxa"/>
          </w:tcPr>
          <w:p w14:paraId="0D1B6651" w14:textId="33CEA4D1" w:rsidR="00E152B9" w:rsidRPr="00E152B9" w:rsidRDefault="00E152B9" w:rsidP="00E152B9">
            <w:pPr>
              <w:pStyle w:val="NormalWeb"/>
              <w:spacing w:before="0" w:beforeAutospacing="0" w:after="0" w:afterAutospacing="0"/>
              <w:rPr>
                <w:rFonts w:ascii="Cambria" w:hAnsi="Cambria"/>
                <w:b/>
                <w:bCs/>
                <w:sz w:val="28"/>
                <w:szCs w:val="28"/>
              </w:rPr>
            </w:pPr>
            <w:r w:rsidRPr="00E152B9">
              <w:rPr>
                <w:rFonts w:ascii="Cambria" w:hAnsi="Cambria" w:cs="Arial"/>
                <w:b/>
                <w:bCs/>
                <w:color w:val="000000"/>
                <w:sz w:val="28"/>
                <w:szCs w:val="28"/>
              </w:rPr>
              <w:t>Past Presidents of NYSMATYC</w:t>
            </w:r>
          </w:p>
          <w:p w14:paraId="7BCC5D0E" w14:textId="77777777" w:rsidR="00E152B9" w:rsidRPr="00E152B9" w:rsidRDefault="00E152B9" w:rsidP="00E152B9">
            <w:pPr>
              <w:spacing w:after="160" w:line="259" w:lineRule="auto"/>
              <w:rPr>
                <w:rFonts w:ascii="Cambria" w:hAnsi="Cambria"/>
                <w:b/>
                <w:bCs/>
                <w:sz w:val="28"/>
                <w:szCs w:val="28"/>
              </w:rPr>
            </w:pPr>
          </w:p>
        </w:tc>
        <w:tc>
          <w:tcPr>
            <w:tcW w:w="1435" w:type="dxa"/>
          </w:tcPr>
          <w:p w14:paraId="6A1AD1CD" w14:textId="32A3352C"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w:t>
            </w:r>
            <w:r w:rsidR="0045036F">
              <w:rPr>
                <w:rFonts w:ascii="Cambria" w:hAnsi="Cambria" w:cs="Arial"/>
                <w:b/>
                <w:bCs/>
                <w:color w:val="000000"/>
                <w:sz w:val="28"/>
                <w:szCs w:val="28"/>
              </w:rPr>
              <w:t>7</w:t>
            </w:r>
          </w:p>
        </w:tc>
      </w:tr>
      <w:tr w:rsidR="00E152B9" w14:paraId="405BC108" w14:textId="77777777" w:rsidTr="00E152B9">
        <w:tc>
          <w:tcPr>
            <w:tcW w:w="7915" w:type="dxa"/>
          </w:tcPr>
          <w:p w14:paraId="5817E616" w14:textId="3F85B925" w:rsidR="00E152B9" w:rsidRPr="00E152B9" w:rsidRDefault="00E152B9" w:rsidP="00E152B9">
            <w:pPr>
              <w:pStyle w:val="NormalWeb"/>
              <w:spacing w:before="0" w:beforeAutospacing="0" w:after="0" w:afterAutospacing="0"/>
              <w:rPr>
                <w:rFonts w:ascii="Cambria" w:hAnsi="Cambria" w:cs="Arial"/>
                <w:b/>
                <w:bCs/>
                <w:color w:val="000000"/>
                <w:sz w:val="28"/>
                <w:szCs w:val="28"/>
              </w:rPr>
            </w:pPr>
            <w:r w:rsidRPr="00E152B9">
              <w:rPr>
                <w:rFonts w:ascii="Cambria" w:hAnsi="Cambria" w:cs="Arial"/>
                <w:b/>
                <w:bCs/>
                <w:color w:val="000000"/>
                <w:sz w:val="28"/>
                <w:szCs w:val="28"/>
              </w:rPr>
              <w:t>Upcoming Conferences</w:t>
            </w:r>
          </w:p>
        </w:tc>
        <w:tc>
          <w:tcPr>
            <w:tcW w:w="1435" w:type="dxa"/>
          </w:tcPr>
          <w:p w14:paraId="27E2BC3A" w14:textId="1B122AD3" w:rsidR="00E152B9" w:rsidRPr="00E152B9" w:rsidRDefault="00E152B9" w:rsidP="0045036F">
            <w:pPr>
              <w:spacing w:after="160" w:line="259" w:lineRule="auto"/>
              <w:jc w:val="center"/>
              <w:rPr>
                <w:rFonts w:ascii="Cambria" w:hAnsi="Cambria" w:cs="Arial"/>
                <w:b/>
                <w:bCs/>
                <w:color w:val="000000"/>
                <w:sz w:val="28"/>
                <w:szCs w:val="28"/>
              </w:rPr>
            </w:pPr>
            <w:r w:rsidRPr="00E152B9">
              <w:rPr>
                <w:rFonts w:ascii="Cambria" w:hAnsi="Cambria" w:cs="Arial"/>
                <w:b/>
                <w:bCs/>
                <w:color w:val="000000"/>
                <w:sz w:val="28"/>
                <w:szCs w:val="28"/>
              </w:rPr>
              <w:t>2</w:t>
            </w:r>
            <w:r w:rsidR="0045036F">
              <w:rPr>
                <w:rFonts w:ascii="Cambria" w:hAnsi="Cambria" w:cs="Arial"/>
                <w:b/>
                <w:bCs/>
                <w:color w:val="000000"/>
                <w:sz w:val="28"/>
                <w:szCs w:val="28"/>
              </w:rPr>
              <w:t>8</w:t>
            </w:r>
          </w:p>
        </w:tc>
      </w:tr>
    </w:tbl>
    <w:p w14:paraId="36D315D5" w14:textId="3BFB4248" w:rsidR="00E152B9" w:rsidRDefault="00E152B9">
      <w:pPr>
        <w:spacing w:after="160" w:line="259" w:lineRule="auto"/>
        <w:rPr>
          <w:rFonts w:ascii="Arial" w:hAnsi="Arial" w:cs="Arial"/>
          <w:b/>
          <w:bCs/>
          <w:color w:val="000000"/>
          <w:sz w:val="32"/>
          <w:szCs w:val="32"/>
        </w:rPr>
      </w:pPr>
    </w:p>
    <w:p w14:paraId="4A581CE5" w14:textId="77777777" w:rsidR="00E152B9" w:rsidRDefault="00E152B9">
      <w:pPr>
        <w:spacing w:after="160" w:line="259" w:lineRule="auto"/>
        <w:rPr>
          <w:rFonts w:ascii="Arial" w:hAnsi="Arial" w:cs="Arial"/>
          <w:b/>
          <w:bCs/>
          <w:color w:val="000000"/>
          <w:sz w:val="32"/>
          <w:szCs w:val="32"/>
        </w:rPr>
      </w:pPr>
      <w:r>
        <w:rPr>
          <w:rFonts w:ascii="Arial" w:hAnsi="Arial" w:cs="Arial"/>
          <w:b/>
          <w:bCs/>
          <w:color w:val="000000"/>
          <w:sz w:val="32"/>
          <w:szCs w:val="32"/>
        </w:rPr>
        <w:br w:type="page"/>
      </w:r>
    </w:p>
    <w:p w14:paraId="70D59319" w14:textId="7E2AC86E" w:rsidR="00EE7F68" w:rsidRPr="004C5B2C" w:rsidRDefault="00EE7F68" w:rsidP="00EE7F68">
      <w:pPr>
        <w:jc w:val="center"/>
      </w:pPr>
      <w:r w:rsidRPr="004C5B2C">
        <w:rPr>
          <w:rFonts w:ascii="Arial" w:hAnsi="Arial" w:cs="Arial"/>
          <w:b/>
          <w:bCs/>
          <w:color w:val="000000"/>
          <w:sz w:val="32"/>
          <w:szCs w:val="32"/>
        </w:rPr>
        <w:lastRenderedPageBreak/>
        <w:t>Acknowledgements</w:t>
      </w:r>
    </w:p>
    <w:p w14:paraId="4C7906E4" w14:textId="77777777" w:rsidR="00EE7F68" w:rsidRPr="004C5B2C" w:rsidRDefault="00EE7F68" w:rsidP="00EE7F68"/>
    <w:p w14:paraId="328A1863" w14:textId="1A4E9068" w:rsidR="00E726B5" w:rsidRPr="00E726B5" w:rsidRDefault="00E726B5" w:rsidP="00E726B5">
      <w:pPr>
        <w:ind w:right="-180"/>
        <w:rPr>
          <w:rFonts w:ascii="Cambria" w:hAnsi="Cambria" w:cs="Arial"/>
          <w:color w:val="000000"/>
          <w:sz w:val="28"/>
          <w:szCs w:val="28"/>
        </w:rPr>
      </w:pPr>
      <w:r w:rsidRPr="00E726B5">
        <w:rPr>
          <w:rFonts w:ascii="Cambria" w:hAnsi="Cambria" w:cs="Arial"/>
          <w:color w:val="000000"/>
          <w:sz w:val="28"/>
          <w:szCs w:val="28"/>
        </w:rPr>
        <w:t>The Executive Board of NYSMATYC wishes to thank all presenters, presiders, and attendees for supporting this conference and for being involved in this wonderful organization.</w:t>
      </w:r>
    </w:p>
    <w:p w14:paraId="42D5A0BF" w14:textId="77777777" w:rsidR="00E726B5" w:rsidRDefault="00E726B5" w:rsidP="00EE7F68">
      <w:pPr>
        <w:rPr>
          <w:rFonts w:ascii="Arial" w:hAnsi="Arial" w:cs="Arial"/>
          <w:color w:val="000000"/>
          <w:sz w:val="32"/>
          <w:szCs w:val="32"/>
        </w:rPr>
      </w:pPr>
    </w:p>
    <w:p w14:paraId="5A0A2661" w14:textId="179A9F69" w:rsidR="00EE7F68" w:rsidRPr="00E726B5" w:rsidRDefault="00E726B5" w:rsidP="00EE7F68">
      <w:pPr>
        <w:rPr>
          <w:rFonts w:ascii="Cambria" w:hAnsi="Cambria"/>
          <w:sz w:val="28"/>
          <w:szCs w:val="28"/>
        </w:rPr>
      </w:pPr>
      <w:r w:rsidRPr="00E726B5">
        <w:rPr>
          <w:rFonts w:ascii="Cambria" w:hAnsi="Cambria" w:cs="Arial"/>
          <w:color w:val="000000"/>
          <w:sz w:val="28"/>
          <w:szCs w:val="28"/>
        </w:rPr>
        <w:t xml:space="preserve">In addition, we would also like to </w:t>
      </w:r>
      <w:r w:rsidR="00EE7F68" w:rsidRPr="00E726B5">
        <w:rPr>
          <w:rFonts w:ascii="Cambria" w:hAnsi="Cambria" w:cs="Arial"/>
          <w:color w:val="000000"/>
          <w:sz w:val="28"/>
          <w:szCs w:val="28"/>
        </w:rPr>
        <w:t xml:space="preserve">thank the following colleges, </w:t>
      </w:r>
      <w:proofErr w:type="gramStart"/>
      <w:r w:rsidR="00EE7F68" w:rsidRPr="00E726B5">
        <w:rPr>
          <w:rFonts w:ascii="Cambria" w:hAnsi="Cambria" w:cs="Arial"/>
          <w:color w:val="000000"/>
          <w:sz w:val="28"/>
          <w:szCs w:val="28"/>
        </w:rPr>
        <w:t>companies</w:t>
      </w:r>
      <w:proofErr w:type="gramEnd"/>
      <w:r w:rsidR="00EE7F68" w:rsidRPr="00E726B5">
        <w:rPr>
          <w:rFonts w:ascii="Cambria" w:hAnsi="Cambria" w:cs="Arial"/>
          <w:color w:val="000000"/>
          <w:sz w:val="28"/>
          <w:szCs w:val="28"/>
        </w:rPr>
        <w:t xml:space="preserve"> and persons for supporting this conference, as well as support throughout the year with services and/or sponsorship of events:</w:t>
      </w:r>
    </w:p>
    <w:p w14:paraId="526F3100" w14:textId="77777777" w:rsidR="00EE7F68" w:rsidRPr="00E726B5" w:rsidRDefault="00EE7F68" w:rsidP="00EE7F68">
      <w:pPr>
        <w:rPr>
          <w:rFonts w:ascii="Cambria" w:hAnsi="Cambria"/>
          <w:sz w:val="28"/>
          <w:szCs w:val="28"/>
        </w:rPr>
      </w:pPr>
    </w:p>
    <w:p w14:paraId="0EB7BE12" w14:textId="1738E5C5" w:rsidR="00EE7F68" w:rsidRPr="00E726B5" w:rsidRDefault="00EE7F68" w:rsidP="00EE7F68">
      <w:pPr>
        <w:ind w:left="720"/>
        <w:rPr>
          <w:rFonts w:ascii="Cambria" w:hAnsi="Cambria"/>
          <w:sz w:val="28"/>
          <w:szCs w:val="28"/>
        </w:rPr>
      </w:pPr>
      <w:r w:rsidRPr="00E726B5">
        <w:rPr>
          <w:rFonts w:ascii="Cambria" w:hAnsi="Cambria" w:cs="Arial"/>
          <w:color w:val="000000"/>
          <w:sz w:val="28"/>
          <w:szCs w:val="28"/>
        </w:rPr>
        <w:t xml:space="preserve">Thank </w:t>
      </w:r>
      <w:r w:rsidR="00E726B5" w:rsidRPr="00E726B5">
        <w:rPr>
          <w:rFonts w:ascii="Cambria" w:hAnsi="Cambria" w:cs="Arial"/>
          <w:color w:val="000000"/>
          <w:sz w:val="28"/>
          <w:szCs w:val="28"/>
        </w:rPr>
        <w:t>you, 1000 Island Harbor Hotel,</w:t>
      </w:r>
      <w:r w:rsidR="00BD51D4" w:rsidRPr="00E726B5">
        <w:rPr>
          <w:rFonts w:ascii="Cambria" w:hAnsi="Cambria" w:cs="Arial"/>
          <w:color w:val="000000"/>
          <w:sz w:val="28"/>
          <w:szCs w:val="28"/>
        </w:rPr>
        <w:t xml:space="preserve"> </w:t>
      </w:r>
      <w:r w:rsidRPr="00E726B5">
        <w:rPr>
          <w:rFonts w:ascii="Cambria" w:hAnsi="Cambria" w:cs="Arial"/>
          <w:color w:val="000000"/>
          <w:sz w:val="28"/>
          <w:szCs w:val="28"/>
        </w:rPr>
        <w:t>for hosting our event and especially Lynn Thompson for great help with event facilitation.</w:t>
      </w:r>
    </w:p>
    <w:p w14:paraId="3A036FB0" w14:textId="2F9D0F8D" w:rsidR="00EE7F68" w:rsidRPr="00E726B5" w:rsidRDefault="00EE7F68" w:rsidP="00EE7F68">
      <w:pPr>
        <w:ind w:left="720"/>
        <w:rPr>
          <w:rFonts w:ascii="Cambria" w:hAnsi="Cambria" w:cs="Arial"/>
          <w:color w:val="000000"/>
          <w:sz w:val="28"/>
          <w:szCs w:val="28"/>
        </w:rPr>
      </w:pPr>
      <w:r w:rsidRPr="00E726B5">
        <w:rPr>
          <w:rFonts w:ascii="Cambria" w:hAnsi="Cambria" w:cs="Arial"/>
          <w:color w:val="000000"/>
          <w:sz w:val="28"/>
          <w:szCs w:val="28"/>
        </w:rPr>
        <w:br/>
        <w:t xml:space="preserve">Thank </w:t>
      </w:r>
      <w:r w:rsidR="00E726B5" w:rsidRPr="00E726B5">
        <w:rPr>
          <w:rFonts w:ascii="Cambria" w:hAnsi="Cambria" w:cs="Arial"/>
          <w:color w:val="000000"/>
          <w:sz w:val="28"/>
          <w:szCs w:val="28"/>
        </w:rPr>
        <w:t xml:space="preserve">you, Abe </w:t>
      </w:r>
      <w:proofErr w:type="spellStart"/>
      <w:r w:rsidR="00E726B5" w:rsidRPr="00E726B5">
        <w:rPr>
          <w:rFonts w:ascii="Cambria" w:hAnsi="Cambria" w:cs="Arial"/>
          <w:color w:val="000000"/>
          <w:sz w:val="28"/>
          <w:szCs w:val="28"/>
        </w:rPr>
        <w:t>Mantell</w:t>
      </w:r>
      <w:proofErr w:type="spellEnd"/>
      <w:r w:rsidR="00E726B5" w:rsidRPr="00E726B5">
        <w:rPr>
          <w:rFonts w:ascii="Cambria" w:hAnsi="Cambria" w:cs="Arial"/>
          <w:color w:val="000000"/>
          <w:sz w:val="28"/>
          <w:szCs w:val="28"/>
        </w:rPr>
        <w:t>,</w:t>
      </w:r>
      <w:r w:rsidR="00BD51D4" w:rsidRPr="00E726B5">
        <w:rPr>
          <w:rFonts w:ascii="Cambria" w:hAnsi="Cambria" w:cs="Arial"/>
          <w:color w:val="000000"/>
          <w:sz w:val="28"/>
          <w:szCs w:val="28"/>
        </w:rPr>
        <w:t xml:space="preserve"> </w:t>
      </w:r>
      <w:r w:rsidRPr="00E726B5">
        <w:rPr>
          <w:rFonts w:ascii="Cambria" w:hAnsi="Cambria" w:cs="Arial"/>
          <w:color w:val="000000"/>
          <w:sz w:val="28"/>
          <w:szCs w:val="28"/>
        </w:rPr>
        <w:t>for running the Math League contest.</w:t>
      </w:r>
    </w:p>
    <w:p w14:paraId="59386FE5" w14:textId="77777777" w:rsidR="00E726B5" w:rsidRPr="00E726B5" w:rsidRDefault="00E726B5" w:rsidP="00EE7F68">
      <w:pPr>
        <w:ind w:left="720"/>
        <w:rPr>
          <w:rFonts w:ascii="Cambria" w:hAnsi="Cambria" w:cs="Arial"/>
          <w:color w:val="000000"/>
          <w:sz w:val="28"/>
          <w:szCs w:val="28"/>
        </w:rPr>
      </w:pPr>
    </w:p>
    <w:p w14:paraId="0583F72F" w14:textId="5629AADB" w:rsidR="00E726B5" w:rsidRPr="00E726B5" w:rsidRDefault="00E726B5" w:rsidP="00EE7F68">
      <w:pPr>
        <w:ind w:left="720"/>
        <w:rPr>
          <w:rFonts w:ascii="Cambria" w:hAnsi="Cambria" w:cs="Arial"/>
          <w:color w:val="000000"/>
          <w:sz w:val="28"/>
          <w:szCs w:val="28"/>
        </w:rPr>
      </w:pPr>
      <w:r w:rsidRPr="00E726B5">
        <w:rPr>
          <w:rFonts w:ascii="Cambria" w:hAnsi="Cambria" w:cs="Arial"/>
          <w:color w:val="000000"/>
          <w:sz w:val="28"/>
          <w:szCs w:val="28"/>
        </w:rPr>
        <w:t>Thank you, Marc Croteau of Thirsty Fish Graphic Design, for creating a wonderful new website for NYSMATYC.</w:t>
      </w:r>
    </w:p>
    <w:p w14:paraId="0193E335" w14:textId="77777777" w:rsidR="00E726B5" w:rsidRPr="00E726B5" w:rsidRDefault="00E726B5" w:rsidP="00EE7F68">
      <w:pPr>
        <w:ind w:left="720"/>
        <w:rPr>
          <w:rFonts w:ascii="Cambria" w:hAnsi="Cambria" w:cs="Arial"/>
          <w:color w:val="000000"/>
          <w:sz w:val="28"/>
          <w:szCs w:val="28"/>
        </w:rPr>
      </w:pPr>
    </w:p>
    <w:p w14:paraId="4C24960D" w14:textId="7E1FC1E8" w:rsidR="00E726B5" w:rsidRPr="00E726B5" w:rsidRDefault="00E726B5" w:rsidP="00EE7F68">
      <w:pPr>
        <w:ind w:left="720"/>
        <w:rPr>
          <w:rFonts w:ascii="Cambria" w:hAnsi="Cambria"/>
          <w:sz w:val="28"/>
          <w:szCs w:val="28"/>
        </w:rPr>
      </w:pPr>
      <w:r w:rsidRPr="00E726B5">
        <w:rPr>
          <w:rFonts w:ascii="Cambria" w:hAnsi="Cambria" w:cs="Arial"/>
          <w:color w:val="000000"/>
          <w:sz w:val="28"/>
          <w:szCs w:val="28"/>
        </w:rPr>
        <w:t>Thank you, Nassau Community College for printing the conference program and for providing other conference supplies.</w:t>
      </w:r>
    </w:p>
    <w:p w14:paraId="30E080CA" w14:textId="77777777" w:rsidR="00EE7F68" w:rsidRPr="00E726B5" w:rsidRDefault="00EE7F68" w:rsidP="00EE7F68">
      <w:pPr>
        <w:rPr>
          <w:rFonts w:ascii="Cambria" w:hAnsi="Cambria"/>
          <w:sz w:val="28"/>
          <w:szCs w:val="28"/>
        </w:rPr>
      </w:pPr>
    </w:p>
    <w:p w14:paraId="2FB994A9" w14:textId="77777777" w:rsidR="00EE7F68" w:rsidRPr="00E726B5" w:rsidRDefault="00EE7F68" w:rsidP="00EE7F68">
      <w:pPr>
        <w:ind w:firstLine="720"/>
        <w:jc w:val="center"/>
        <w:rPr>
          <w:rFonts w:ascii="Cambria" w:hAnsi="Cambria"/>
          <w:sz w:val="28"/>
          <w:szCs w:val="28"/>
        </w:rPr>
      </w:pPr>
      <w:r w:rsidRPr="00E726B5">
        <w:rPr>
          <w:rFonts w:ascii="Cambria" w:hAnsi="Cambria" w:cs="Arial"/>
          <w:color w:val="000000"/>
          <w:sz w:val="28"/>
          <w:szCs w:val="28"/>
        </w:rPr>
        <w:t>A very special thank you to our vendors:</w:t>
      </w:r>
    </w:p>
    <w:p w14:paraId="7D88D19C" w14:textId="02A3EE2B" w:rsidR="00EE7F68" w:rsidRDefault="00EE7F68" w:rsidP="00EE7F68">
      <w:pPr>
        <w:autoSpaceDE w:val="0"/>
        <w:autoSpaceDN w:val="0"/>
        <w:adjustRightInd w:val="0"/>
        <w:jc w:val="center"/>
        <w:rPr>
          <w:rFonts w:ascii="Arial" w:hAnsi="Arial" w:cs="Arial"/>
          <w:bCs/>
          <w:iCs/>
          <w:sz w:val="32"/>
          <w:szCs w:val="32"/>
        </w:rPr>
      </w:pPr>
      <w:r w:rsidRPr="004C5B2C">
        <w:br/>
      </w:r>
      <w:r w:rsidR="0030484A">
        <w:rPr>
          <w:noProof/>
        </w:rPr>
        <w:drawing>
          <wp:inline distT="0" distB="0" distL="0" distR="0" wp14:anchorId="649053E8" wp14:editId="2DF990FB">
            <wp:extent cx="2588369" cy="1178248"/>
            <wp:effectExtent l="0" t="0" r="2540" b="3175"/>
            <wp:docPr id="3007531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5313"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4835" cy="1194848"/>
                    </a:xfrm>
                    <a:prstGeom prst="rect">
                      <a:avLst/>
                    </a:prstGeom>
                    <a:noFill/>
                    <a:ln>
                      <a:noFill/>
                    </a:ln>
                  </pic:spPr>
                </pic:pic>
              </a:graphicData>
            </a:graphic>
          </wp:inline>
        </w:drawing>
      </w:r>
      <w:r w:rsidR="0030484A">
        <w:rPr>
          <w:rFonts w:ascii="Arial" w:hAnsi="Arial" w:cs="Arial"/>
          <w:bCs/>
          <w:iCs/>
          <w:sz w:val="32"/>
          <w:szCs w:val="32"/>
        </w:rPr>
        <w:t xml:space="preserve">    </w:t>
      </w:r>
      <w:r w:rsidR="0030484A">
        <w:rPr>
          <w:noProof/>
        </w:rPr>
        <w:drawing>
          <wp:inline distT="0" distB="0" distL="0" distR="0" wp14:anchorId="16037AEA" wp14:editId="5C51AF20">
            <wp:extent cx="1720983" cy="1720983"/>
            <wp:effectExtent l="0" t="0" r="0" b="0"/>
            <wp:docPr id="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0705" cy="1740705"/>
                    </a:xfrm>
                    <a:prstGeom prst="rect">
                      <a:avLst/>
                    </a:prstGeom>
                    <a:noFill/>
                    <a:ln>
                      <a:noFill/>
                    </a:ln>
                  </pic:spPr>
                </pic:pic>
              </a:graphicData>
            </a:graphic>
          </wp:inline>
        </w:drawing>
      </w:r>
      <w:r w:rsidR="0030484A">
        <w:rPr>
          <w:rFonts w:ascii="Arial" w:hAnsi="Arial" w:cs="Arial"/>
          <w:bCs/>
          <w:iCs/>
          <w:sz w:val="32"/>
          <w:szCs w:val="32"/>
        </w:rPr>
        <w:t xml:space="preserve">  </w:t>
      </w:r>
      <w:r w:rsidR="0030484A">
        <w:rPr>
          <w:rFonts w:ascii="Arial" w:hAnsi="Arial" w:cs="Arial"/>
          <w:bCs/>
          <w:iCs/>
          <w:noProof/>
          <w:sz w:val="32"/>
          <w:szCs w:val="32"/>
        </w:rPr>
        <w:drawing>
          <wp:inline distT="0" distB="0" distL="0" distR="0" wp14:anchorId="26F81CE8" wp14:editId="58AD2914">
            <wp:extent cx="1569151" cy="1569151"/>
            <wp:effectExtent l="0" t="0" r="0" b="0"/>
            <wp:docPr id="450708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825" cy="1596825"/>
                    </a:xfrm>
                    <a:prstGeom prst="rect">
                      <a:avLst/>
                    </a:prstGeom>
                    <a:noFill/>
                  </pic:spPr>
                </pic:pic>
              </a:graphicData>
            </a:graphic>
          </wp:inline>
        </w:drawing>
      </w:r>
      <w:r w:rsidR="0030484A">
        <w:rPr>
          <w:rFonts w:ascii="Arial" w:hAnsi="Arial" w:cs="Arial"/>
          <w:bCs/>
          <w:iCs/>
          <w:sz w:val="32"/>
          <w:szCs w:val="32"/>
        </w:rPr>
        <w:t xml:space="preserve">  </w:t>
      </w:r>
      <w:r w:rsidR="0030484A">
        <w:rPr>
          <w:noProof/>
        </w:rPr>
        <w:drawing>
          <wp:inline distT="0" distB="0" distL="0" distR="0" wp14:anchorId="5BE1BAEF" wp14:editId="4DE17E02">
            <wp:extent cx="1717571" cy="1717571"/>
            <wp:effectExtent l="0" t="0" r="0" b="0"/>
            <wp:docPr id="865288726"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8726" name="Picture 3"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093" cy="1737093"/>
                    </a:xfrm>
                    <a:prstGeom prst="rect">
                      <a:avLst/>
                    </a:prstGeom>
                    <a:noFill/>
                    <a:ln>
                      <a:noFill/>
                    </a:ln>
                  </pic:spPr>
                </pic:pic>
              </a:graphicData>
            </a:graphic>
          </wp:inline>
        </w:drawing>
      </w:r>
      <w:r w:rsidR="0030484A">
        <w:rPr>
          <w:rFonts w:ascii="Arial" w:hAnsi="Arial" w:cs="Arial"/>
          <w:bCs/>
          <w:iCs/>
          <w:sz w:val="32"/>
          <w:szCs w:val="32"/>
        </w:rPr>
        <w:t xml:space="preserve">  </w:t>
      </w:r>
      <w:r w:rsidR="0030484A">
        <w:rPr>
          <w:noProof/>
        </w:rPr>
        <w:drawing>
          <wp:inline distT="0" distB="0" distL="0" distR="0" wp14:anchorId="51DEFF61" wp14:editId="20D08A1B">
            <wp:extent cx="1949583" cy="1691513"/>
            <wp:effectExtent l="0" t="0" r="0" b="4445"/>
            <wp:docPr id="170799857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98573" name="Picture 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1664" cy="1701995"/>
                    </a:xfrm>
                    <a:prstGeom prst="rect">
                      <a:avLst/>
                    </a:prstGeom>
                    <a:noFill/>
                    <a:ln>
                      <a:noFill/>
                    </a:ln>
                  </pic:spPr>
                </pic:pic>
              </a:graphicData>
            </a:graphic>
          </wp:inline>
        </w:drawing>
      </w:r>
    </w:p>
    <w:p w14:paraId="3D7C9B80" w14:textId="04A54D63" w:rsidR="00C14D63" w:rsidRDefault="00C14D63" w:rsidP="00C14D63">
      <w:pPr>
        <w:jc w:val="center"/>
      </w:pPr>
      <w:r>
        <w:rPr>
          <w:rFonts w:ascii="Arial Black" w:hAnsi="Arial Black"/>
          <w:b/>
          <w:bCs/>
          <w:i/>
          <w:iCs/>
          <w:sz w:val="28"/>
          <w:szCs w:val="28"/>
        </w:rPr>
        <w:lastRenderedPageBreak/>
        <w:t>55</w:t>
      </w:r>
      <w:r w:rsidRPr="00961999">
        <w:rPr>
          <w:rFonts w:ascii="Arial Black" w:hAnsi="Arial Black"/>
          <w:b/>
          <w:bCs/>
          <w:i/>
          <w:iCs/>
          <w:sz w:val="28"/>
          <w:szCs w:val="28"/>
          <w:vertAlign w:val="superscript"/>
        </w:rPr>
        <w:t>th</w:t>
      </w:r>
      <w:r>
        <w:rPr>
          <w:rFonts w:ascii="Arial Black" w:hAnsi="Arial Black"/>
          <w:b/>
          <w:bCs/>
          <w:i/>
          <w:iCs/>
          <w:sz w:val="28"/>
          <w:szCs w:val="28"/>
        </w:rPr>
        <w:t xml:space="preserve"> </w:t>
      </w:r>
      <w:r w:rsidRPr="00FA75DB">
        <w:rPr>
          <w:rFonts w:ascii="Arial Black" w:hAnsi="Arial Black"/>
          <w:b/>
          <w:bCs/>
          <w:i/>
          <w:iCs/>
          <w:sz w:val="28"/>
          <w:szCs w:val="28"/>
        </w:rPr>
        <w:t>Annual NYSMATYC Conference – Program Summary</w:t>
      </w:r>
    </w:p>
    <w:p w14:paraId="6024B31F" w14:textId="77777777" w:rsidR="00EE7F68" w:rsidRDefault="00EE7F68" w:rsidP="00EE7F68">
      <w:pPr>
        <w:autoSpaceDE w:val="0"/>
        <w:autoSpaceDN w:val="0"/>
        <w:adjustRightInd w:val="0"/>
        <w:jc w:val="center"/>
        <w:rPr>
          <w:rFonts w:ascii="Arial" w:hAnsi="Arial" w:cs="Arial"/>
          <w:bCs/>
          <w:iCs/>
          <w:sz w:val="32"/>
          <w:szCs w:val="32"/>
        </w:rPr>
      </w:pPr>
    </w:p>
    <w:tbl>
      <w:tblPr>
        <w:tblStyle w:val="TableGrid"/>
        <w:tblW w:w="9355" w:type="dxa"/>
        <w:tblLayout w:type="fixed"/>
        <w:tblLook w:val="04A0" w:firstRow="1" w:lastRow="0" w:firstColumn="1" w:lastColumn="0" w:noHBand="0" w:noVBand="1"/>
      </w:tblPr>
      <w:tblGrid>
        <w:gridCol w:w="1871"/>
        <w:gridCol w:w="12"/>
        <w:gridCol w:w="992"/>
        <w:gridCol w:w="2738"/>
        <w:gridCol w:w="1042"/>
        <w:gridCol w:w="2700"/>
      </w:tblGrid>
      <w:tr w:rsidR="00EE7F68" w:rsidRPr="006802B7" w14:paraId="2A4F7794" w14:textId="77777777" w:rsidTr="00445841">
        <w:trPr>
          <w:trHeight w:val="480"/>
        </w:trPr>
        <w:tc>
          <w:tcPr>
            <w:tcW w:w="9355" w:type="dxa"/>
            <w:gridSpan w:val="6"/>
            <w:shd w:val="clear" w:color="auto" w:fill="D9D9D9" w:themeFill="background1" w:themeFillShade="D9"/>
            <w:noWrap/>
            <w:hideMark/>
          </w:tcPr>
          <w:p w14:paraId="0722512C" w14:textId="77777777" w:rsidR="00EE7F68" w:rsidRPr="00CC3230" w:rsidRDefault="00EE7F68" w:rsidP="00FC673A">
            <w:pPr>
              <w:autoSpaceDE w:val="0"/>
              <w:autoSpaceDN w:val="0"/>
              <w:adjustRightInd w:val="0"/>
              <w:jc w:val="center"/>
              <w:rPr>
                <w:rFonts w:ascii="Cambria" w:hAnsi="Cambria" w:cs="Arial"/>
                <w:b/>
                <w:bCs/>
                <w:i/>
                <w:iCs/>
                <w:sz w:val="26"/>
                <w:szCs w:val="26"/>
              </w:rPr>
            </w:pPr>
            <w:r w:rsidRPr="00CC3230">
              <w:rPr>
                <w:rFonts w:ascii="Cambria" w:hAnsi="Cambria" w:cs="Arial"/>
                <w:b/>
                <w:bCs/>
                <w:i/>
                <w:iCs/>
                <w:sz w:val="26"/>
                <w:szCs w:val="26"/>
              </w:rPr>
              <w:t>NYSMATYC Annual Conference</w:t>
            </w:r>
          </w:p>
          <w:p w14:paraId="4A90A67A" w14:textId="77777777" w:rsidR="00EE7F68" w:rsidRPr="00CC3230" w:rsidRDefault="00EE7F68" w:rsidP="00FC673A">
            <w:pPr>
              <w:jc w:val="center"/>
              <w:rPr>
                <w:rFonts w:ascii="Cambria" w:hAnsi="Cambria"/>
                <w:b/>
                <w:bCs/>
                <w:color w:val="000000"/>
                <w:sz w:val="26"/>
                <w:szCs w:val="26"/>
              </w:rPr>
            </w:pPr>
            <w:r w:rsidRPr="00CC3230">
              <w:rPr>
                <w:rFonts w:ascii="Cambria" w:hAnsi="Cambria"/>
                <w:b/>
                <w:bCs/>
                <w:color w:val="000000"/>
                <w:sz w:val="26"/>
                <w:szCs w:val="26"/>
              </w:rPr>
              <w:t>Friday Afternoon/Evening</w:t>
            </w:r>
          </w:p>
        </w:tc>
      </w:tr>
      <w:tr w:rsidR="002D2504" w14:paraId="5DA87879" w14:textId="77777777" w:rsidTr="00EE7F68">
        <w:trPr>
          <w:trHeight w:val="480"/>
        </w:trPr>
        <w:tc>
          <w:tcPr>
            <w:tcW w:w="1883" w:type="dxa"/>
            <w:gridSpan w:val="2"/>
            <w:noWrap/>
          </w:tcPr>
          <w:p w14:paraId="45AB39C3" w14:textId="50CF8645" w:rsidR="002D2504" w:rsidRPr="00CC3230" w:rsidRDefault="002D2504" w:rsidP="00FC673A">
            <w:pPr>
              <w:jc w:val="center"/>
              <w:rPr>
                <w:rFonts w:ascii="Cambria" w:hAnsi="Cambria"/>
                <w:color w:val="000000"/>
                <w:sz w:val="26"/>
                <w:szCs w:val="26"/>
              </w:rPr>
            </w:pPr>
            <w:r w:rsidRPr="00CC3230">
              <w:rPr>
                <w:rFonts w:ascii="Cambria" w:hAnsi="Cambria"/>
                <w:sz w:val="26"/>
                <w:szCs w:val="26"/>
              </w:rPr>
              <w:t>11</w:t>
            </w:r>
            <w:r w:rsidR="007C4CBA">
              <w:rPr>
                <w:rFonts w:ascii="Cambria" w:hAnsi="Cambria"/>
                <w:sz w:val="26"/>
                <w:szCs w:val="26"/>
              </w:rPr>
              <w:t>:00</w:t>
            </w:r>
            <w:r w:rsidRPr="00CC3230">
              <w:rPr>
                <w:rFonts w:ascii="Cambria" w:hAnsi="Cambria"/>
                <w:sz w:val="26"/>
                <w:szCs w:val="26"/>
              </w:rPr>
              <w:t xml:space="preserve"> A</w:t>
            </w:r>
            <w:r w:rsidR="007C4CBA">
              <w:rPr>
                <w:rFonts w:ascii="Cambria" w:hAnsi="Cambria"/>
                <w:sz w:val="26"/>
                <w:szCs w:val="26"/>
              </w:rPr>
              <w:t>M</w:t>
            </w:r>
            <w:r w:rsidRPr="00CC3230">
              <w:rPr>
                <w:rFonts w:ascii="Cambria" w:hAnsi="Cambria"/>
                <w:sz w:val="26"/>
                <w:szCs w:val="26"/>
              </w:rPr>
              <w:t xml:space="preserve"> – 5</w:t>
            </w:r>
            <w:r w:rsidR="007C4CBA">
              <w:rPr>
                <w:rFonts w:ascii="Cambria" w:hAnsi="Cambria"/>
                <w:sz w:val="26"/>
                <w:szCs w:val="26"/>
              </w:rPr>
              <w:t>:00</w:t>
            </w:r>
            <w:r w:rsidRPr="00CC3230">
              <w:rPr>
                <w:rFonts w:ascii="Cambria" w:hAnsi="Cambria"/>
                <w:sz w:val="26"/>
                <w:szCs w:val="26"/>
              </w:rPr>
              <w:t xml:space="preserve"> P</w:t>
            </w:r>
            <w:r w:rsidR="007C4CBA">
              <w:rPr>
                <w:rFonts w:ascii="Cambria" w:hAnsi="Cambria"/>
                <w:sz w:val="26"/>
                <w:szCs w:val="26"/>
              </w:rPr>
              <w:t>M</w:t>
            </w:r>
          </w:p>
        </w:tc>
        <w:tc>
          <w:tcPr>
            <w:tcW w:w="7472" w:type="dxa"/>
            <w:gridSpan w:val="4"/>
            <w:noWrap/>
          </w:tcPr>
          <w:p w14:paraId="54D3D53D" w14:textId="3F589950" w:rsidR="002D2504" w:rsidRPr="00CC3230" w:rsidRDefault="002D2504" w:rsidP="00FC673A">
            <w:pPr>
              <w:jc w:val="center"/>
              <w:rPr>
                <w:rFonts w:ascii="Cambria" w:hAnsi="Cambria"/>
                <w:color w:val="000000"/>
                <w:sz w:val="26"/>
                <w:szCs w:val="26"/>
              </w:rPr>
            </w:pPr>
            <w:r w:rsidRPr="00CC3230">
              <w:rPr>
                <w:rFonts w:ascii="Cambria" w:hAnsi="Cambria"/>
                <w:color w:val="000000"/>
                <w:sz w:val="26"/>
                <w:szCs w:val="26"/>
              </w:rPr>
              <w:t xml:space="preserve">Conference Registration – </w:t>
            </w:r>
            <w:r w:rsidRPr="00CC3230">
              <w:rPr>
                <w:rFonts w:ascii="Cambria" w:hAnsi="Cambria"/>
                <w:b/>
                <w:bCs/>
                <w:color w:val="000000"/>
                <w:sz w:val="26"/>
                <w:szCs w:val="26"/>
              </w:rPr>
              <w:t>Hotel Lobby</w:t>
            </w:r>
          </w:p>
        </w:tc>
      </w:tr>
      <w:tr w:rsidR="002D2504" w:rsidRPr="006802B7" w14:paraId="63099B8A" w14:textId="77777777" w:rsidTr="002D2504">
        <w:trPr>
          <w:trHeight w:val="480"/>
        </w:trPr>
        <w:tc>
          <w:tcPr>
            <w:tcW w:w="1883" w:type="dxa"/>
            <w:gridSpan w:val="2"/>
            <w:noWrap/>
          </w:tcPr>
          <w:p w14:paraId="2322A8B4" w14:textId="44FE6070" w:rsidR="002D2504" w:rsidRPr="00CC3230" w:rsidRDefault="002D2504" w:rsidP="00FC673A">
            <w:pPr>
              <w:jc w:val="center"/>
              <w:rPr>
                <w:rFonts w:ascii="Cambria" w:hAnsi="Cambria"/>
                <w:color w:val="000000"/>
                <w:sz w:val="26"/>
                <w:szCs w:val="26"/>
              </w:rPr>
            </w:pPr>
            <w:r w:rsidRPr="00CC3230">
              <w:rPr>
                <w:rFonts w:ascii="Cambria" w:hAnsi="Cambria"/>
                <w:sz w:val="26"/>
                <w:szCs w:val="26"/>
              </w:rPr>
              <w:t>11:30 – 12:20</w:t>
            </w:r>
          </w:p>
        </w:tc>
        <w:tc>
          <w:tcPr>
            <w:tcW w:w="7472" w:type="dxa"/>
            <w:gridSpan w:val="4"/>
            <w:noWrap/>
          </w:tcPr>
          <w:p w14:paraId="03AEC6B4" w14:textId="7DC42BEB" w:rsidR="002D2504" w:rsidRPr="00CC3230" w:rsidRDefault="002D2504" w:rsidP="00FC673A">
            <w:pPr>
              <w:jc w:val="center"/>
              <w:rPr>
                <w:rFonts w:ascii="Cambria" w:hAnsi="Cambria"/>
                <w:color w:val="000000"/>
                <w:sz w:val="26"/>
                <w:szCs w:val="26"/>
              </w:rPr>
            </w:pPr>
            <w:r w:rsidRPr="00CC3230">
              <w:rPr>
                <w:rFonts w:ascii="Cambria" w:hAnsi="Cambria"/>
                <w:sz w:val="26"/>
                <w:szCs w:val="26"/>
              </w:rPr>
              <w:t xml:space="preserve">Friday Lunch Buffet – </w:t>
            </w:r>
            <w:r w:rsidR="001C491F" w:rsidRPr="00CC3230">
              <w:rPr>
                <w:rFonts w:ascii="Cambria" w:hAnsi="Cambria"/>
                <w:b/>
                <w:bCs/>
                <w:sz w:val="26"/>
                <w:szCs w:val="26"/>
              </w:rPr>
              <w:t>Ballroom</w:t>
            </w:r>
          </w:p>
        </w:tc>
      </w:tr>
      <w:tr w:rsidR="00DF443D" w14:paraId="5B035D58" w14:textId="77777777" w:rsidTr="002E6196">
        <w:tc>
          <w:tcPr>
            <w:tcW w:w="1871" w:type="dxa"/>
          </w:tcPr>
          <w:p w14:paraId="6E54FD4F" w14:textId="4CD8C055" w:rsidR="00DF443D" w:rsidRPr="00CC3230" w:rsidRDefault="00DF443D" w:rsidP="00FC673A">
            <w:pPr>
              <w:jc w:val="center"/>
              <w:rPr>
                <w:rFonts w:ascii="Cambria" w:hAnsi="Cambria"/>
                <w:sz w:val="26"/>
                <w:szCs w:val="26"/>
              </w:rPr>
            </w:pPr>
            <w:r w:rsidRPr="00CC3230">
              <w:rPr>
                <w:rFonts w:ascii="Cambria" w:hAnsi="Cambria"/>
                <w:sz w:val="26"/>
                <w:szCs w:val="26"/>
              </w:rPr>
              <w:t>Time:</w:t>
            </w:r>
          </w:p>
        </w:tc>
        <w:tc>
          <w:tcPr>
            <w:tcW w:w="3742" w:type="dxa"/>
            <w:gridSpan w:val="3"/>
          </w:tcPr>
          <w:p w14:paraId="002DC844" w14:textId="5E223674" w:rsidR="00DF443D" w:rsidRPr="00CC3230" w:rsidRDefault="00C14D63" w:rsidP="00FC673A">
            <w:pPr>
              <w:jc w:val="center"/>
              <w:rPr>
                <w:rFonts w:ascii="Cambria" w:hAnsi="Cambria"/>
                <w:sz w:val="26"/>
                <w:szCs w:val="26"/>
              </w:rPr>
            </w:pPr>
            <w:r w:rsidRPr="00CC3230">
              <w:rPr>
                <w:rFonts w:ascii="Cambria" w:hAnsi="Cambria"/>
                <w:sz w:val="26"/>
                <w:szCs w:val="26"/>
              </w:rPr>
              <w:t>Grindstone</w:t>
            </w:r>
          </w:p>
        </w:tc>
        <w:tc>
          <w:tcPr>
            <w:tcW w:w="3742" w:type="dxa"/>
            <w:gridSpan w:val="2"/>
          </w:tcPr>
          <w:p w14:paraId="0F2D6188" w14:textId="25BE61B8" w:rsidR="00DF443D" w:rsidRPr="00CC3230" w:rsidRDefault="00C86368" w:rsidP="00FC673A">
            <w:pPr>
              <w:jc w:val="center"/>
              <w:rPr>
                <w:sz w:val="26"/>
                <w:szCs w:val="26"/>
              </w:rPr>
            </w:pPr>
            <w:r w:rsidRPr="00CC3230">
              <w:rPr>
                <w:sz w:val="26"/>
                <w:szCs w:val="26"/>
              </w:rPr>
              <w:t>Calumet</w:t>
            </w:r>
          </w:p>
        </w:tc>
      </w:tr>
      <w:tr w:rsidR="00C86368" w14:paraId="737E7EF2" w14:textId="77777777" w:rsidTr="00C86368">
        <w:tc>
          <w:tcPr>
            <w:tcW w:w="1871" w:type="dxa"/>
          </w:tcPr>
          <w:p w14:paraId="2B20E8FD" w14:textId="57C571DA" w:rsidR="00C86368" w:rsidRPr="00CC3230" w:rsidRDefault="00242FDC" w:rsidP="00FC673A">
            <w:pPr>
              <w:jc w:val="center"/>
              <w:rPr>
                <w:rFonts w:ascii="Cambria" w:hAnsi="Cambria"/>
                <w:sz w:val="26"/>
                <w:szCs w:val="26"/>
              </w:rPr>
            </w:pPr>
            <w:r w:rsidRPr="00CC3230">
              <w:rPr>
                <w:rFonts w:ascii="Cambria" w:hAnsi="Cambria"/>
                <w:sz w:val="26"/>
                <w:szCs w:val="26"/>
              </w:rPr>
              <w:t>12:2</w:t>
            </w:r>
            <w:r w:rsidR="001B63D2">
              <w:rPr>
                <w:rFonts w:ascii="Cambria" w:hAnsi="Cambria"/>
                <w:sz w:val="26"/>
                <w:szCs w:val="26"/>
              </w:rPr>
              <w:t>5</w:t>
            </w:r>
            <w:r w:rsidRPr="00CC3230">
              <w:rPr>
                <w:rFonts w:ascii="Cambria" w:hAnsi="Cambria"/>
                <w:sz w:val="26"/>
                <w:szCs w:val="26"/>
              </w:rPr>
              <w:t xml:space="preserve"> – 12:5</w:t>
            </w:r>
            <w:r w:rsidR="001B63D2">
              <w:rPr>
                <w:rFonts w:ascii="Cambria" w:hAnsi="Cambria"/>
                <w:sz w:val="26"/>
                <w:szCs w:val="26"/>
              </w:rPr>
              <w:t>5</w:t>
            </w:r>
          </w:p>
        </w:tc>
        <w:tc>
          <w:tcPr>
            <w:tcW w:w="1004" w:type="dxa"/>
            <w:gridSpan w:val="2"/>
          </w:tcPr>
          <w:p w14:paraId="463AD63D" w14:textId="21364A3B" w:rsidR="00C86368" w:rsidRPr="00CC3230" w:rsidRDefault="00D6389D" w:rsidP="00FC673A">
            <w:pPr>
              <w:jc w:val="center"/>
              <w:rPr>
                <w:rFonts w:ascii="Cambria" w:hAnsi="Cambria"/>
                <w:sz w:val="26"/>
                <w:szCs w:val="26"/>
              </w:rPr>
            </w:pPr>
            <w:r w:rsidRPr="00CC3230">
              <w:rPr>
                <w:rFonts w:ascii="Cambria" w:hAnsi="Cambria"/>
                <w:sz w:val="26"/>
                <w:szCs w:val="26"/>
              </w:rPr>
              <w:t>1</w:t>
            </w:r>
          </w:p>
        </w:tc>
        <w:tc>
          <w:tcPr>
            <w:tcW w:w="2738" w:type="dxa"/>
          </w:tcPr>
          <w:p w14:paraId="5A39B2DB" w14:textId="57E1D71C" w:rsidR="00C86368" w:rsidRPr="00CC3230" w:rsidRDefault="00355CFD" w:rsidP="00FC673A">
            <w:pPr>
              <w:jc w:val="center"/>
              <w:rPr>
                <w:rFonts w:ascii="Cambria" w:hAnsi="Cambria"/>
                <w:sz w:val="26"/>
                <w:szCs w:val="26"/>
              </w:rPr>
            </w:pPr>
            <w:r>
              <w:rPr>
                <w:rFonts w:ascii="Cambria" w:hAnsi="Cambria"/>
                <w:sz w:val="26"/>
                <w:szCs w:val="26"/>
              </w:rPr>
              <w:t>Session Cancelled</w:t>
            </w:r>
          </w:p>
        </w:tc>
        <w:tc>
          <w:tcPr>
            <w:tcW w:w="1042" w:type="dxa"/>
          </w:tcPr>
          <w:p w14:paraId="728F6D72" w14:textId="3ACA6B1D" w:rsidR="00C86368" w:rsidRPr="00CC3230" w:rsidRDefault="00D6389D" w:rsidP="00FC673A">
            <w:pPr>
              <w:jc w:val="center"/>
              <w:rPr>
                <w:rFonts w:ascii="Cambria" w:hAnsi="Cambria"/>
                <w:sz w:val="26"/>
                <w:szCs w:val="26"/>
              </w:rPr>
            </w:pPr>
            <w:r w:rsidRPr="00CC3230">
              <w:rPr>
                <w:rFonts w:ascii="Cambria" w:hAnsi="Cambria"/>
                <w:sz w:val="26"/>
                <w:szCs w:val="26"/>
              </w:rPr>
              <w:t>2</w:t>
            </w:r>
          </w:p>
        </w:tc>
        <w:tc>
          <w:tcPr>
            <w:tcW w:w="2700" w:type="dxa"/>
          </w:tcPr>
          <w:p w14:paraId="42424F8C" w14:textId="77777777" w:rsidR="00DD71C1" w:rsidRPr="00CC3230" w:rsidRDefault="00DD71C1" w:rsidP="00FC673A">
            <w:pPr>
              <w:jc w:val="center"/>
              <w:rPr>
                <w:rFonts w:ascii="Cambria" w:hAnsi="Cambria" w:cs="Arial"/>
                <w:sz w:val="26"/>
                <w:szCs w:val="26"/>
              </w:rPr>
            </w:pPr>
            <w:r w:rsidRPr="00CC3230">
              <w:rPr>
                <w:rFonts w:ascii="Cambria" w:hAnsi="Cambria" w:cs="Arial"/>
                <w:sz w:val="26"/>
                <w:szCs w:val="26"/>
              </w:rPr>
              <w:t>Statistics Project</w:t>
            </w:r>
          </w:p>
          <w:p w14:paraId="04F2751F" w14:textId="77777777" w:rsidR="00DD71C1" w:rsidRPr="00CC3230" w:rsidRDefault="00DD71C1" w:rsidP="00FC673A">
            <w:pPr>
              <w:jc w:val="center"/>
              <w:rPr>
                <w:rFonts w:ascii="Cambria" w:hAnsi="Cambria" w:cs="Arial"/>
                <w:sz w:val="26"/>
                <w:szCs w:val="26"/>
              </w:rPr>
            </w:pPr>
          </w:p>
          <w:p w14:paraId="5E4AB7EA" w14:textId="6483CFC5" w:rsidR="00C86368" w:rsidRPr="00CC3230" w:rsidRDefault="00DD71C1" w:rsidP="00FC673A">
            <w:pPr>
              <w:jc w:val="center"/>
              <w:rPr>
                <w:rFonts w:ascii="Cambria" w:hAnsi="Cambria"/>
                <w:sz w:val="26"/>
                <w:szCs w:val="26"/>
              </w:rPr>
            </w:pPr>
            <w:r w:rsidRPr="00CC3230">
              <w:rPr>
                <w:rFonts w:ascii="Cambria" w:hAnsi="Cambria" w:cs="Arial"/>
                <w:sz w:val="26"/>
                <w:szCs w:val="26"/>
              </w:rPr>
              <w:t>Julie Croteau</w:t>
            </w:r>
          </w:p>
        </w:tc>
      </w:tr>
      <w:tr w:rsidR="00573BDB" w14:paraId="1270958D" w14:textId="77777777" w:rsidTr="0058335D">
        <w:tc>
          <w:tcPr>
            <w:tcW w:w="1871" w:type="dxa"/>
            <w:vAlign w:val="center"/>
          </w:tcPr>
          <w:p w14:paraId="56D8FC2E" w14:textId="24860765" w:rsidR="00573BDB" w:rsidRPr="00CC3230" w:rsidRDefault="00573BDB" w:rsidP="00FC673A">
            <w:pPr>
              <w:jc w:val="center"/>
              <w:rPr>
                <w:rFonts w:ascii="Cambria" w:hAnsi="Cambria"/>
                <w:sz w:val="26"/>
                <w:szCs w:val="26"/>
              </w:rPr>
            </w:pPr>
            <w:r w:rsidRPr="00CC3230">
              <w:rPr>
                <w:rFonts w:ascii="Cambria" w:hAnsi="Cambria"/>
                <w:color w:val="000000"/>
                <w:sz w:val="26"/>
                <w:szCs w:val="26"/>
              </w:rPr>
              <w:t>1:00 - 2:00</w:t>
            </w:r>
          </w:p>
        </w:tc>
        <w:tc>
          <w:tcPr>
            <w:tcW w:w="1004" w:type="dxa"/>
            <w:gridSpan w:val="2"/>
          </w:tcPr>
          <w:p w14:paraId="5D4F4AB3" w14:textId="027BFB6D" w:rsidR="00573BDB" w:rsidRPr="00CC3230" w:rsidRDefault="00573BDB" w:rsidP="00FC673A">
            <w:pPr>
              <w:jc w:val="center"/>
              <w:rPr>
                <w:rFonts w:ascii="Cambria" w:hAnsi="Cambria"/>
                <w:sz w:val="26"/>
                <w:szCs w:val="26"/>
              </w:rPr>
            </w:pPr>
            <w:r w:rsidRPr="00CC3230">
              <w:rPr>
                <w:rFonts w:ascii="Cambria" w:hAnsi="Cambria"/>
                <w:sz w:val="26"/>
                <w:szCs w:val="26"/>
              </w:rPr>
              <w:t>3</w:t>
            </w:r>
          </w:p>
        </w:tc>
        <w:tc>
          <w:tcPr>
            <w:tcW w:w="2738" w:type="dxa"/>
          </w:tcPr>
          <w:p w14:paraId="792466B6" w14:textId="77777777" w:rsidR="00473AAC" w:rsidRPr="00CC3230" w:rsidRDefault="00473AAC" w:rsidP="00FC673A">
            <w:pPr>
              <w:jc w:val="center"/>
              <w:rPr>
                <w:rFonts w:ascii="Cambria" w:hAnsi="Cambria"/>
                <w:sz w:val="26"/>
                <w:szCs w:val="26"/>
              </w:rPr>
            </w:pPr>
            <w:r w:rsidRPr="00CC3230">
              <w:rPr>
                <w:rFonts w:ascii="Cambria" w:hAnsi="Cambria" w:cs="Arial"/>
                <w:color w:val="000000"/>
                <w:sz w:val="26"/>
                <w:szCs w:val="26"/>
              </w:rPr>
              <w:t>Building Conceptual Connections with Open Educational Resources</w:t>
            </w:r>
          </w:p>
          <w:p w14:paraId="04854D35" w14:textId="77777777" w:rsidR="00473AAC" w:rsidRPr="00CC3230" w:rsidRDefault="00473AAC" w:rsidP="00FC673A">
            <w:pPr>
              <w:jc w:val="center"/>
              <w:rPr>
                <w:rFonts w:ascii="Cambria" w:hAnsi="Cambria"/>
                <w:sz w:val="26"/>
                <w:szCs w:val="26"/>
              </w:rPr>
            </w:pPr>
          </w:p>
          <w:p w14:paraId="45F194A3" w14:textId="08EF8BC0" w:rsidR="00573BDB" w:rsidRPr="00CC3230" w:rsidRDefault="00473AAC" w:rsidP="00FC673A">
            <w:pPr>
              <w:jc w:val="center"/>
              <w:rPr>
                <w:rFonts w:ascii="Cambria" w:hAnsi="Cambria"/>
                <w:sz w:val="26"/>
                <w:szCs w:val="26"/>
              </w:rPr>
            </w:pPr>
            <w:r w:rsidRPr="00CC3230">
              <w:rPr>
                <w:rFonts w:ascii="Cambria" w:hAnsi="Cambria" w:cs="Arial"/>
                <w:color w:val="000000"/>
                <w:sz w:val="26"/>
                <w:szCs w:val="26"/>
              </w:rPr>
              <w:t>Reva Narasimhan</w:t>
            </w:r>
          </w:p>
        </w:tc>
        <w:tc>
          <w:tcPr>
            <w:tcW w:w="1042" w:type="dxa"/>
          </w:tcPr>
          <w:p w14:paraId="5FE0025C" w14:textId="69692770" w:rsidR="00573BDB" w:rsidRPr="00CC3230" w:rsidRDefault="00573BDB" w:rsidP="00FC673A">
            <w:pPr>
              <w:jc w:val="center"/>
              <w:rPr>
                <w:rFonts w:ascii="Cambria" w:hAnsi="Cambria"/>
                <w:sz w:val="26"/>
                <w:szCs w:val="26"/>
              </w:rPr>
            </w:pPr>
            <w:r w:rsidRPr="00CC3230">
              <w:rPr>
                <w:rFonts w:ascii="Cambria" w:hAnsi="Cambria"/>
                <w:sz w:val="26"/>
                <w:szCs w:val="26"/>
              </w:rPr>
              <w:t>4</w:t>
            </w:r>
          </w:p>
        </w:tc>
        <w:tc>
          <w:tcPr>
            <w:tcW w:w="2700" w:type="dxa"/>
          </w:tcPr>
          <w:p w14:paraId="1418AACE" w14:textId="77777777" w:rsidR="00355CFD" w:rsidRPr="00CC3230" w:rsidRDefault="00355CFD" w:rsidP="00355CFD">
            <w:pPr>
              <w:jc w:val="center"/>
              <w:rPr>
                <w:rFonts w:ascii="Cambria" w:hAnsi="Cambria" w:cs="Arial"/>
                <w:sz w:val="26"/>
                <w:szCs w:val="26"/>
              </w:rPr>
            </w:pPr>
            <w:r w:rsidRPr="00CC3230">
              <w:rPr>
                <w:rFonts w:ascii="Cambria" w:hAnsi="Cambria" w:cs="Arial"/>
                <w:sz w:val="26"/>
                <w:szCs w:val="26"/>
              </w:rPr>
              <w:t>Bringing Joy of Mathematics to the Community</w:t>
            </w:r>
          </w:p>
          <w:p w14:paraId="115D549D" w14:textId="77777777" w:rsidR="00355CFD" w:rsidRPr="00CC3230" w:rsidRDefault="00355CFD" w:rsidP="00355CFD">
            <w:pPr>
              <w:jc w:val="center"/>
              <w:rPr>
                <w:rFonts w:ascii="Cambria" w:hAnsi="Cambria" w:cs="Arial"/>
                <w:sz w:val="26"/>
                <w:szCs w:val="26"/>
              </w:rPr>
            </w:pPr>
          </w:p>
          <w:p w14:paraId="2FC778C3" w14:textId="4483D238" w:rsidR="00573BDB" w:rsidRPr="00CC3230" w:rsidRDefault="00355CFD" w:rsidP="00355CFD">
            <w:pPr>
              <w:jc w:val="center"/>
              <w:rPr>
                <w:rFonts w:ascii="Cambria" w:hAnsi="Cambria"/>
                <w:sz w:val="26"/>
                <w:szCs w:val="26"/>
              </w:rPr>
            </w:pPr>
            <w:r w:rsidRPr="00CC3230">
              <w:rPr>
                <w:rFonts w:ascii="Cambria" w:hAnsi="Cambria" w:cs="Arial"/>
                <w:sz w:val="26"/>
                <w:szCs w:val="26"/>
              </w:rPr>
              <w:t>Jayashree Hurlburt</w:t>
            </w:r>
          </w:p>
        </w:tc>
      </w:tr>
      <w:tr w:rsidR="00473AAC" w14:paraId="430E478D" w14:textId="77777777" w:rsidTr="001A3E80">
        <w:tc>
          <w:tcPr>
            <w:tcW w:w="1871" w:type="dxa"/>
            <w:vAlign w:val="center"/>
          </w:tcPr>
          <w:p w14:paraId="04260B5B" w14:textId="44D666C9" w:rsidR="00473AAC" w:rsidRPr="00CC3230" w:rsidRDefault="00473AAC" w:rsidP="00FC673A">
            <w:pPr>
              <w:jc w:val="center"/>
              <w:rPr>
                <w:rFonts w:ascii="Cambria" w:hAnsi="Cambria"/>
                <w:sz w:val="26"/>
                <w:szCs w:val="26"/>
              </w:rPr>
            </w:pPr>
            <w:r w:rsidRPr="00CC3230">
              <w:rPr>
                <w:rFonts w:ascii="Cambria" w:hAnsi="Cambria"/>
                <w:color w:val="000000"/>
                <w:sz w:val="26"/>
                <w:szCs w:val="26"/>
              </w:rPr>
              <w:t>2:10 - 3:10</w:t>
            </w:r>
          </w:p>
        </w:tc>
        <w:tc>
          <w:tcPr>
            <w:tcW w:w="1004" w:type="dxa"/>
            <w:gridSpan w:val="2"/>
          </w:tcPr>
          <w:p w14:paraId="428E6053" w14:textId="021ADF4A" w:rsidR="00473AAC" w:rsidRPr="00CC3230" w:rsidRDefault="00473AAC" w:rsidP="00FC673A">
            <w:pPr>
              <w:jc w:val="center"/>
              <w:rPr>
                <w:rFonts w:ascii="Cambria" w:hAnsi="Cambria"/>
                <w:sz w:val="26"/>
                <w:szCs w:val="26"/>
              </w:rPr>
            </w:pPr>
            <w:r w:rsidRPr="00CC3230">
              <w:rPr>
                <w:rFonts w:ascii="Cambria" w:hAnsi="Cambria"/>
                <w:sz w:val="26"/>
                <w:szCs w:val="26"/>
              </w:rPr>
              <w:t>5</w:t>
            </w:r>
          </w:p>
        </w:tc>
        <w:tc>
          <w:tcPr>
            <w:tcW w:w="2738" w:type="dxa"/>
          </w:tcPr>
          <w:p w14:paraId="5F3D9D94" w14:textId="77777777" w:rsidR="00473AAC" w:rsidRPr="00CC3230" w:rsidRDefault="00473AAC" w:rsidP="00FC673A">
            <w:pPr>
              <w:jc w:val="center"/>
              <w:rPr>
                <w:rFonts w:ascii="Cambria" w:hAnsi="Cambria" w:cs="Arial"/>
                <w:sz w:val="26"/>
                <w:szCs w:val="26"/>
              </w:rPr>
            </w:pPr>
            <w:r w:rsidRPr="00CC3230">
              <w:rPr>
                <w:rFonts w:ascii="Cambria" w:hAnsi="Cambria" w:cs="Arial"/>
                <w:sz w:val="26"/>
                <w:szCs w:val="26"/>
              </w:rPr>
              <w:t>Learning Activities for Calculus using 3D-Printed Surfaces</w:t>
            </w:r>
          </w:p>
          <w:p w14:paraId="59D32EF3" w14:textId="77777777" w:rsidR="00473AAC" w:rsidRPr="00CC3230" w:rsidRDefault="00473AAC" w:rsidP="00FC673A">
            <w:pPr>
              <w:jc w:val="center"/>
              <w:rPr>
                <w:rFonts w:ascii="Cambria" w:hAnsi="Cambria" w:cs="Arial"/>
                <w:sz w:val="26"/>
                <w:szCs w:val="26"/>
              </w:rPr>
            </w:pPr>
          </w:p>
          <w:p w14:paraId="6B1227D1" w14:textId="15BD079B" w:rsidR="00473AAC" w:rsidRPr="00CC3230" w:rsidRDefault="00473AAC" w:rsidP="00FC673A">
            <w:pPr>
              <w:jc w:val="center"/>
              <w:rPr>
                <w:rFonts w:ascii="Cambria" w:hAnsi="Cambria"/>
                <w:sz w:val="26"/>
                <w:szCs w:val="26"/>
              </w:rPr>
            </w:pPr>
            <w:r w:rsidRPr="00CC3230">
              <w:rPr>
                <w:rFonts w:ascii="Cambria" w:hAnsi="Cambria" w:cs="Arial"/>
                <w:sz w:val="26"/>
                <w:szCs w:val="26"/>
              </w:rPr>
              <w:t xml:space="preserve">Paul </w:t>
            </w:r>
            <w:proofErr w:type="spellStart"/>
            <w:r w:rsidRPr="00CC3230">
              <w:rPr>
                <w:rFonts w:ascii="Cambria" w:hAnsi="Cambria" w:cs="Arial"/>
                <w:sz w:val="26"/>
                <w:szCs w:val="26"/>
              </w:rPr>
              <w:t>Seeburger</w:t>
            </w:r>
            <w:proofErr w:type="spellEnd"/>
          </w:p>
        </w:tc>
        <w:tc>
          <w:tcPr>
            <w:tcW w:w="1042" w:type="dxa"/>
          </w:tcPr>
          <w:p w14:paraId="328E6AB2" w14:textId="5BF4DE11" w:rsidR="00473AAC" w:rsidRPr="00CC3230" w:rsidRDefault="00473AAC" w:rsidP="00FC673A">
            <w:pPr>
              <w:jc w:val="center"/>
              <w:rPr>
                <w:rFonts w:ascii="Cambria" w:hAnsi="Cambria"/>
                <w:sz w:val="26"/>
                <w:szCs w:val="26"/>
              </w:rPr>
            </w:pPr>
            <w:r w:rsidRPr="00CC3230">
              <w:rPr>
                <w:rFonts w:ascii="Cambria" w:hAnsi="Cambria"/>
                <w:sz w:val="26"/>
                <w:szCs w:val="26"/>
              </w:rPr>
              <w:t>6</w:t>
            </w:r>
          </w:p>
        </w:tc>
        <w:tc>
          <w:tcPr>
            <w:tcW w:w="2700" w:type="dxa"/>
            <w:vAlign w:val="center"/>
          </w:tcPr>
          <w:p w14:paraId="731E89AE" w14:textId="77777777" w:rsidR="00473AAC" w:rsidRPr="00CC3230" w:rsidRDefault="00473AAC" w:rsidP="00FC673A">
            <w:pPr>
              <w:autoSpaceDE w:val="0"/>
              <w:autoSpaceDN w:val="0"/>
              <w:adjustRightInd w:val="0"/>
              <w:jc w:val="center"/>
              <w:rPr>
                <w:rFonts w:ascii="Cambria" w:hAnsi="Cambria" w:cs="Arial"/>
                <w:color w:val="000000"/>
                <w:sz w:val="26"/>
                <w:szCs w:val="26"/>
              </w:rPr>
            </w:pPr>
            <w:r w:rsidRPr="00CC3230">
              <w:rPr>
                <w:rFonts w:ascii="Cambria" w:hAnsi="Cambria" w:cs="Arial"/>
                <w:color w:val="000000"/>
                <w:sz w:val="26"/>
                <w:szCs w:val="26"/>
              </w:rPr>
              <w:t xml:space="preserve">Is Good </w:t>
            </w:r>
            <w:proofErr w:type="spellStart"/>
            <w:r w:rsidRPr="00CC3230">
              <w:rPr>
                <w:rFonts w:ascii="Cambria" w:hAnsi="Cambria" w:cs="Arial"/>
                <w:color w:val="000000"/>
                <w:sz w:val="26"/>
                <w:szCs w:val="26"/>
              </w:rPr>
              <w:t>Good</w:t>
            </w:r>
            <w:proofErr w:type="spellEnd"/>
            <w:r w:rsidRPr="00CC3230">
              <w:rPr>
                <w:rFonts w:ascii="Cambria" w:hAnsi="Cambria" w:cs="Arial"/>
                <w:color w:val="000000"/>
                <w:sz w:val="26"/>
                <w:szCs w:val="26"/>
              </w:rPr>
              <w:t xml:space="preserve"> Enough: Making the Most of </w:t>
            </w:r>
            <w:proofErr w:type="spellStart"/>
            <w:r w:rsidRPr="00CC3230">
              <w:rPr>
                <w:rFonts w:ascii="Cambria" w:hAnsi="Cambria" w:cs="Arial"/>
                <w:color w:val="000000"/>
                <w:sz w:val="26"/>
                <w:szCs w:val="26"/>
              </w:rPr>
              <w:t>MyLab</w:t>
            </w:r>
            <w:proofErr w:type="spellEnd"/>
            <w:r w:rsidRPr="00CC3230">
              <w:rPr>
                <w:rFonts w:ascii="Cambria" w:hAnsi="Cambria" w:cs="Arial"/>
                <w:color w:val="000000"/>
                <w:sz w:val="26"/>
                <w:szCs w:val="26"/>
              </w:rPr>
              <w:t xml:space="preserve"> Math and Statistics</w:t>
            </w:r>
          </w:p>
          <w:p w14:paraId="7594DF4E" w14:textId="77777777" w:rsidR="00473AAC" w:rsidRPr="00CC3230" w:rsidRDefault="00473AAC" w:rsidP="00FC673A">
            <w:pPr>
              <w:jc w:val="center"/>
              <w:rPr>
                <w:rFonts w:ascii="Cambria" w:hAnsi="Cambria"/>
                <w:color w:val="000000"/>
                <w:sz w:val="26"/>
                <w:szCs w:val="26"/>
              </w:rPr>
            </w:pPr>
          </w:p>
          <w:p w14:paraId="6B47A05B" w14:textId="77777777" w:rsidR="00473AAC" w:rsidRPr="00CC3230" w:rsidRDefault="00473AAC" w:rsidP="00FC673A">
            <w:pPr>
              <w:jc w:val="center"/>
              <w:rPr>
                <w:rFonts w:ascii="Cambria" w:hAnsi="Cambria"/>
                <w:color w:val="000000"/>
                <w:sz w:val="26"/>
                <w:szCs w:val="26"/>
              </w:rPr>
            </w:pPr>
            <w:r w:rsidRPr="00CC3230">
              <w:rPr>
                <w:rFonts w:ascii="Cambria" w:hAnsi="Cambria"/>
                <w:color w:val="000000"/>
                <w:sz w:val="26"/>
                <w:szCs w:val="26"/>
              </w:rPr>
              <w:t xml:space="preserve">Ashley </w:t>
            </w:r>
            <w:proofErr w:type="spellStart"/>
            <w:r w:rsidRPr="00CC3230">
              <w:rPr>
                <w:rFonts w:ascii="Cambria" w:hAnsi="Cambria"/>
                <w:color w:val="000000"/>
                <w:sz w:val="26"/>
                <w:szCs w:val="26"/>
              </w:rPr>
              <w:t>Myszka</w:t>
            </w:r>
            <w:proofErr w:type="spellEnd"/>
          </w:p>
          <w:p w14:paraId="1CA00C8D" w14:textId="35DFA7FD" w:rsidR="00473AAC" w:rsidRPr="00CC3230" w:rsidRDefault="00473AAC" w:rsidP="00FC673A">
            <w:pPr>
              <w:jc w:val="center"/>
              <w:rPr>
                <w:rFonts w:ascii="Cambria" w:hAnsi="Cambria"/>
                <w:sz w:val="26"/>
                <w:szCs w:val="26"/>
              </w:rPr>
            </w:pPr>
            <w:r w:rsidRPr="00CC3230">
              <w:rPr>
                <w:rFonts w:ascii="Cambria" w:hAnsi="Cambria"/>
                <w:color w:val="000000"/>
                <w:sz w:val="26"/>
                <w:szCs w:val="26"/>
              </w:rPr>
              <w:t>Pearson</w:t>
            </w:r>
          </w:p>
        </w:tc>
      </w:tr>
      <w:tr w:rsidR="00C10D6D" w14:paraId="278B9805" w14:textId="77777777" w:rsidTr="00AA1A78">
        <w:tc>
          <w:tcPr>
            <w:tcW w:w="1871" w:type="dxa"/>
          </w:tcPr>
          <w:p w14:paraId="3F46CAC2" w14:textId="34D93E21" w:rsidR="00C10D6D" w:rsidRPr="00CC3230" w:rsidRDefault="00C10D6D" w:rsidP="00C10D6D">
            <w:pPr>
              <w:jc w:val="center"/>
              <w:rPr>
                <w:rFonts w:ascii="Cambria" w:hAnsi="Cambria"/>
                <w:color w:val="000000"/>
                <w:sz w:val="26"/>
                <w:szCs w:val="26"/>
              </w:rPr>
            </w:pPr>
            <w:r w:rsidRPr="00CC3230">
              <w:rPr>
                <w:rFonts w:ascii="Cambria" w:hAnsi="Cambria"/>
                <w:sz w:val="26"/>
                <w:szCs w:val="26"/>
              </w:rPr>
              <w:t>3:20 - 3:30</w:t>
            </w:r>
          </w:p>
        </w:tc>
        <w:tc>
          <w:tcPr>
            <w:tcW w:w="7484" w:type="dxa"/>
            <w:gridSpan w:val="5"/>
            <w:vAlign w:val="center"/>
          </w:tcPr>
          <w:p w14:paraId="0D3154C1" w14:textId="77777777" w:rsidR="00C10D6D" w:rsidRDefault="00C10D6D" w:rsidP="00C10D6D">
            <w:pPr>
              <w:jc w:val="center"/>
              <w:rPr>
                <w:rFonts w:ascii="Cambria" w:hAnsi="Cambria"/>
                <w:bCs/>
                <w:i/>
                <w:sz w:val="26"/>
                <w:szCs w:val="26"/>
              </w:rPr>
            </w:pPr>
            <w:r w:rsidRPr="00CC3230">
              <w:rPr>
                <w:rFonts w:ascii="Cambria" w:hAnsi="Cambria"/>
                <w:color w:val="000000"/>
                <w:sz w:val="26"/>
                <w:szCs w:val="26"/>
              </w:rPr>
              <w:t xml:space="preserve">Break ---- </w:t>
            </w:r>
            <w:proofErr w:type="spellStart"/>
            <w:r w:rsidRPr="00CC3230">
              <w:rPr>
                <w:rFonts w:ascii="Cambria" w:hAnsi="Cambria"/>
                <w:b/>
                <w:bCs/>
                <w:sz w:val="26"/>
                <w:szCs w:val="26"/>
              </w:rPr>
              <w:t>Prefunction</w:t>
            </w:r>
            <w:proofErr w:type="spellEnd"/>
            <w:r w:rsidRPr="00CC3230">
              <w:rPr>
                <w:rFonts w:ascii="Cambria" w:hAnsi="Cambria"/>
                <w:b/>
                <w:bCs/>
                <w:sz w:val="26"/>
                <w:szCs w:val="26"/>
              </w:rPr>
              <w:t xml:space="preserve"> </w:t>
            </w:r>
            <w:proofErr w:type="gramStart"/>
            <w:r w:rsidRPr="00CC3230">
              <w:rPr>
                <w:rFonts w:ascii="Cambria" w:hAnsi="Cambria"/>
                <w:b/>
                <w:bCs/>
                <w:sz w:val="26"/>
                <w:szCs w:val="26"/>
              </w:rPr>
              <w:t xml:space="preserve">Hallway  </w:t>
            </w:r>
            <w:r w:rsidRPr="00CC3230">
              <w:rPr>
                <w:rFonts w:ascii="Cambria" w:hAnsi="Cambria"/>
                <w:bCs/>
                <w:sz w:val="26"/>
                <w:szCs w:val="26"/>
              </w:rPr>
              <w:t>----</w:t>
            </w:r>
            <w:proofErr w:type="gramEnd"/>
            <w:r w:rsidRPr="00CC3230">
              <w:rPr>
                <w:rFonts w:ascii="Cambria" w:hAnsi="Cambria"/>
                <w:bCs/>
                <w:sz w:val="26"/>
                <w:szCs w:val="26"/>
              </w:rPr>
              <w:t xml:space="preserve"> </w:t>
            </w:r>
            <w:r w:rsidRPr="00CC3230">
              <w:rPr>
                <w:rFonts w:ascii="Cambria" w:hAnsi="Cambria"/>
                <w:bCs/>
                <w:i/>
                <w:sz w:val="26"/>
                <w:szCs w:val="26"/>
              </w:rPr>
              <w:t>PLEASE VISIT OUR VENDORS</w:t>
            </w:r>
          </w:p>
          <w:p w14:paraId="43296EC7" w14:textId="77777777" w:rsidR="00C10D6D" w:rsidRPr="00CC3230" w:rsidRDefault="00C10D6D" w:rsidP="00C10D6D">
            <w:pPr>
              <w:autoSpaceDE w:val="0"/>
              <w:autoSpaceDN w:val="0"/>
              <w:adjustRightInd w:val="0"/>
              <w:jc w:val="center"/>
              <w:rPr>
                <w:rFonts w:ascii="Cambria" w:hAnsi="Cambria" w:cs="Arial"/>
                <w:color w:val="000000"/>
                <w:sz w:val="26"/>
                <w:szCs w:val="26"/>
              </w:rPr>
            </w:pPr>
          </w:p>
        </w:tc>
      </w:tr>
      <w:tr w:rsidR="00C10D6D" w14:paraId="70C3D110" w14:textId="77777777" w:rsidTr="00CF4935">
        <w:tc>
          <w:tcPr>
            <w:tcW w:w="1871" w:type="dxa"/>
          </w:tcPr>
          <w:p w14:paraId="58B543A2" w14:textId="3E38387E" w:rsidR="00C10D6D" w:rsidRPr="00CC3230" w:rsidRDefault="00C10D6D" w:rsidP="00C10D6D">
            <w:pPr>
              <w:jc w:val="center"/>
              <w:rPr>
                <w:rFonts w:ascii="Cambria" w:hAnsi="Cambria"/>
                <w:color w:val="000000"/>
                <w:sz w:val="26"/>
                <w:szCs w:val="26"/>
              </w:rPr>
            </w:pPr>
            <w:r w:rsidRPr="00CC3230">
              <w:rPr>
                <w:rFonts w:ascii="Cambria" w:hAnsi="Cambria"/>
                <w:sz w:val="26"/>
                <w:szCs w:val="26"/>
              </w:rPr>
              <w:t>3:30 – 4:45</w:t>
            </w:r>
          </w:p>
        </w:tc>
        <w:tc>
          <w:tcPr>
            <w:tcW w:w="1004" w:type="dxa"/>
            <w:gridSpan w:val="2"/>
          </w:tcPr>
          <w:p w14:paraId="3CF0875A" w14:textId="1EA59412" w:rsidR="00C10D6D" w:rsidRPr="00CC3230" w:rsidRDefault="00C10D6D" w:rsidP="00C10D6D">
            <w:pPr>
              <w:jc w:val="center"/>
              <w:rPr>
                <w:rFonts w:ascii="Cambria" w:hAnsi="Cambria"/>
                <w:sz w:val="26"/>
                <w:szCs w:val="26"/>
              </w:rPr>
            </w:pPr>
            <w:r>
              <w:rPr>
                <w:rFonts w:ascii="Cambria" w:hAnsi="Cambria"/>
                <w:sz w:val="26"/>
                <w:szCs w:val="26"/>
              </w:rPr>
              <w:t>7</w:t>
            </w:r>
          </w:p>
        </w:tc>
        <w:tc>
          <w:tcPr>
            <w:tcW w:w="6480" w:type="dxa"/>
            <w:gridSpan w:val="3"/>
          </w:tcPr>
          <w:p w14:paraId="08925497" w14:textId="0DDBFCEA" w:rsidR="00C10D6D" w:rsidRPr="00CC3230" w:rsidRDefault="00C10D6D" w:rsidP="00C10D6D">
            <w:pPr>
              <w:autoSpaceDE w:val="0"/>
              <w:autoSpaceDN w:val="0"/>
              <w:adjustRightInd w:val="0"/>
              <w:jc w:val="center"/>
              <w:rPr>
                <w:rFonts w:ascii="Cambria" w:hAnsi="Cambria" w:cs="Arial"/>
                <w:color w:val="000000"/>
                <w:sz w:val="26"/>
                <w:szCs w:val="26"/>
              </w:rPr>
            </w:pPr>
            <w:r w:rsidRPr="00CC3230">
              <w:rPr>
                <w:rFonts w:ascii="Cambria" w:hAnsi="Cambria"/>
                <w:i/>
                <w:sz w:val="26"/>
                <w:szCs w:val="26"/>
              </w:rPr>
              <w:t>Chat – n – Chew</w:t>
            </w:r>
            <w:r w:rsidRPr="00CC3230">
              <w:rPr>
                <w:rFonts w:ascii="Cambria" w:hAnsi="Cambria"/>
                <w:sz w:val="26"/>
                <w:szCs w:val="26"/>
              </w:rPr>
              <w:t xml:space="preserve"> – bring your snacks from the break</w:t>
            </w:r>
          </w:p>
        </w:tc>
      </w:tr>
      <w:tr w:rsidR="00C10D6D" w14:paraId="41A6D005" w14:textId="77777777" w:rsidTr="002A0D47">
        <w:tc>
          <w:tcPr>
            <w:tcW w:w="1871" w:type="dxa"/>
            <w:vMerge w:val="restart"/>
          </w:tcPr>
          <w:p w14:paraId="6374D79A" w14:textId="1FE4207C" w:rsidR="00C10D6D" w:rsidRPr="00CC3230" w:rsidRDefault="00C10D6D" w:rsidP="00C10D6D">
            <w:pPr>
              <w:jc w:val="center"/>
              <w:rPr>
                <w:rFonts w:ascii="Cambria" w:hAnsi="Cambria"/>
                <w:sz w:val="26"/>
                <w:szCs w:val="26"/>
              </w:rPr>
            </w:pPr>
            <w:r w:rsidRPr="00CC3230">
              <w:rPr>
                <w:rFonts w:ascii="Cambria" w:hAnsi="Cambria"/>
                <w:sz w:val="26"/>
                <w:szCs w:val="26"/>
              </w:rPr>
              <w:t>5:00 – 6:00</w:t>
            </w:r>
          </w:p>
        </w:tc>
        <w:tc>
          <w:tcPr>
            <w:tcW w:w="7484" w:type="dxa"/>
            <w:gridSpan w:val="5"/>
            <w:vAlign w:val="center"/>
          </w:tcPr>
          <w:p w14:paraId="71C22F8B" w14:textId="0E35ABB8" w:rsidR="00C10D6D" w:rsidRPr="00CC3230" w:rsidRDefault="00C10D6D" w:rsidP="00C10D6D">
            <w:pPr>
              <w:jc w:val="center"/>
              <w:rPr>
                <w:rFonts w:ascii="Cambria" w:hAnsi="Cambria"/>
                <w:sz w:val="26"/>
                <w:szCs w:val="26"/>
              </w:rPr>
            </w:pPr>
            <w:r w:rsidRPr="00CC3230">
              <w:rPr>
                <w:rFonts w:ascii="Cambria" w:hAnsi="Cambria"/>
                <w:sz w:val="26"/>
                <w:szCs w:val="26"/>
              </w:rPr>
              <w:t xml:space="preserve">Executive Board Meeting ---- </w:t>
            </w:r>
            <w:proofErr w:type="spellStart"/>
            <w:r w:rsidRPr="00CE773B">
              <w:rPr>
                <w:rFonts w:ascii="Cambria" w:hAnsi="Cambria"/>
                <w:b/>
                <w:bCs/>
                <w:iCs/>
                <w:color w:val="000000"/>
                <w:sz w:val="26"/>
                <w:szCs w:val="26"/>
              </w:rPr>
              <w:t>Piction</w:t>
            </w:r>
            <w:proofErr w:type="spellEnd"/>
            <w:r w:rsidRPr="00CE773B">
              <w:rPr>
                <w:rFonts w:ascii="Cambria" w:hAnsi="Cambria"/>
                <w:b/>
                <w:bCs/>
                <w:iCs/>
                <w:color w:val="000000"/>
                <w:sz w:val="26"/>
                <w:szCs w:val="26"/>
              </w:rPr>
              <w:t xml:space="preserve"> Boardroom</w:t>
            </w:r>
          </w:p>
        </w:tc>
      </w:tr>
      <w:tr w:rsidR="00C10D6D" w14:paraId="10292AD4" w14:textId="77777777" w:rsidTr="002A0D47">
        <w:tc>
          <w:tcPr>
            <w:tcW w:w="1871" w:type="dxa"/>
            <w:vMerge/>
          </w:tcPr>
          <w:p w14:paraId="378738A4" w14:textId="77777777" w:rsidR="00C10D6D" w:rsidRPr="00CC3230" w:rsidRDefault="00C10D6D" w:rsidP="00C10D6D">
            <w:pPr>
              <w:jc w:val="center"/>
              <w:rPr>
                <w:rFonts w:ascii="Cambria" w:hAnsi="Cambria"/>
                <w:sz w:val="26"/>
                <w:szCs w:val="26"/>
              </w:rPr>
            </w:pPr>
          </w:p>
        </w:tc>
        <w:tc>
          <w:tcPr>
            <w:tcW w:w="7484" w:type="dxa"/>
            <w:gridSpan w:val="5"/>
            <w:vAlign w:val="center"/>
          </w:tcPr>
          <w:p w14:paraId="4E182AA7" w14:textId="313C9562" w:rsidR="00C10D6D" w:rsidRPr="00CC3230" w:rsidRDefault="00C10D6D" w:rsidP="00C10D6D">
            <w:pPr>
              <w:jc w:val="center"/>
              <w:rPr>
                <w:rFonts w:ascii="Cambria" w:hAnsi="Cambria"/>
                <w:sz w:val="26"/>
                <w:szCs w:val="26"/>
              </w:rPr>
            </w:pPr>
            <w:r w:rsidRPr="00CC3230">
              <w:rPr>
                <w:rFonts w:ascii="Cambria" w:hAnsi="Cambria"/>
                <w:sz w:val="26"/>
                <w:szCs w:val="26"/>
              </w:rPr>
              <w:t xml:space="preserve">Cocktail Hour – Cash Bar ---- </w:t>
            </w:r>
            <w:proofErr w:type="spellStart"/>
            <w:r w:rsidRPr="00CC3230">
              <w:rPr>
                <w:rFonts w:ascii="Cambria" w:hAnsi="Cambria"/>
                <w:b/>
                <w:bCs/>
                <w:sz w:val="26"/>
                <w:szCs w:val="26"/>
              </w:rPr>
              <w:t>Prefunction</w:t>
            </w:r>
            <w:proofErr w:type="spellEnd"/>
            <w:r w:rsidRPr="00CC3230">
              <w:rPr>
                <w:rFonts w:ascii="Cambria" w:hAnsi="Cambria"/>
                <w:b/>
                <w:bCs/>
                <w:sz w:val="26"/>
                <w:szCs w:val="26"/>
              </w:rPr>
              <w:t xml:space="preserve"> Hallway</w:t>
            </w:r>
          </w:p>
        </w:tc>
      </w:tr>
      <w:tr w:rsidR="00C10D6D" w14:paraId="7DB0C21F" w14:textId="77777777" w:rsidTr="00FD5F19">
        <w:tc>
          <w:tcPr>
            <w:tcW w:w="1871" w:type="dxa"/>
          </w:tcPr>
          <w:p w14:paraId="165CB88C" w14:textId="0B8D7C6F" w:rsidR="00C10D6D" w:rsidRPr="00CC3230" w:rsidRDefault="00C10D6D" w:rsidP="00C10D6D">
            <w:pPr>
              <w:jc w:val="center"/>
              <w:rPr>
                <w:rFonts w:ascii="Cambria" w:hAnsi="Cambria"/>
                <w:sz w:val="26"/>
                <w:szCs w:val="26"/>
              </w:rPr>
            </w:pPr>
            <w:r w:rsidRPr="00CC3230">
              <w:rPr>
                <w:rFonts w:ascii="Cambria" w:hAnsi="Cambria"/>
                <w:sz w:val="26"/>
                <w:szCs w:val="26"/>
              </w:rPr>
              <w:t>6:00 – 8:30</w:t>
            </w:r>
          </w:p>
        </w:tc>
        <w:tc>
          <w:tcPr>
            <w:tcW w:w="7484" w:type="dxa"/>
            <w:gridSpan w:val="5"/>
            <w:vAlign w:val="center"/>
          </w:tcPr>
          <w:p w14:paraId="7BAA56DE" w14:textId="77777777" w:rsidR="00C10D6D" w:rsidRPr="00CC3230" w:rsidRDefault="00C10D6D" w:rsidP="00C10D6D">
            <w:pPr>
              <w:jc w:val="center"/>
              <w:rPr>
                <w:rFonts w:ascii="Cambria" w:hAnsi="Cambria"/>
                <w:b/>
                <w:bCs/>
                <w:color w:val="000000"/>
                <w:sz w:val="26"/>
                <w:szCs w:val="26"/>
              </w:rPr>
            </w:pPr>
            <w:r w:rsidRPr="00CC3230">
              <w:rPr>
                <w:rFonts w:ascii="Cambria" w:hAnsi="Cambria"/>
                <w:sz w:val="26"/>
                <w:szCs w:val="26"/>
              </w:rPr>
              <w:t xml:space="preserve">Friday Night Dinner ---- </w:t>
            </w:r>
            <w:r w:rsidRPr="00CC3230">
              <w:rPr>
                <w:rFonts w:ascii="Cambria" w:hAnsi="Cambria"/>
                <w:b/>
                <w:bCs/>
                <w:sz w:val="26"/>
                <w:szCs w:val="26"/>
              </w:rPr>
              <w:t>Ballroom</w:t>
            </w:r>
          </w:p>
          <w:p w14:paraId="637E41D7" w14:textId="50D385D9" w:rsidR="00C10D6D" w:rsidRPr="00CC3230" w:rsidRDefault="00C10D6D" w:rsidP="00C10D6D">
            <w:pPr>
              <w:jc w:val="center"/>
              <w:rPr>
                <w:rFonts w:ascii="Cambria" w:hAnsi="Cambria"/>
                <w:sz w:val="26"/>
                <w:szCs w:val="26"/>
              </w:rPr>
            </w:pPr>
            <w:r w:rsidRPr="00CC3230">
              <w:rPr>
                <w:rFonts w:ascii="Cambria" w:hAnsi="Cambria"/>
                <w:bCs/>
                <w:color w:val="000000"/>
                <w:sz w:val="26"/>
                <w:szCs w:val="26"/>
              </w:rPr>
              <w:t>Math League Contest Winners &amp; Scholarship Award Winners Announced!</w:t>
            </w:r>
          </w:p>
        </w:tc>
      </w:tr>
      <w:tr w:rsidR="00C10D6D" w14:paraId="65AF9259" w14:textId="77777777" w:rsidTr="001A2D74">
        <w:tc>
          <w:tcPr>
            <w:tcW w:w="1871" w:type="dxa"/>
          </w:tcPr>
          <w:p w14:paraId="3841A9F3" w14:textId="30D65A0D" w:rsidR="00C10D6D" w:rsidRPr="00CC3230" w:rsidRDefault="00C10D6D" w:rsidP="00C10D6D">
            <w:pPr>
              <w:jc w:val="center"/>
              <w:rPr>
                <w:rFonts w:ascii="Cambria" w:hAnsi="Cambria"/>
                <w:sz w:val="26"/>
                <w:szCs w:val="26"/>
              </w:rPr>
            </w:pPr>
            <w:r w:rsidRPr="00CC3230">
              <w:rPr>
                <w:rFonts w:ascii="Cambria" w:hAnsi="Cambria"/>
                <w:sz w:val="26"/>
                <w:szCs w:val="26"/>
              </w:rPr>
              <w:t xml:space="preserve">8:30 </w:t>
            </w:r>
            <w:proofErr w:type="gramStart"/>
            <w:r w:rsidRPr="00CC3230">
              <w:rPr>
                <w:rFonts w:ascii="Cambria" w:hAnsi="Cambria"/>
                <w:sz w:val="26"/>
                <w:szCs w:val="26"/>
              </w:rPr>
              <w:t>- ?</w:t>
            </w:r>
            <w:proofErr w:type="gramEnd"/>
          </w:p>
        </w:tc>
        <w:tc>
          <w:tcPr>
            <w:tcW w:w="7484" w:type="dxa"/>
            <w:gridSpan w:val="5"/>
          </w:tcPr>
          <w:p w14:paraId="4AA92855" w14:textId="77777777" w:rsidR="00C10D6D" w:rsidRPr="00CC3230" w:rsidRDefault="00C10D6D" w:rsidP="00C10D6D">
            <w:pPr>
              <w:jc w:val="center"/>
              <w:rPr>
                <w:rFonts w:ascii="Cambria" w:hAnsi="Cambria"/>
                <w:sz w:val="26"/>
                <w:szCs w:val="26"/>
              </w:rPr>
            </w:pPr>
            <w:r w:rsidRPr="00CC3230">
              <w:rPr>
                <w:rFonts w:ascii="Cambria" w:hAnsi="Cambria"/>
                <w:sz w:val="26"/>
                <w:szCs w:val="26"/>
              </w:rPr>
              <w:t xml:space="preserve">Stay in </w:t>
            </w:r>
            <w:r w:rsidRPr="00CC3230">
              <w:rPr>
                <w:rFonts w:ascii="Cambria" w:hAnsi="Cambria"/>
                <w:b/>
                <w:sz w:val="26"/>
                <w:szCs w:val="26"/>
              </w:rPr>
              <w:t>Ballroom</w:t>
            </w:r>
            <w:r w:rsidRPr="00CC3230">
              <w:rPr>
                <w:rFonts w:ascii="Cambria" w:hAnsi="Cambria"/>
                <w:sz w:val="26"/>
                <w:szCs w:val="26"/>
              </w:rPr>
              <w:t xml:space="preserve"> for an informal social and</w:t>
            </w:r>
          </w:p>
          <w:p w14:paraId="3B271724" w14:textId="28719F57" w:rsidR="00C10D6D" w:rsidRPr="00CC3230" w:rsidRDefault="00C10D6D" w:rsidP="00C10D6D">
            <w:pPr>
              <w:jc w:val="center"/>
              <w:rPr>
                <w:rFonts w:ascii="Cambria" w:hAnsi="Cambria"/>
                <w:sz w:val="26"/>
                <w:szCs w:val="26"/>
              </w:rPr>
            </w:pPr>
            <w:r w:rsidRPr="00CC3230">
              <w:rPr>
                <w:rFonts w:ascii="Cambria" w:hAnsi="Cambria"/>
                <w:i/>
                <w:color w:val="222222"/>
                <w:sz w:val="26"/>
                <w:szCs w:val="26"/>
              </w:rPr>
              <w:t>Puzzles, Puzzles, Puzzles!</w:t>
            </w:r>
            <w:r w:rsidRPr="00CC3230">
              <w:rPr>
                <w:rFonts w:ascii="Cambria" w:hAnsi="Cambria"/>
                <w:color w:val="222222"/>
                <w:sz w:val="26"/>
                <w:szCs w:val="26"/>
              </w:rPr>
              <w:t xml:space="preserve"> – </w:t>
            </w:r>
            <w:r w:rsidRPr="007C4CBA">
              <w:rPr>
                <w:rFonts w:ascii="Cambria" w:hAnsi="Cambria"/>
                <w:color w:val="222222"/>
                <w:sz w:val="26"/>
                <w:szCs w:val="26"/>
              </w:rPr>
              <w:t>led by P. Owens</w:t>
            </w:r>
            <w:r w:rsidRPr="00CC3230">
              <w:rPr>
                <w:rFonts w:ascii="Cambria" w:hAnsi="Cambria"/>
                <w:sz w:val="26"/>
                <w:szCs w:val="26"/>
              </w:rPr>
              <w:br/>
              <w:t>Join a puzzle team or just hang out!   Instruments welcome.</w:t>
            </w:r>
          </w:p>
        </w:tc>
      </w:tr>
    </w:tbl>
    <w:p w14:paraId="3935A10F" w14:textId="77777777" w:rsidR="00957528" w:rsidRDefault="00957528" w:rsidP="00FC673A">
      <w:pPr>
        <w:jc w:val="center"/>
        <w:rPr>
          <w:rFonts w:ascii="Arial Black" w:hAnsi="Arial Black"/>
          <w:b/>
          <w:bCs/>
          <w:i/>
          <w:iCs/>
          <w:sz w:val="28"/>
          <w:szCs w:val="28"/>
        </w:rPr>
      </w:pPr>
    </w:p>
    <w:p w14:paraId="4D87BA78" w14:textId="77777777" w:rsidR="00957528" w:rsidRDefault="00957528" w:rsidP="00FC673A">
      <w:pPr>
        <w:jc w:val="center"/>
        <w:rPr>
          <w:rFonts w:ascii="Arial Black" w:hAnsi="Arial Black"/>
          <w:b/>
          <w:bCs/>
          <w:i/>
          <w:iCs/>
          <w:sz w:val="28"/>
          <w:szCs w:val="28"/>
        </w:rPr>
      </w:pPr>
    </w:p>
    <w:p w14:paraId="05A63072" w14:textId="50502A7F" w:rsidR="00B231E5" w:rsidRDefault="0030484A" w:rsidP="007C4CBA">
      <w:pPr>
        <w:spacing w:after="160" w:line="259" w:lineRule="auto"/>
        <w:rPr>
          <w:rFonts w:ascii="Arial Black" w:hAnsi="Arial Black"/>
          <w:b/>
          <w:bCs/>
          <w:i/>
          <w:iCs/>
          <w:sz w:val="28"/>
          <w:szCs w:val="28"/>
        </w:rPr>
      </w:pPr>
      <w:r w:rsidRPr="0030484A">
        <w:rPr>
          <w:rFonts w:ascii="Arial Black" w:hAnsi="Arial Black"/>
          <w:b/>
          <w:bCs/>
          <w:i/>
          <w:iCs/>
          <w:noProof/>
          <w:sz w:val="28"/>
          <w:szCs w:val="28"/>
        </w:rPr>
        <w:lastRenderedPageBreak/>
        <w:drawing>
          <wp:anchor distT="0" distB="0" distL="114300" distR="114300" simplePos="0" relativeHeight="251663360" behindDoc="1" locked="0" layoutInCell="1" allowOverlap="1" wp14:anchorId="29C1CE0C" wp14:editId="3C0E6AD2">
            <wp:simplePos x="0" y="0"/>
            <wp:positionH relativeFrom="column">
              <wp:posOffset>-228600</wp:posOffset>
            </wp:positionH>
            <wp:positionV relativeFrom="paragraph">
              <wp:posOffset>0</wp:posOffset>
            </wp:positionV>
            <wp:extent cx="6400800" cy="8881624"/>
            <wp:effectExtent l="0" t="0" r="0" b="0"/>
            <wp:wrapTight wrapText="bothSides">
              <wp:wrapPolygon edited="0">
                <wp:start x="0" y="0"/>
                <wp:lineTo x="0" y="21544"/>
                <wp:lineTo x="21536" y="21544"/>
                <wp:lineTo x="21536" y="0"/>
                <wp:lineTo x="0" y="0"/>
              </wp:wrapPolygon>
            </wp:wrapTight>
            <wp:docPr id="1647778455"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8455" name="Picture 1" descr="A picture containing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888162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bCs/>
          <w:i/>
          <w:iCs/>
          <w:sz w:val="28"/>
          <w:szCs w:val="28"/>
        </w:rPr>
        <w:br w:type="page"/>
      </w:r>
      <w:r w:rsidR="00A3564E">
        <w:rPr>
          <w:rFonts w:ascii="Arial Black" w:hAnsi="Arial Black"/>
          <w:b/>
          <w:bCs/>
          <w:i/>
          <w:iCs/>
          <w:sz w:val="28"/>
          <w:szCs w:val="28"/>
        </w:rPr>
        <w:lastRenderedPageBreak/>
        <w:t>55</w:t>
      </w:r>
      <w:r w:rsidR="00A3564E" w:rsidRPr="00961999">
        <w:rPr>
          <w:rFonts w:ascii="Arial Black" w:hAnsi="Arial Black"/>
          <w:b/>
          <w:bCs/>
          <w:i/>
          <w:iCs/>
          <w:sz w:val="28"/>
          <w:szCs w:val="28"/>
          <w:vertAlign w:val="superscript"/>
        </w:rPr>
        <w:t>th</w:t>
      </w:r>
      <w:r w:rsidR="00A3564E">
        <w:rPr>
          <w:rFonts w:ascii="Arial Black" w:hAnsi="Arial Black"/>
          <w:b/>
          <w:bCs/>
          <w:i/>
          <w:iCs/>
          <w:sz w:val="28"/>
          <w:szCs w:val="28"/>
        </w:rPr>
        <w:t xml:space="preserve"> </w:t>
      </w:r>
      <w:r w:rsidR="00A3564E" w:rsidRPr="00FA75DB">
        <w:rPr>
          <w:rFonts w:ascii="Arial Black" w:hAnsi="Arial Black"/>
          <w:b/>
          <w:bCs/>
          <w:i/>
          <w:iCs/>
          <w:sz w:val="28"/>
          <w:szCs w:val="28"/>
        </w:rPr>
        <w:t>Annual NYSMATYC Conference – Program Summary</w:t>
      </w:r>
    </w:p>
    <w:p w14:paraId="6517E8BA" w14:textId="77777777" w:rsidR="00927715" w:rsidRDefault="00927715" w:rsidP="00FC673A">
      <w:pPr>
        <w:jc w:val="center"/>
      </w:pPr>
    </w:p>
    <w:tbl>
      <w:tblPr>
        <w:tblStyle w:val="TableGrid"/>
        <w:tblW w:w="9355" w:type="dxa"/>
        <w:tblLayout w:type="fixed"/>
        <w:tblLook w:val="04A0" w:firstRow="1" w:lastRow="0" w:firstColumn="1" w:lastColumn="0" w:noHBand="0" w:noVBand="1"/>
      </w:tblPr>
      <w:tblGrid>
        <w:gridCol w:w="1871"/>
        <w:gridCol w:w="824"/>
        <w:gridCol w:w="2918"/>
        <w:gridCol w:w="862"/>
        <w:gridCol w:w="2880"/>
      </w:tblGrid>
      <w:tr w:rsidR="003F45F1" w:rsidRPr="00CC3230" w14:paraId="18D0D407" w14:textId="77777777" w:rsidTr="00FC673A">
        <w:tc>
          <w:tcPr>
            <w:tcW w:w="9355" w:type="dxa"/>
            <w:gridSpan w:val="5"/>
            <w:shd w:val="clear" w:color="auto" w:fill="D9D9D9" w:themeFill="background1" w:themeFillShade="D9"/>
          </w:tcPr>
          <w:p w14:paraId="797EDF0F" w14:textId="77777777" w:rsidR="00FC673A" w:rsidRPr="00CC3230" w:rsidRDefault="00FC673A" w:rsidP="00FC673A">
            <w:pPr>
              <w:autoSpaceDE w:val="0"/>
              <w:autoSpaceDN w:val="0"/>
              <w:adjustRightInd w:val="0"/>
              <w:jc w:val="center"/>
              <w:rPr>
                <w:rFonts w:ascii="Cambria" w:hAnsi="Cambria" w:cs="Arial"/>
                <w:b/>
                <w:bCs/>
                <w:i/>
                <w:iCs/>
                <w:sz w:val="26"/>
                <w:szCs w:val="26"/>
              </w:rPr>
            </w:pPr>
            <w:r w:rsidRPr="00CC3230">
              <w:rPr>
                <w:rFonts w:ascii="Cambria" w:hAnsi="Cambria" w:cs="Arial"/>
                <w:b/>
                <w:bCs/>
                <w:i/>
                <w:iCs/>
                <w:sz w:val="26"/>
                <w:szCs w:val="26"/>
              </w:rPr>
              <w:t>NYSMATYC Annual Conference</w:t>
            </w:r>
          </w:p>
          <w:p w14:paraId="7BA8E11B" w14:textId="557CD678" w:rsidR="003F45F1" w:rsidRPr="00CC3230" w:rsidRDefault="00FC673A" w:rsidP="00FC673A">
            <w:pPr>
              <w:jc w:val="center"/>
              <w:rPr>
                <w:rFonts w:ascii="Cambria" w:hAnsi="Cambria"/>
                <w:sz w:val="26"/>
                <w:szCs w:val="26"/>
              </w:rPr>
            </w:pPr>
            <w:r w:rsidRPr="00CC3230">
              <w:rPr>
                <w:rFonts w:ascii="Cambria" w:hAnsi="Cambria"/>
                <w:b/>
                <w:bCs/>
                <w:color w:val="000000"/>
                <w:sz w:val="26"/>
                <w:szCs w:val="26"/>
              </w:rPr>
              <w:t>Saturday Morning</w:t>
            </w:r>
          </w:p>
        </w:tc>
      </w:tr>
      <w:tr w:rsidR="00C76BD2" w:rsidRPr="00CC3230" w14:paraId="4BCF0D0F" w14:textId="77777777" w:rsidTr="0022643B">
        <w:tc>
          <w:tcPr>
            <w:tcW w:w="1871" w:type="dxa"/>
          </w:tcPr>
          <w:p w14:paraId="1E62D6E7" w14:textId="464B8907" w:rsidR="00C76BD2" w:rsidRPr="00CC3230" w:rsidRDefault="00C02E69" w:rsidP="00FC673A">
            <w:pPr>
              <w:jc w:val="center"/>
              <w:rPr>
                <w:rFonts w:ascii="Cambria" w:hAnsi="Cambria"/>
                <w:sz w:val="26"/>
                <w:szCs w:val="26"/>
              </w:rPr>
            </w:pPr>
            <w:r w:rsidRPr="00CC3230">
              <w:rPr>
                <w:rFonts w:ascii="Cambria" w:hAnsi="Cambria"/>
                <w:sz w:val="26"/>
                <w:szCs w:val="26"/>
              </w:rPr>
              <w:t>6:15 – 7:00</w:t>
            </w:r>
          </w:p>
        </w:tc>
        <w:tc>
          <w:tcPr>
            <w:tcW w:w="7484" w:type="dxa"/>
            <w:gridSpan w:val="4"/>
          </w:tcPr>
          <w:p w14:paraId="3762917D" w14:textId="77777777" w:rsidR="006056D7" w:rsidRPr="00CC3230" w:rsidRDefault="006056D7" w:rsidP="006056D7">
            <w:pPr>
              <w:jc w:val="center"/>
              <w:rPr>
                <w:rFonts w:ascii="Cambria" w:hAnsi="Cambria"/>
                <w:b/>
                <w:bCs/>
                <w:color w:val="000000"/>
                <w:sz w:val="26"/>
                <w:szCs w:val="26"/>
              </w:rPr>
            </w:pPr>
            <w:r w:rsidRPr="00CC3230">
              <w:rPr>
                <w:rFonts w:ascii="Cambria" w:hAnsi="Cambria"/>
                <w:color w:val="000000"/>
                <w:sz w:val="26"/>
                <w:szCs w:val="26"/>
              </w:rPr>
              <w:t>Estimation Run/Walk ----</w:t>
            </w:r>
            <w:r w:rsidRPr="00CC3230">
              <w:rPr>
                <w:rFonts w:ascii="Cambria" w:hAnsi="Cambria"/>
                <w:b/>
                <w:bCs/>
                <w:color w:val="000000"/>
                <w:sz w:val="26"/>
                <w:szCs w:val="26"/>
              </w:rPr>
              <w:t xml:space="preserve"> Meet in Lobby</w:t>
            </w:r>
          </w:p>
          <w:p w14:paraId="2D485AC5" w14:textId="02A3EDC4" w:rsidR="00C76BD2" w:rsidRPr="00CC3230" w:rsidRDefault="00C76BD2" w:rsidP="006056D7">
            <w:pPr>
              <w:jc w:val="center"/>
              <w:rPr>
                <w:rFonts w:ascii="Cambria" w:hAnsi="Cambria"/>
                <w:sz w:val="26"/>
                <w:szCs w:val="26"/>
              </w:rPr>
            </w:pPr>
          </w:p>
        </w:tc>
      </w:tr>
      <w:tr w:rsidR="00623035" w:rsidRPr="00CC3230" w14:paraId="5984B271" w14:textId="77777777" w:rsidTr="00557F25">
        <w:tc>
          <w:tcPr>
            <w:tcW w:w="1871" w:type="dxa"/>
            <w:vAlign w:val="center"/>
          </w:tcPr>
          <w:p w14:paraId="6134DBF4" w14:textId="24CFDC9D" w:rsidR="00623035" w:rsidRPr="00CC3230" w:rsidRDefault="00623035" w:rsidP="00623035">
            <w:pPr>
              <w:jc w:val="center"/>
              <w:rPr>
                <w:rFonts w:ascii="Cambria" w:hAnsi="Cambria"/>
                <w:sz w:val="26"/>
                <w:szCs w:val="26"/>
              </w:rPr>
            </w:pPr>
            <w:r w:rsidRPr="00CC3230">
              <w:rPr>
                <w:rFonts w:ascii="Cambria" w:hAnsi="Cambria"/>
                <w:color w:val="000000"/>
                <w:sz w:val="26"/>
                <w:szCs w:val="26"/>
              </w:rPr>
              <w:t xml:space="preserve">7:00 </w:t>
            </w:r>
            <w:r w:rsidR="00B00F20">
              <w:rPr>
                <w:rFonts w:ascii="Cambria" w:hAnsi="Cambria"/>
                <w:color w:val="000000"/>
                <w:sz w:val="26"/>
                <w:szCs w:val="26"/>
              </w:rPr>
              <w:t>–</w:t>
            </w:r>
            <w:r w:rsidRPr="00CC3230">
              <w:rPr>
                <w:rFonts w:ascii="Cambria" w:hAnsi="Cambria"/>
                <w:color w:val="000000"/>
                <w:sz w:val="26"/>
                <w:szCs w:val="26"/>
              </w:rPr>
              <w:t xml:space="preserve"> </w:t>
            </w:r>
            <w:r w:rsidR="00B00F20">
              <w:rPr>
                <w:rFonts w:ascii="Cambria" w:hAnsi="Cambria"/>
                <w:color w:val="000000"/>
                <w:sz w:val="26"/>
                <w:szCs w:val="26"/>
              </w:rPr>
              <w:t>7:50</w:t>
            </w:r>
          </w:p>
        </w:tc>
        <w:tc>
          <w:tcPr>
            <w:tcW w:w="7484" w:type="dxa"/>
            <w:gridSpan w:val="4"/>
          </w:tcPr>
          <w:p w14:paraId="725C49B6" w14:textId="2FE34495" w:rsidR="00623035" w:rsidRPr="00CC3230" w:rsidRDefault="00623035" w:rsidP="00623035">
            <w:pPr>
              <w:jc w:val="center"/>
              <w:rPr>
                <w:rFonts w:ascii="Cambria" w:hAnsi="Cambria"/>
                <w:b/>
                <w:bCs/>
                <w:sz w:val="26"/>
                <w:szCs w:val="26"/>
              </w:rPr>
            </w:pPr>
            <w:r w:rsidRPr="00CC3230">
              <w:rPr>
                <w:rFonts w:ascii="Cambria" w:hAnsi="Cambria"/>
                <w:color w:val="000000"/>
                <w:sz w:val="26"/>
                <w:szCs w:val="26"/>
              </w:rPr>
              <w:t xml:space="preserve">Saturday Breakfast Buffet - </w:t>
            </w:r>
            <w:r w:rsidRPr="00CC3230">
              <w:rPr>
                <w:rFonts w:ascii="Cambria" w:hAnsi="Cambria"/>
                <w:b/>
                <w:bCs/>
                <w:color w:val="000000"/>
                <w:sz w:val="26"/>
                <w:szCs w:val="26"/>
              </w:rPr>
              <w:t>Ballroom</w:t>
            </w:r>
          </w:p>
        </w:tc>
      </w:tr>
      <w:tr w:rsidR="00596635" w:rsidRPr="00CC3230" w14:paraId="605AFCC5" w14:textId="77777777" w:rsidTr="007856AF">
        <w:tc>
          <w:tcPr>
            <w:tcW w:w="1871" w:type="dxa"/>
            <w:vAlign w:val="center"/>
          </w:tcPr>
          <w:p w14:paraId="52BE8579" w14:textId="1DF15040" w:rsidR="00596635" w:rsidRPr="00CC3230" w:rsidRDefault="00596635" w:rsidP="00596635">
            <w:pPr>
              <w:jc w:val="center"/>
              <w:rPr>
                <w:rFonts w:ascii="Cambria" w:hAnsi="Cambria"/>
                <w:sz w:val="26"/>
                <w:szCs w:val="26"/>
              </w:rPr>
            </w:pPr>
            <w:r w:rsidRPr="00CC3230">
              <w:rPr>
                <w:rFonts w:ascii="Cambria" w:hAnsi="Cambria"/>
                <w:color w:val="000000"/>
                <w:sz w:val="26"/>
                <w:szCs w:val="26"/>
              </w:rPr>
              <w:t>Time:</w:t>
            </w:r>
          </w:p>
        </w:tc>
        <w:tc>
          <w:tcPr>
            <w:tcW w:w="3742" w:type="dxa"/>
            <w:gridSpan w:val="2"/>
          </w:tcPr>
          <w:p w14:paraId="6881AAC6" w14:textId="676ADB30" w:rsidR="00596635" w:rsidRPr="00CC3230" w:rsidRDefault="00C14D63" w:rsidP="00596635">
            <w:pPr>
              <w:jc w:val="center"/>
              <w:rPr>
                <w:rFonts w:ascii="Cambria" w:hAnsi="Cambria"/>
                <w:sz w:val="26"/>
                <w:szCs w:val="26"/>
              </w:rPr>
            </w:pPr>
            <w:r w:rsidRPr="00CC3230">
              <w:rPr>
                <w:rFonts w:ascii="Cambria" w:hAnsi="Cambria"/>
                <w:sz w:val="26"/>
                <w:szCs w:val="26"/>
              </w:rPr>
              <w:t>Grindstone</w:t>
            </w:r>
          </w:p>
        </w:tc>
        <w:tc>
          <w:tcPr>
            <w:tcW w:w="3742" w:type="dxa"/>
            <w:gridSpan w:val="2"/>
          </w:tcPr>
          <w:p w14:paraId="685D5A38" w14:textId="3D66A2DE" w:rsidR="00596635" w:rsidRPr="00CC3230" w:rsidRDefault="00596635" w:rsidP="00596635">
            <w:pPr>
              <w:jc w:val="center"/>
              <w:rPr>
                <w:rFonts w:ascii="Cambria" w:hAnsi="Cambria"/>
                <w:sz w:val="26"/>
                <w:szCs w:val="26"/>
              </w:rPr>
            </w:pPr>
            <w:r w:rsidRPr="00CC3230">
              <w:rPr>
                <w:rFonts w:ascii="Cambria" w:hAnsi="Cambria"/>
                <w:sz w:val="26"/>
                <w:szCs w:val="26"/>
              </w:rPr>
              <w:t>Calumet</w:t>
            </w:r>
          </w:p>
        </w:tc>
      </w:tr>
      <w:tr w:rsidR="00565A9C" w:rsidRPr="00CC3230" w14:paraId="79E3C6C8" w14:textId="77777777" w:rsidTr="00DF5CE4">
        <w:tc>
          <w:tcPr>
            <w:tcW w:w="1871" w:type="dxa"/>
            <w:vAlign w:val="center"/>
          </w:tcPr>
          <w:p w14:paraId="1D9FF706" w14:textId="38EDB675" w:rsidR="00565A9C" w:rsidRPr="00CC3230" w:rsidRDefault="00565A9C" w:rsidP="00565A9C">
            <w:pPr>
              <w:jc w:val="center"/>
              <w:rPr>
                <w:rFonts w:ascii="Cambria" w:hAnsi="Cambria"/>
                <w:sz w:val="26"/>
                <w:szCs w:val="26"/>
              </w:rPr>
            </w:pPr>
            <w:r w:rsidRPr="00CC3230">
              <w:rPr>
                <w:rFonts w:ascii="Cambria" w:hAnsi="Cambria"/>
                <w:color w:val="000000"/>
                <w:sz w:val="26"/>
                <w:szCs w:val="26"/>
              </w:rPr>
              <w:t>8:05 - 9:05</w:t>
            </w:r>
          </w:p>
        </w:tc>
        <w:tc>
          <w:tcPr>
            <w:tcW w:w="824" w:type="dxa"/>
          </w:tcPr>
          <w:p w14:paraId="1CD45269" w14:textId="754213C6" w:rsidR="00565A9C" w:rsidRPr="00CC3230" w:rsidRDefault="00C10D6D" w:rsidP="00565A9C">
            <w:pPr>
              <w:jc w:val="center"/>
              <w:rPr>
                <w:rFonts w:ascii="Cambria" w:hAnsi="Cambria"/>
                <w:sz w:val="26"/>
                <w:szCs w:val="26"/>
              </w:rPr>
            </w:pPr>
            <w:r>
              <w:rPr>
                <w:rFonts w:ascii="Cambria" w:hAnsi="Cambria"/>
                <w:sz w:val="26"/>
                <w:szCs w:val="26"/>
              </w:rPr>
              <w:t>8</w:t>
            </w:r>
          </w:p>
        </w:tc>
        <w:tc>
          <w:tcPr>
            <w:tcW w:w="2918" w:type="dxa"/>
            <w:vAlign w:val="center"/>
          </w:tcPr>
          <w:p w14:paraId="12A81B02" w14:textId="77777777" w:rsidR="00A17FE8" w:rsidRPr="00CC3230" w:rsidRDefault="00565A9C" w:rsidP="00A17FE8">
            <w:pPr>
              <w:jc w:val="center"/>
              <w:rPr>
                <w:rFonts w:ascii="Cambria" w:hAnsi="Cambria" w:cs="Arial"/>
                <w:sz w:val="26"/>
                <w:szCs w:val="26"/>
              </w:rPr>
            </w:pPr>
            <w:r w:rsidRPr="00CC3230">
              <w:rPr>
                <w:rFonts w:ascii="Cambria" w:hAnsi="Cambria" w:cs="Arial"/>
                <w:sz w:val="26"/>
                <w:szCs w:val="26"/>
              </w:rPr>
              <w:t xml:space="preserve"> </w:t>
            </w:r>
            <w:r w:rsidR="00A17FE8" w:rsidRPr="00CC3230">
              <w:rPr>
                <w:rFonts w:ascii="Cambria" w:hAnsi="Cambria" w:cs="Arial"/>
                <w:sz w:val="26"/>
                <w:szCs w:val="26"/>
              </w:rPr>
              <w:t>Proof of Fermat's Last theorem</w:t>
            </w:r>
          </w:p>
          <w:p w14:paraId="5620D44C" w14:textId="77777777" w:rsidR="00A17FE8" w:rsidRPr="00CC3230" w:rsidRDefault="00A17FE8" w:rsidP="00A17FE8">
            <w:pPr>
              <w:jc w:val="center"/>
              <w:rPr>
                <w:rFonts w:ascii="Cambria" w:hAnsi="Cambria" w:cs="Arial"/>
                <w:sz w:val="26"/>
                <w:szCs w:val="26"/>
              </w:rPr>
            </w:pPr>
          </w:p>
          <w:p w14:paraId="447D46C5" w14:textId="77777777" w:rsidR="00A17FE8" w:rsidRPr="00CC3230" w:rsidRDefault="00A17FE8" w:rsidP="00A17FE8">
            <w:pPr>
              <w:jc w:val="center"/>
              <w:rPr>
                <w:rFonts w:ascii="Cambria" w:hAnsi="Cambria" w:cs="Arial"/>
                <w:sz w:val="26"/>
                <w:szCs w:val="26"/>
              </w:rPr>
            </w:pPr>
            <w:r w:rsidRPr="00CC3230">
              <w:rPr>
                <w:rFonts w:ascii="Cambria" w:hAnsi="Cambria" w:cs="Arial"/>
                <w:sz w:val="26"/>
                <w:szCs w:val="26"/>
              </w:rPr>
              <w:t>Gerald M Smith,</w:t>
            </w:r>
          </w:p>
          <w:p w14:paraId="186A4696" w14:textId="1510C145" w:rsidR="00565A9C" w:rsidRPr="00CC3230" w:rsidRDefault="00A17FE8" w:rsidP="00A17FE8">
            <w:pPr>
              <w:jc w:val="center"/>
              <w:rPr>
                <w:rFonts w:ascii="Cambria" w:hAnsi="Cambria"/>
                <w:sz w:val="26"/>
                <w:szCs w:val="26"/>
              </w:rPr>
            </w:pPr>
            <w:r w:rsidRPr="00CC3230">
              <w:rPr>
                <w:rFonts w:ascii="Cambria" w:hAnsi="Cambria" w:cs="Arial"/>
                <w:sz w:val="26"/>
                <w:szCs w:val="26"/>
              </w:rPr>
              <w:t xml:space="preserve">Don </w:t>
            </w:r>
            <w:proofErr w:type="spellStart"/>
            <w:r w:rsidRPr="00CC3230">
              <w:rPr>
                <w:rFonts w:ascii="Cambria" w:hAnsi="Cambria" w:cs="Arial"/>
                <w:sz w:val="26"/>
                <w:szCs w:val="26"/>
              </w:rPr>
              <w:t>Fama</w:t>
            </w:r>
            <w:proofErr w:type="spellEnd"/>
          </w:p>
        </w:tc>
        <w:tc>
          <w:tcPr>
            <w:tcW w:w="862" w:type="dxa"/>
          </w:tcPr>
          <w:p w14:paraId="4022A40F" w14:textId="54A0957F" w:rsidR="00565A9C" w:rsidRPr="00CC3230" w:rsidRDefault="00C10D6D" w:rsidP="00565A9C">
            <w:pPr>
              <w:jc w:val="center"/>
              <w:rPr>
                <w:rFonts w:ascii="Cambria" w:hAnsi="Cambria"/>
                <w:sz w:val="26"/>
                <w:szCs w:val="26"/>
              </w:rPr>
            </w:pPr>
            <w:r>
              <w:rPr>
                <w:rFonts w:ascii="Cambria" w:hAnsi="Cambria"/>
                <w:sz w:val="26"/>
                <w:szCs w:val="26"/>
              </w:rPr>
              <w:t>9</w:t>
            </w:r>
          </w:p>
        </w:tc>
        <w:tc>
          <w:tcPr>
            <w:tcW w:w="2880" w:type="dxa"/>
            <w:vAlign w:val="center"/>
          </w:tcPr>
          <w:p w14:paraId="3ED33567" w14:textId="77777777" w:rsidR="00A17FE8" w:rsidRPr="00B32BEE" w:rsidRDefault="00A17FE8" w:rsidP="00A17FE8">
            <w:pPr>
              <w:jc w:val="center"/>
              <w:rPr>
                <w:rFonts w:ascii="Cambria" w:hAnsi="Cambria" w:cs="Arial"/>
                <w:sz w:val="26"/>
                <w:szCs w:val="26"/>
              </w:rPr>
            </w:pPr>
            <w:r w:rsidRPr="00B32BEE">
              <w:rPr>
                <w:rFonts w:ascii="Cambria" w:hAnsi="Cambria" w:cs="Arial"/>
                <w:sz w:val="26"/>
                <w:szCs w:val="26"/>
              </w:rPr>
              <w:t>Teaching Math to Future Elementary Educators… Once Upon a Time Gets a New Happily Ever After</w:t>
            </w:r>
          </w:p>
          <w:p w14:paraId="47B4993E" w14:textId="77777777" w:rsidR="00A17FE8" w:rsidRPr="00B32BEE" w:rsidRDefault="00A17FE8" w:rsidP="00A17FE8">
            <w:pPr>
              <w:jc w:val="center"/>
              <w:rPr>
                <w:rFonts w:ascii="Cambria" w:hAnsi="Cambria" w:cs="Arial"/>
                <w:sz w:val="26"/>
                <w:szCs w:val="26"/>
              </w:rPr>
            </w:pPr>
          </w:p>
          <w:p w14:paraId="0BFCBCCD" w14:textId="7667BDC8" w:rsidR="00565A9C" w:rsidRPr="00CC3230" w:rsidRDefault="00A17FE8" w:rsidP="00A17FE8">
            <w:pPr>
              <w:jc w:val="center"/>
              <w:rPr>
                <w:rFonts w:ascii="Cambria" w:hAnsi="Cambria"/>
                <w:sz w:val="26"/>
                <w:szCs w:val="26"/>
              </w:rPr>
            </w:pPr>
            <w:r w:rsidRPr="00B32BEE">
              <w:rPr>
                <w:rFonts w:ascii="Cambria" w:hAnsi="Cambria" w:cs="Arial"/>
                <w:sz w:val="26"/>
                <w:szCs w:val="26"/>
              </w:rPr>
              <w:t>Lindsey Taube</w:t>
            </w:r>
          </w:p>
        </w:tc>
      </w:tr>
      <w:tr w:rsidR="00565A9C" w:rsidRPr="00CC3230" w14:paraId="5C5DE157" w14:textId="77777777" w:rsidTr="00DF5CE4">
        <w:tc>
          <w:tcPr>
            <w:tcW w:w="1871" w:type="dxa"/>
            <w:vAlign w:val="center"/>
          </w:tcPr>
          <w:p w14:paraId="324DDD58" w14:textId="127D868E" w:rsidR="00565A9C" w:rsidRPr="00CC3230" w:rsidRDefault="00565A9C" w:rsidP="00565A9C">
            <w:pPr>
              <w:jc w:val="center"/>
              <w:rPr>
                <w:rFonts w:ascii="Cambria" w:hAnsi="Cambria"/>
                <w:sz w:val="26"/>
                <w:szCs w:val="26"/>
              </w:rPr>
            </w:pPr>
            <w:r w:rsidRPr="00CC3230">
              <w:rPr>
                <w:rFonts w:ascii="Cambria" w:hAnsi="Cambria"/>
                <w:color w:val="000000"/>
                <w:sz w:val="26"/>
                <w:szCs w:val="26"/>
              </w:rPr>
              <w:t>9:15 - 9:45</w:t>
            </w:r>
          </w:p>
        </w:tc>
        <w:tc>
          <w:tcPr>
            <w:tcW w:w="824" w:type="dxa"/>
          </w:tcPr>
          <w:p w14:paraId="70314804" w14:textId="622E4968" w:rsidR="00565A9C" w:rsidRPr="00CC3230" w:rsidRDefault="00C10D6D" w:rsidP="00565A9C">
            <w:pPr>
              <w:jc w:val="center"/>
              <w:rPr>
                <w:rFonts w:ascii="Cambria" w:hAnsi="Cambria"/>
                <w:sz w:val="26"/>
                <w:szCs w:val="26"/>
              </w:rPr>
            </w:pPr>
            <w:r>
              <w:rPr>
                <w:rFonts w:ascii="Cambria" w:hAnsi="Cambria"/>
                <w:sz w:val="26"/>
                <w:szCs w:val="26"/>
              </w:rPr>
              <w:t>10</w:t>
            </w:r>
          </w:p>
        </w:tc>
        <w:tc>
          <w:tcPr>
            <w:tcW w:w="2918" w:type="dxa"/>
            <w:vAlign w:val="center"/>
          </w:tcPr>
          <w:p w14:paraId="596D74CB" w14:textId="77777777" w:rsidR="00565A9C" w:rsidRPr="00CC3230" w:rsidRDefault="00565A9C" w:rsidP="00565A9C">
            <w:pPr>
              <w:jc w:val="center"/>
              <w:rPr>
                <w:rFonts w:ascii="Cambria" w:hAnsi="Cambria" w:cs="Arial"/>
                <w:sz w:val="26"/>
                <w:szCs w:val="26"/>
              </w:rPr>
            </w:pPr>
            <w:r w:rsidRPr="00CC3230">
              <w:rPr>
                <w:rFonts w:ascii="Cambria" w:hAnsi="Cambria" w:cs="Arial"/>
                <w:sz w:val="26"/>
                <w:szCs w:val="26"/>
              </w:rPr>
              <w:t>Dissertation Takeaways: What Students of Developmental Mathematics Think</w:t>
            </w:r>
          </w:p>
          <w:p w14:paraId="572669E2" w14:textId="77777777" w:rsidR="00565A9C" w:rsidRPr="00CC3230" w:rsidRDefault="00565A9C" w:rsidP="00565A9C">
            <w:pPr>
              <w:jc w:val="center"/>
              <w:rPr>
                <w:rFonts w:ascii="Cambria" w:hAnsi="Cambria" w:cs="Arial"/>
                <w:sz w:val="26"/>
                <w:szCs w:val="26"/>
              </w:rPr>
            </w:pPr>
          </w:p>
          <w:p w14:paraId="2DA4B37F" w14:textId="77B8F0A5" w:rsidR="00565A9C" w:rsidRPr="00CC3230" w:rsidRDefault="00565A9C" w:rsidP="00565A9C">
            <w:pPr>
              <w:jc w:val="center"/>
              <w:rPr>
                <w:rFonts w:ascii="Cambria" w:hAnsi="Cambria"/>
                <w:sz w:val="26"/>
                <w:szCs w:val="26"/>
              </w:rPr>
            </w:pPr>
            <w:r w:rsidRPr="00CC3230">
              <w:rPr>
                <w:rFonts w:ascii="Cambria" w:hAnsi="Cambria" w:cs="Arial"/>
                <w:sz w:val="26"/>
                <w:szCs w:val="26"/>
              </w:rPr>
              <w:t xml:space="preserve">Dr. Jessica </w:t>
            </w:r>
            <w:proofErr w:type="spellStart"/>
            <w:r w:rsidRPr="00CC3230">
              <w:rPr>
                <w:rFonts w:ascii="Cambria" w:hAnsi="Cambria" w:cs="Arial"/>
                <w:sz w:val="26"/>
                <w:szCs w:val="26"/>
              </w:rPr>
              <w:t>Harnly</w:t>
            </w:r>
            <w:proofErr w:type="spellEnd"/>
          </w:p>
        </w:tc>
        <w:tc>
          <w:tcPr>
            <w:tcW w:w="862" w:type="dxa"/>
          </w:tcPr>
          <w:p w14:paraId="2286D44C" w14:textId="6AF4F278" w:rsidR="00565A9C" w:rsidRPr="00CC3230" w:rsidRDefault="00565A9C" w:rsidP="00565A9C">
            <w:pPr>
              <w:jc w:val="center"/>
              <w:rPr>
                <w:rFonts w:ascii="Cambria" w:hAnsi="Cambria"/>
                <w:sz w:val="26"/>
                <w:szCs w:val="26"/>
              </w:rPr>
            </w:pPr>
            <w:r w:rsidRPr="00CC3230">
              <w:rPr>
                <w:rFonts w:ascii="Cambria" w:hAnsi="Cambria"/>
                <w:sz w:val="26"/>
                <w:szCs w:val="26"/>
              </w:rPr>
              <w:t>1</w:t>
            </w:r>
            <w:r w:rsidR="00C10D6D">
              <w:rPr>
                <w:rFonts w:ascii="Cambria" w:hAnsi="Cambria"/>
                <w:sz w:val="26"/>
                <w:szCs w:val="26"/>
              </w:rPr>
              <w:t>1</w:t>
            </w:r>
          </w:p>
        </w:tc>
        <w:tc>
          <w:tcPr>
            <w:tcW w:w="2880" w:type="dxa"/>
            <w:vAlign w:val="center"/>
          </w:tcPr>
          <w:p w14:paraId="1F80862A" w14:textId="77777777" w:rsidR="005C6C4F" w:rsidRPr="00CC3230" w:rsidRDefault="005C6C4F" w:rsidP="005C6C4F">
            <w:pPr>
              <w:jc w:val="center"/>
              <w:rPr>
                <w:rFonts w:ascii="Cambria" w:hAnsi="Cambria"/>
                <w:sz w:val="26"/>
                <w:szCs w:val="26"/>
              </w:rPr>
            </w:pPr>
            <w:r w:rsidRPr="00CC3230">
              <w:rPr>
                <w:rFonts w:ascii="Cambria" w:hAnsi="Cambria"/>
                <w:sz w:val="26"/>
                <w:szCs w:val="26"/>
              </w:rPr>
              <w:t>SUNY Launch Years Initiative Overview</w:t>
            </w:r>
          </w:p>
          <w:p w14:paraId="20A7C05E" w14:textId="77777777" w:rsidR="005C6C4F" w:rsidRPr="00CC3230" w:rsidRDefault="005C6C4F" w:rsidP="005C6C4F">
            <w:pPr>
              <w:jc w:val="center"/>
              <w:rPr>
                <w:rFonts w:ascii="Cambria" w:hAnsi="Cambria"/>
                <w:sz w:val="26"/>
                <w:szCs w:val="26"/>
              </w:rPr>
            </w:pPr>
          </w:p>
          <w:p w14:paraId="5E8B9815" w14:textId="77777777" w:rsidR="005C6C4F" w:rsidRPr="00CC3230" w:rsidRDefault="005C6C4F" w:rsidP="005C6C4F">
            <w:pPr>
              <w:jc w:val="center"/>
              <w:rPr>
                <w:rFonts w:ascii="Cambria" w:hAnsi="Cambria"/>
                <w:sz w:val="26"/>
                <w:szCs w:val="26"/>
              </w:rPr>
            </w:pPr>
            <w:r w:rsidRPr="00CC3230">
              <w:rPr>
                <w:rFonts w:ascii="Cambria" w:hAnsi="Cambria"/>
                <w:sz w:val="26"/>
                <w:szCs w:val="26"/>
              </w:rPr>
              <w:t>Heather Ortiz,</w:t>
            </w:r>
          </w:p>
          <w:p w14:paraId="2C5657D7" w14:textId="77777777" w:rsidR="005C6C4F" w:rsidRPr="00CC3230" w:rsidRDefault="005C6C4F" w:rsidP="005C6C4F">
            <w:pPr>
              <w:jc w:val="center"/>
              <w:rPr>
                <w:rFonts w:ascii="Cambria" w:hAnsi="Cambria"/>
                <w:sz w:val="26"/>
                <w:szCs w:val="26"/>
              </w:rPr>
            </w:pPr>
            <w:r w:rsidRPr="00CC3230">
              <w:rPr>
                <w:rFonts w:ascii="Cambria" w:hAnsi="Cambria"/>
                <w:sz w:val="26"/>
                <w:szCs w:val="26"/>
              </w:rPr>
              <w:t xml:space="preserve">Alma </w:t>
            </w:r>
            <w:proofErr w:type="spellStart"/>
            <w:r w:rsidRPr="00CC3230">
              <w:rPr>
                <w:rFonts w:ascii="Cambria" w:hAnsi="Cambria"/>
                <w:sz w:val="26"/>
                <w:szCs w:val="26"/>
              </w:rPr>
              <w:t>Kanic</w:t>
            </w:r>
            <w:proofErr w:type="spellEnd"/>
            <w:r w:rsidRPr="00CC3230">
              <w:rPr>
                <w:rFonts w:ascii="Cambria" w:hAnsi="Cambria"/>
                <w:sz w:val="26"/>
                <w:szCs w:val="26"/>
              </w:rPr>
              <w:t>-Franco</w:t>
            </w:r>
          </w:p>
          <w:p w14:paraId="298B3430" w14:textId="07749067" w:rsidR="00565A9C" w:rsidRPr="00CC3230" w:rsidRDefault="005C6C4F" w:rsidP="005C6C4F">
            <w:pPr>
              <w:jc w:val="center"/>
              <w:rPr>
                <w:rFonts w:ascii="Cambria" w:hAnsi="Cambria"/>
                <w:sz w:val="26"/>
                <w:szCs w:val="26"/>
              </w:rPr>
            </w:pPr>
            <w:r w:rsidRPr="00CC3230">
              <w:rPr>
                <w:rFonts w:ascii="Cambria" w:hAnsi="Cambria"/>
                <w:sz w:val="26"/>
                <w:szCs w:val="26"/>
              </w:rPr>
              <w:t>Margaret Kaminsky</w:t>
            </w:r>
          </w:p>
        </w:tc>
      </w:tr>
      <w:tr w:rsidR="007F0516" w:rsidRPr="00CC3230" w14:paraId="56C54D3B" w14:textId="77777777" w:rsidTr="00D14F97">
        <w:tc>
          <w:tcPr>
            <w:tcW w:w="1871" w:type="dxa"/>
            <w:vAlign w:val="center"/>
          </w:tcPr>
          <w:p w14:paraId="189AA086" w14:textId="749FBAE4" w:rsidR="007F0516" w:rsidRPr="00CC3230" w:rsidRDefault="007F0516" w:rsidP="00565A9C">
            <w:pPr>
              <w:jc w:val="center"/>
              <w:rPr>
                <w:rFonts w:ascii="Cambria" w:hAnsi="Cambria"/>
                <w:sz w:val="26"/>
                <w:szCs w:val="26"/>
              </w:rPr>
            </w:pPr>
            <w:r w:rsidRPr="00CC3230">
              <w:rPr>
                <w:rFonts w:ascii="Cambria" w:hAnsi="Cambria"/>
                <w:color w:val="000000"/>
                <w:sz w:val="26"/>
                <w:szCs w:val="26"/>
              </w:rPr>
              <w:t>9:45 - 10:00</w:t>
            </w:r>
          </w:p>
        </w:tc>
        <w:tc>
          <w:tcPr>
            <w:tcW w:w="7484" w:type="dxa"/>
            <w:gridSpan w:val="4"/>
          </w:tcPr>
          <w:p w14:paraId="6B05C0E0" w14:textId="1B725CF6" w:rsidR="007F0516" w:rsidRPr="00CC3230" w:rsidRDefault="007D3DDE" w:rsidP="00565A9C">
            <w:pPr>
              <w:jc w:val="center"/>
              <w:rPr>
                <w:rFonts w:ascii="Cambria" w:hAnsi="Cambria"/>
                <w:sz w:val="26"/>
                <w:szCs w:val="26"/>
              </w:rPr>
            </w:pPr>
            <w:r w:rsidRPr="00CC3230">
              <w:rPr>
                <w:rFonts w:ascii="Cambria" w:hAnsi="Cambria"/>
                <w:color w:val="000000"/>
                <w:sz w:val="26"/>
                <w:szCs w:val="26"/>
              </w:rPr>
              <w:t xml:space="preserve">Break ---- </w:t>
            </w:r>
            <w:proofErr w:type="spellStart"/>
            <w:r w:rsidRPr="00CC3230">
              <w:rPr>
                <w:rFonts w:ascii="Cambria" w:hAnsi="Cambria"/>
                <w:b/>
                <w:bCs/>
                <w:sz w:val="26"/>
                <w:szCs w:val="26"/>
              </w:rPr>
              <w:t>Prefunction</w:t>
            </w:r>
            <w:proofErr w:type="spellEnd"/>
            <w:r w:rsidRPr="00CC3230">
              <w:rPr>
                <w:rFonts w:ascii="Cambria" w:hAnsi="Cambria"/>
                <w:b/>
                <w:bCs/>
                <w:sz w:val="26"/>
                <w:szCs w:val="26"/>
              </w:rPr>
              <w:t xml:space="preserve"> </w:t>
            </w:r>
            <w:proofErr w:type="gramStart"/>
            <w:r w:rsidRPr="00CC3230">
              <w:rPr>
                <w:rFonts w:ascii="Cambria" w:hAnsi="Cambria"/>
                <w:b/>
                <w:bCs/>
                <w:sz w:val="26"/>
                <w:szCs w:val="26"/>
              </w:rPr>
              <w:t xml:space="preserve">Hallway  </w:t>
            </w:r>
            <w:r w:rsidRPr="00CC3230">
              <w:rPr>
                <w:rFonts w:ascii="Cambria" w:hAnsi="Cambria"/>
                <w:bCs/>
                <w:sz w:val="26"/>
                <w:szCs w:val="26"/>
              </w:rPr>
              <w:t>----</w:t>
            </w:r>
            <w:proofErr w:type="gramEnd"/>
            <w:r w:rsidRPr="00CC3230">
              <w:rPr>
                <w:rFonts w:ascii="Cambria" w:hAnsi="Cambria"/>
                <w:bCs/>
                <w:sz w:val="26"/>
                <w:szCs w:val="26"/>
              </w:rPr>
              <w:t xml:space="preserve"> </w:t>
            </w:r>
            <w:r w:rsidRPr="00CC3230">
              <w:rPr>
                <w:rFonts w:ascii="Cambria" w:hAnsi="Cambria"/>
                <w:bCs/>
                <w:i/>
                <w:sz w:val="26"/>
                <w:szCs w:val="26"/>
              </w:rPr>
              <w:t>PLEASE VISIT OUR VENDORS</w:t>
            </w:r>
          </w:p>
        </w:tc>
      </w:tr>
      <w:tr w:rsidR="009B300B" w:rsidRPr="00CC3230" w14:paraId="2EF6F9A6" w14:textId="77777777" w:rsidTr="00DF5CE4">
        <w:tc>
          <w:tcPr>
            <w:tcW w:w="1871" w:type="dxa"/>
            <w:vAlign w:val="center"/>
          </w:tcPr>
          <w:p w14:paraId="6A30B403" w14:textId="429BA235" w:rsidR="009B300B" w:rsidRPr="00CC3230" w:rsidRDefault="009B300B" w:rsidP="009B300B">
            <w:pPr>
              <w:jc w:val="center"/>
              <w:rPr>
                <w:rFonts w:ascii="Cambria" w:hAnsi="Cambria"/>
                <w:sz w:val="26"/>
                <w:szCs w:val="26"/>
              </w:rPr>
            </w:pPr>
            <w:r w:rsidRPr="00CC3230">
              <w:rPr>
                <w:rFonts w:ascii="Cambria" w:hAnsi="Cambria"/>
                <w:color w:val="000000"/>
                <w:sz w:val="26"/>
                <w:szCs w:val="26"/>
              </w:rPr>
              <w:t>10:00 - 11:00</w:t>
            </w:r>
          </w:p>
        </w:tc>
        <w:tc>
          <w:tcPr>
            <w:tcW w:w="824" w:type="dxa"/>
          </w:tcPr>
          <w:p w14:paraId="6976C049" w14:textId="69D66107" w:rsidR="009B300B" w:rsidRPr="00CC3230" w:rsidRDefault="009B300B" w:rsidP="009B300B">
            <w:pPr>
              <w:jc w:val="center"/>
              <w:rPr>
                <w:rFonts w:ascii="Cambria" w:hAnsi="Cambria"/>
                <w:sz w:val="26"/>
                <w:szCs w:val="26"/>
              </w:rPr>
            </w:pPr>
            <w:r w:rsidRPr="00CC3230">
              <w:rPr>
                <w:rFonts w:ascii="Cambria" w:hAnsi="Cambria"/>
                <w:sz w:val="26"/>
                <w:szCs w:val="26"/>
              </w:rPr>
              <w:t>1</w:t>
            </w:r>
            <w:r w:rsidR="00C10D6D">
              <w:rPr>
                <w:rFonts w:ascii="Cambria" w:hAnsi="Cambria"/>
                <w:sz w:val="26"/>
                <w:szCs w:val="26"/>
              </w:rPr>
              <w:t>2</w:t>
            </w:r>
          </w:p>
        </w:tc>
        <w:tc>
          <w:tcPr>
            <w:tcW w:w="2918" w:type="dxa"/>
          </w:tcPr>
          <w:p w14:paraId="1699B9EF" w14:textId="77777777" w:rsidR="00A17FE8" w:rsidRPr="00B32BEE" w:rsidRDefault="00A17FE8" w:rsidP="00A17FE8">
            <w:pPr>
              <w:jc w:val="center"/>
              <w:rPr>
                <w:rFonts w:ascii="Cambria" w:hAnsi="Cambria" w:cs="Arial"/>
                <w:sz w:val="26"/>
                <w:szCs w:val="26"/>
              </w:rPr>
            </w:pPr>
            <w:r w:rsidRPr="00B32BEE">
              <w:rPr>
                <w:rFonts w:ascii="Cambria" w:hAnsi="Cambria" w:cs="Arial"/>
                <w:sz w:val="26"/>
                <w:szCs w:val="26"/>
              </w:rPr>
              <w:t xml:space="preserve">Practical applications of LaPlace transforms for analyzing electric </w:t>
            </w:r>
            <w:proofErr w:type="gramStart"/>
            <w:r w:rsidRPr="00B32BEE">
              <w:rPr>
                <w:rFonts w:ascii="Cambria" w:hAnsi="Cambria" w:cs="Arial"/>
                <w:sz w:val="26"/>
                <w:szCs w:val="26"/>
              </w:rPr>
              <w:t>circuits</w:t>
            </w:r>
            <w:proofErr w:type="gramEnd"/>
          </w:p>
          <w:p w14:paraId="227EBA93" w14:textId="77777777" w:rsidR="00A17FE8" w:rsidRPr="00B32BEE" w:rsidRDefault="00A17FE8" w:rsidP="00A17FE8">
            <w:pPr>
              <w:jc w:val="center"/>
              <w:rPr>
                <w:rFonts w:ascii="Cambria" w:hAnsi="Cambria" w:cs="Arial"/>
                <w:sz w:val="26"/>
                <w:szCs w:val="26"/>
              </w:rPr>
            </w:pPr>
          </w:p>
          <w:p w14:paraId="0BBBB1A0" w14:textId="72C86E71" w:rsidR="009B300B" w:rsidRPr="00CC3230" w:rsidRDefault="00A17FE8" w:rsidP="00A17FE8">
            <w:pPr>
              <w:jc w:val="center"/>
              <w:rPr>
                <w:rFonts w:ascii="Cambria" w:hAnsi="Cambria"/>
                <w:sz w:val="26"/>
                <w:szCs w:val="26"/>
              </w:rPr>
            </w:pPr>
            <w:r w:rsidRPr="00B32BEE">
              <w:rPr>
                <w:rFonts w:ascii="Cambria" w:hAnsi="Cambria" w:cs="Arial"/>
                <w:sz w:val="26"/>
                <w:szCs w:val="26"/>
              </w:rPr>
              <w:t>Linda L. Lim, PhD</w:t>
            </w:r>
          </w:p>
        </w:tc>
        <w:tc>
          <w:tcPr>
            <w:tcW w:w="862" w:type="dxa"/>
          </w:tcPr>
          <w:p w14:paraId="3A99F954" w14:textId="42E11739" w:rsidR="009B300B" w:rsidRPr="00CC3230" w:rsidRDefault="009B300B" w:rsidP="009B300B">
            <w:pPr>
              <w:jc w:val="center"/>
              <w:rPr>
                <w:rFonts w:ascii="Cambria" w:hAnsi="Cambria"/>
                <w:sz w:val="26"/>
                <w:szCs w:val="26"/>
              </w:rPr>
            </w:pPr>
            <w:r w:rsidRPr="00CC3230">
              <w:rPr>
                <w:rFonts w:ascii="Cambria" w:hAnsi="Cambria"/>
                <w:sz w:val="26"/>
                <w:szCs w:val="26"/>
              </w:rPr>
              <w:t>1</w:t>
            </w:r>
            <w:r w:rsidR="00C10D6D">
              <w:rPr>
                <w:rFonts w:ascii="Cambria" w:hAnsi="Cambria"/>
                <w:sz w:val="26"/>
                <w:szCs w:val="26"/>
              </w:rPr>
              <w:t>3</w:t>
            </w:r>
          </w:p>
        </w:tc>
        <w:tc>
          <w:tcPr>
            <w:tcW w:w="2880" w:type="dxa"/>
          </w:tcPr>
          <w:p w14:paraId="429DCE90" w14:textId="77777777" w:rsidR="00A17FE8" w:rsidRPr="00A17FE8" w:rsidRDefault="00A17FE8" w:rsidP="00A17FE8">
            <w:pPr>
              <w:jc w:val="center"/>
              <w:rPr>
                <w:rFonts w:ascii="Cambria" w:hAnsi="Cambria" w:cs="Arial"/>
                <w:sz w:val="26"/>
                <w:szCs w:val="26"/>
              </w:rPr>
            </w:pPr>
            <w:r w:rsidRPr="00A17FE8">
              <w:rPr>
                <w:rFonts w:ascii="Cambria" w:hAnsi="Cambria" w:cs="Arial"/>
                <w:sz w:val="26"/>
                <w:szCs w:val="26"/>
              </w:rPr>
              <w:t>Paradoxes in Mathematics</w:t>
            </w:r>
          </w:p>
          <w:p w14:paraId="3B0A3F0F" w14:textId="77777777" w:rsidR="00A17FE8" w:rsidRPr="00A17FE8" w:rsidRDefault="00A17FE8" w:rsidP="00A17FE8">
            <w:pPr>
              <w:jc w:val="center"/>
              <w:rPr>
                <w:rFonts w:ascii="Cambria" w:hAnsi="Cambria" w:cs="Arial"/>
                <w:sz w:val="26"/>
                <w:szCs w:val="26"/>
              </w:rPr>
            </w:pPr>
          </w:p>
          <w:p w14:paraId="3FFED9D1" w14:textId="1321E6A3" w:rsidR="009B300B" w:rsidRPr="00CC3230" w:rsidRDefault="00A17FE8" w:rsidP="00A17FE8">
            <w:pPr>
              <w:jc w:val="center"/>
              <w:rPr>
                <w:rFonts w:ascii="Cambria" w:hAnsi="Cambria"/>
                <w:sz w:val="26"/>
                <w:szCs w:val="26"/>
              </w:rPr>
            </w:pPr>
            <w:r w:rsidRPr="00A17FE8">
              <w:rPr>
                <w:rFonts w:ascii="Cambria" w:hAnsi="Cambria" w:cs="Arial"/>
                <w:sz w:val="26"/>
                <w:szCs w:val="26"/>
              </w:rPr>
              <w:t>Steven Gottlieb</w:t>
            </w:r>
          </w:p>
        </w:tc>
      </w:tr>
      <w:tr w:rsidR="009B300B" w:rsidRPr="00CC3230" w14:paraId="5BB20CB6" w14:textId="77777777" w:rsidTr="00DF5CE4">
        <w:tc>
          <w:tcPr>
            <w:tcW w:w="1871" w:type="dxa"/>
            <w:vAlign w:val="center"/>
          </w:tcPr>
          <w:p w14:paraId="53D41D29" w14:textId="2B4FDEDD" w:rsidR="009B300B" w:rsidRPr="00CC3230" w:rsidRDefault="009B300B" w:rsidP="009B300B">
            <w:pPr>
              <w:jc w:val="center"/>
              <w:rPr>
                <w:rFonts w:ascii="Cambria" w:hAnsi="Cambria"/>
                <w:sz w:val="26"/>
                <w:szCs w:val="26"/>
              </w:rPr>
            </w:pPr>
            <w:r w:rsidRPr="00CC3230">
              <w:rPr>
                <w:rFonts w:ascii="Cambria" w:hAnsi="Cambria"/>
                <w:color w:val="000000"/>
                <w:sz w:val="26"/>
                <w:szCs w:val="26"/>
              </w:rPr>
              <w:t>11:05 – 11:35</w:t>
            </w:r>
          </w:p>
        </w:tc>
        <w:tc>
          <w:tcPr>
            <w:tcW w:w="824" w:type="dxa"/>
          </w:tcPr>
          <w:p w14:paraId="0B6F8F28" w14:textId="78331281" w:rsidR="009B300B" w:rsidRPr="00CC3230" w:rsidRDefault="009B300B" w:rsidP="009B300B">
            <w:pPr>
              <w:jc w:val="center"/>
              <w:rPr>
                <w:rFonts w:ascii="Cambria" w:hAnsi="Cambria"/>
                <w:sz w:val="26"/>
                <w:szCs w:val="26"/>
              </w:rPr>
            </w:pPr>
            <w:r w:rsidRPr="00CC3230">
              <w:rPr>
                <w:rFonts w:ascii="Cambria" w:hAnsi="Cambria"/>
                <w:sz w:val="26"/>
                <w:szCs w:val="26"/>
              </w:rPr>
              <w:t>1</w:t>
            </w:r>
            <w:r w:rsidR="00C10D6D">
              <w:rPr>
                <w:rFonts w:ascii="Cambria" w:hAnsi="Cambria"/>
                <w:sz w:val="26"/>
                <w:szCs w:val="26"/>
              </w:rPr>
              <w:t>4</w:t>
            </w:r>
          </w:p>
        </w:tc>
        <w:tc>
          <w:tcPr>
            <w:tcW w:w="2918" w:type="dxa"/>
          </w:tcPr>
          <w:p w14:paraId="5EA8FD77" w14:textId="77777777" w:rsidR="00EC5028" w:rsidRPr="00CC3230" w:rsidRDefault="00EC5028" w:rsidP="00EC5028">
            <w:pPr>
              <w:jc w:val="center"/>
              <w:rPr>
                <w:rFonts w:ascii="Cambria" w:hAnsi="Cambria" w:cs="Arial"/>
                <w:sz w:val="26"/>
                <w:szCs w:val="26"/>
              </w:rPr>
            </w:pPr>
            <w:r w:rsidRPr="00CC3230">
              <w:rPr>
                <w:rFonts w:ascii="Cambria" w:hAnsi="Cambria" w:cs="Arial"/>
                <w:sz w:val="26"/>
                <w:szCs w:val="26"/>
              </w:rPr>
              <w:t>NYSMATYC Conference – Paradigm and future</w:t>
            </w:r>
          </w:p>
          <w:p w14:paraId="1410AE40" w14:textId="77777777" w:rsidR="00EC5028" w:rsidRPr="00CC3230" w:rsidRDefault="00EC5028" w:rsidP="00EC5028">
            <w:pPr>
              <w:jc w:val="center"/>
              <w:rPr>
                <w:rFonts w:ascii="Cambria" w:hAnsi="Cambria" w:cs="Arial"/>
                <w:sz w:val="26"/>
                <w:szCs w:val="26"/>
              </w:rPr>
            </w:pPr>
          </w:p>
          <w:p w14:paraId="51D39C2A" w14:textId="5EF995EE" w:rsidR="009B300B" w:rsidRPr="00CC3230" w:rsidRDefault="00EC5028" w:rsidP="00EC5028">
            <w:pPr>
              <w:jc w:val="center"/>
              <w:rPr>
                <w:rFonts w:ascii="Cambria" w:hAnsi="Cambria"/>
                <w:sz w:val="26"/>
                <w:szCs w:val="26"/>
              </w:rPr>
            </w:pPr>
            <w:r w:rsidRPr="00CC3230">
              <w:rPr>
                <w:rFonts w:ascii="Cambria" w:hAnsi="Cambria" w:cs="Arial"/>
                <w:sz w:val="26"/>
                <w:szCs w:val="26"/>
              </w:rPr>
              <w:t>Josh Hammond</w:t>
            </w:r>
          </w:p>
        </w:tc>
        <w:tc>
          <w:tcPr>
            <w:tcW w:w="862" w:type="dxa"/>
          </w:tcPr>
          <w:p w14:paraId="3E1ADEA9" w14:textId="41B324D2" w:rsidR="009B300B" w:rsidRPr="00CC3230" w:rsidRDefault="009B300B" w:rsidP="009B300B">
            <w:pPr>
              <w:jc w:val="center"/>
              <w:rPr>
                <w:rFonts w:ascii="Cambria" w:hAnsi="Cambria"/>
                <w:sz w:val="26"/>
                <w:szCs w:val="26"/>
              </w:rPr>
            </w:pPr>
            <w:r w:rsidRPr="00CC3230">
              <w:rPr>
                <w:rFonts w:ascii="Cambria" w:hAnsi="Cambria"/>
                <w:sz w:val="26"/>
                <w:szCs w:val="26"/>
              </w:rPr>
              <w:t>1</w:t>
            </w:r>
            <w:r w:rsidR="00C10D6D">
              <w:rPr>
                <w:rFonts w:ascii="Cambria" w:hAnsi="Cambria"/>
                <w:sz w:val="26"/>
                <w:szCs w:val="26"/>
              </w:rPr>
              <w:t>5</w:t>
            </w:r>
          </w:p>
        </w:tc>
        <w:tc>
          <w:tcPr>
            <w:tcW w:w="2880" w:type="dxa"/>
          </w:tcPr>
          <w:p w14:paraId="5DDB3F92" w14:textId="77777777" w:rsidR="005C6C4F" w:rsidRPr="00CC3230" w:rsidRDefault="005C6C4F" w:rsidP="005C6C4F">
            <w:pPr>
              <w:jc w:val="center"/>
              <w:rPr>
                <w:rFonts w:ascii="Cambria" w:hAnsi="Cambria"/>
                <w:sz w:val="26"/>
                <w:szCs w:val="26"/>
              </w:rPr>
            </w:pPr>
            <w:r w:rsidRPr="00CC3230">
              <w:rPr>
                <w:rFonts w:ascii="Cambria" w:hAnsi="Cambria"/>
                <w:sz w:val="26"/>
                <w:szCs w:val="26"/>
              </w:rPr>
              <w:t>XYZ Homework</w:t>
            </w:r>
          </w:p>
          <w:p w14:paraId="3F22AD77" w14:textId="77777777" w:rsidR="005C6C4F" w:rsidRPr="00CC3230" w:rsidRDefault="005C6C4F" w:rsidP="005C6C4F">
            <w:pPr>
              <w:jc w:val="center"/>
              <w:rPr>
                <w:rFonts w:ascii="Cambria" w:hAnsi="Cambria"/>
                <w:sz w:val="26"/>
                <w:szCs w:val="26"/>
              </w:rPr>
            </w:pPr>
          </w:p>
          <w:p w14:paraId="30657783" w14:textId="77777777" w:rsidR="005C6C4F" w:rsidRPr="00CC3230" w:rsidRDefault="005C6C4F" w:rsidP="005C6C4F">
            <w:pPr>
              <w:jc w:val="center"/>
              <w:rPr>
                <w:rFonts w:ascii="Cambria" w:hAnsi="Cambria"/>
                <w:sz w:val="26"/>
                <w:szCs w:val="26"/>
              </w:rPr>
            </w:pPr>
            <w:r w:rsidRPr="00CC3230">
              <w:rPr>
                <w:rFonts w:ascii="Cambria" w:hAnsi="Cambria"/>
                <w:sz w:val="26"/>
                <w:szCs w:val="26"/>
              </w:rPr>
              <w:t>John Kunkel</w:t>
            </w:r>
          </w:p>
          <w:p w14:paraId="27DCC659" w14:textId="3FA6A8CB" w:rsidR="009B300B" w:rsidRPr="00CC3230" w:rsidRDefault="005C6C4F" w:rsidP="005C6C4F">
            <w:pPr>
              <w:jc w:val="center"/>
              <w:rPr>
                <w:rFonts w:ascii="Cambria" w:hAnsi="Cambria"/>
                <w:sz w:val="26"/>
                <w:szCs w:val="26"/>
              </w:rPr>
            </w:pPr>
            <w:r w:rsidRPr="00CC3230">
              <w:rPr>
                <w:rFonts w:ascii="Cambria" w:hAnsi="Cambria"/>
                <w:sz w:val="26"/>
                <w:szCs w:val="26"/>
              </w:rPr>
              <w:t>Daniel Breuer</w:t>
            </w:r>
          </w:p>
        </w:tc>
      </w:tr>
      <w:tr w:rsidR="00610C73" w:rsidRPr="00CC3230" w14:paraId="0FB4D68F" w14:textId="77777777" w:rsidTr="003F44D8">
        <w:tc>
          <w:tcPr>
            <w:tcW w:w="1871" w:type="dxa"/>
            <w:vAlign w:val="center"/>
          </w:tcPr>
          <w:p w14:paraId="589E8DCA" w14:textId="1397F475" w:rsidR="00610C73" w:rsidRPr="00CC3230" w:rsidRDefault="00610C73" w:rsidP="00610C73">
            <w:pPr>
              <w:jc w:val="center"/>
              <w:rPr>
                <w:rFonts w:ascii="Cambria" w:hAnsi="Cambria"/>
                <w:sz w:val="26"/>
                <w:szCs w:val="26"/>
              </w:rPr>
            </w:pPr>
            <w:r w:rsidRPr="00CC3230">
              <w:rPr>
                <w:rFonts w:ascii="Cambria" w:hAnsi="Cambria"/>
                <w:color w:val="000000"/>
                <w:sz w:val="26"/>
                <w:szCs w:val="26"/>
              </w:rPr>
              <w:t>11:4</w:t>
            </w:r>
            <w:r w:rsidR="000B36AB" w:rsidRPr="00CC3230">
              <w:rPr>
                <w:rFonts w:ascii="Cambria" w:hAnsi="Cambria"/>
                <w:color w:val="000000"/>
                <w:sz w:val="26"/>
                <w:szCs w:val="26"/>
              </w:rPr>
              <w:t>5</w:t>
            </w:r>
            <w:r w:rsidRPr="00CC3230">
              <w:rPr>
                <w:rFonts w:ascii="Cambria" w:hAnsi="Cambria"/>
                <w:color w:val="000000"/>
                <w:sz w:val="26"/>
                <w:szCs w:val="26"/>
              </w:rPr>
              <w:t xml:space="preserve"> - 12:30</w:t>
            </w:r>
          </w:p>
        </w:tc>
        <w:tc>
          <w:tcPr>
            <w:tcW w:w="7484" w:type="dxa"/>
            <w:gridSpan w:val="4"/>
            <w:vAlign w:val="center"/>
          </w:tcPr>
          <w:p w14:paraId="591B54AC" w14:textId="2009D28D" w:rsidR="00610C73" w:rsidRPr="00CC3230" w:rsidRDefault="00610C73" w:rsidP="00610C73">
            <w:pPr>
              <w:jc w:val="center"/>
              <w:rPr>
                <w:rFonts w:ascii="Cambria" w:hAnsi="Cambria"/>
                <w:b/>
                <w:bCs/>
                <w:color w:val="000000"/>
                <w:sz w:val="26"/>
                <w:szCs w:val="26"/>
              </w:rPr>
            </w:pPr>
            <w:r w:rsidRPr="00CC3230">
              <w:rPr>
                <w:rFonts w:ascii="Cambria" w:hAnsi="Cambria"/>
                <w:color w:val="000000"/>
                <w:sz w:val="26"/>
                <w:szCs w:val="26"/>
              </w:rPr>
              <w:t xml:space="preserve">NYSMATYC Business Meeting ---- </w:t>
            </w:r>
            <w:r w:rsidR="000B36AB" w:rsidRPr="00CC3230">
              <w:rPr>
                <w:rFonts w:ascii="Cambria" w:hAnsi="Cambria"/>
                <w:b/>
                <w:bCs/>
                <w:sz w:val="26"/>
                <w:szCs w:val="26"/>
              </w:rPr>
              <w:t>Ballroom</w:t>
            </w:r>
          </w:p>
          <w:p w14:paraId="088C22E7" w14:textId="77777777" w:rsidR="00610C73" w:rsidRPr="00CC3230" w:rsidRDefault="00610C73" w:rsidP="00610C73">
            <w:pPr>
              <w:jc w:val="center"/>
              <w:rPr>
                <w:rFonts w:ascii="Cambria" w:hAnsi="Cambria"/>
                <w:bCs/>
                <w:color w:val="000000"/>
                <w:sz w:val="26"/>
                <w:szCs w:val="26"/>
              </w:rPr>
            </w:pPr>
            <w:r w:rsidRPr="00CC3230">
              <w:rPr>
                <w:rFonts w:ascii="Cambria" w:hAnsi="Cambria"/>
                <w:bCs/>
                <w:color w:val="000000"/>
                <w:sz w:val="26"/>
                <w:szCs w:val="26"/>
              </w:rPr>
              <w:t xml:space="preserve">All members are encouraged to attend.  </w:t>
            </w:r>
          </w:p>
          <w:p w14:paraId="583F4E8A" w14:textId="65B3D937" w:rsidR="00610C73" w:rsidRPr="00CC3230" w:rsidRDefault="00610C73" w:rsidP="00610C73">
            <w:pPr>
              <w:jc w:val="center"/>
              <w:rPr>
                <w:rFonts w:ascii="Cambria" w:hAnsi="Cambria"/>
                <w:sz w:val="26"/>
                <w:szCs w:val="26"/>
              </w:rPr>
            </w:pPr>
            <w:r w:rsidRPr="00BD51D4">
              <w:rPr>
                <w:rFonts w:ascii="Cambria" w:hAnsi="Cambria"/>
                <w:color w:val="000000"/>
                <w:sz w:val="26"/>
                <w:szCs w:val="26"/>
              </w:rPr>
              <w:t>AMATYC &amp; NYSMATYC Raffles</w:t>
            </w:r>
          </w:p>
        </w:tc>
      </w:tr>
      <w:tr w:rsidR="00610C73" w:rsidRPr="00CC3230" w14:paraId="4E2DB645" w14:textId="77777777" w:rsidTr="00C24123">
        <w:tc>
          <w:tcPr>
            <w:tcW w:w="1871" w:type="dxa"/>
            <w:vAlign w:val="center"/>
          </w:tcPr>
          <w:p w14:paraId="2797D7EF" w14:textId="66025C62" w:rsidR="00610C73" w:rsidRPr="00CC3230" w:rsidRDefault="00610C73" w:rsidP="00610C73">
            <w:pPr>
              <w:jc w:val="center"/>
              <w:rPr>
                <w:rFonts w:ascii="Cambria" w:hAnsi="Cambria"/>
                <w:sz w:val="26"/>
                <w:szCs w:val="26"/>
              </w:rPr>
            </w:pPr>
            <w:r w:rsidRPr="00CC3230">
              <w:rPr>
                <w:rFonts w:ascii="Cambria" w:hAnsi="Cambria"/>
                <w:color w:val="000000"/>
                <w:sz w:val="26"/>
                <w:szCs w:val="26"/>
              </w:rPr>
              <w:t>12:30 - 1:15</w:t>
            </w:r>
          </w:p>
        </w:tc>
        <w:tc>
          <w:tcPr>
            <w:tcW w:w="7484" w:type="dxa"/>
            <w:gridSpan w:val="4"/>
          </w:tcPr>
          <w:p w14:paraId="31F361C7" w14:textId="7312984F" w:rsidR="000B36AB" w:rsidRPr="00CC3230" w:rsidRDefault="000B36AB" w:rsidP="000B36AB">
            <w:pPr>
              <w:jc w:val="center"/>
              <w:rPr>
                <w:rFonts w:ascii="Cambria" w:hAnsi="Cambria"/>
                <w:b/>
                <w:bCs/>
                <w:sz w:val="26"/>
                <w:szCs w:val="26"/>
              </w:rPr>
            </w:pPr>
            <w:r w:rsidRPr="00CC3230">
              <w:rPr>
                <w:rFonts w:ascii="Cambria" w:hAnsi="Cambria"/>
                <w:color w:val="000000"/>
                <w:sz w:val="26"/>
                <w:szCs w:val="26"/>
              </w:rPr>
              <w:t xml:space="preserve">Saturday Lunch Buffet ---- </w:t>
            </w:r>
            <w:r w:rsidRPr="00CC3230">
              <w:rPr>
                <w:rFonts w:ascii="Cambria" w:hAnsi="Cambria"/>
                <w:b/>
                <w:bCs/>
                <w:sz w:val="26"/>
                <w:szCs w:val="26"/>
              </w:rPr>
              <w:t>Ballroom</w:t>
            </w:r>
          </w:p>
          <w:p w14:paraId="538270C9" w14:textId="60FAE78F" w:rsidR="00610C73" w:rsidRPr="00CC3230" w:rsidRDefault="000B36AB" w:rsidP="000B36AB">
            <w:pPr>
              <w:jc w:val="center"/>
              <w:rPr>
                <w:rFonts w:ascii="Cambria" w:hAnsi="Cambria"/>
                <w:sz w:val="26"/>
                <w:szCs w:val="26"/>
              </w:rPr>
            </w:pPr>
            <w:r w:rsidRPr="00CC3230">
              <w:rPr>
                <w:rFonts w:ascii="Cambria" w:hAnsi="Cambria"/>
                <w:bCs/>
                <w:sz w:val="26"/>
                <w:szCs w:val="26"/>
              </w:rPr>
              <w:t>Estimation Run/Walk Winners Announced!</w:t>
            </w:r>
          </w:p>
        </w:tc>
      </w:tr>
    </w:tbl>
    <w:p w14:paraId="7BCC9AF8" w14:textId="77777777" w:rsidR="003F45F1" w:rsidRDefault="003F45F1"/>
    <w:p w14:paraId="6BE8EBD2" w14:textId="61ABD22B" w:rsidR="00BD51D4" w:rsidRDefault="00BD51D4">
      <w:pPr>
        <w:spacing w:after="160" w:line="259" w:lineRule="auto"/>
        <w:rPr>
          <w:rFonts w:ascii="Arial Black" w:hAnsi="Arial Black"/>
          <w:b/>
          <w:bCs/>
          <w:i/>
          <w:iCs/>
          <w:sz w:val="28"/>
          <w:szCs w:val="28"/>
        </w:rPr>
      </w:pPr>
      <w:r w:rsidRPr="00637665">
        <w:rPr>
          <w:rFonts w:ascii="Arial Black" w:hAnsi="Arial Black"/>
          <w:b/>
          <w:bCs/>
          <w:i/>
          <w:iCs/>
          <w:noProof/>
          <w:sz w:val="28"/>
          <w:szCs w:val="28"/>
        </w:rPr>
        <w:lastRenderedPageBreak/>
        <w:drawing>
          <wp:anchor distT="0" distB="0" distL="114300" distR="114300" simplePos="0" relativeHeight="251661312" behindDoc="1" locked="0" layoutInCell="1" allowOverlap="1" wp14:anchorId="42F04001" wp14:editId="19D85C00">
            <wp:simplePos x="0" y="0"/>
            <wp:positionH relativeFrom="column">
              <wp:posOffset>-457200</wp:posOffset>
            </wp:positionH>
            <wp:positionV relativeFrom="paragraph">
              <wp:posOffset>0</wp:posOffset>
            </wp:positionV>
            <wp:extent cx="6711950" cy="8686800"/>
            <wp:effectExtent l="0" t="0" r="0" b="0"/>
            <wp:wrapTight wrapText="bothSides">
              <wp:wrapPolygon edited="0">
                <wp:start x="0" y="0"/>
                <wp:lineTo x="0" y="21553"/>
                <wp:lineTo x="21518" y="21553"/>
                <wp:lineTo x="21518" y="0"/>
                <wp:lineTo x="0" y="0"/>
              </wp:wrapPolygon>
            </wp:wrapTight>
            <wp:docPr id="1890931439"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31439" name="Picture 1" descr="A picture containing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page">
              <wp14:pctWidth>0</wp14:pctWidth>
            </wp14:sizeRelH>
            <wp14:sizeRelV relativeFrom="page">
              <wp14:pctHeight>0</wp14:pctHeight>
            </wp14:sizeRelV>
          </wp:anchor>
        </w:drawing>
      </w:r>
    </w:p>
    <w:p w14:paraId="5DCBF965" w14:textId="386C3F8E" w:rsidR="00505543" w:rsidRDefault="00505543" w:rsidP="00434EC0">
      <w:pPr>
        <w:spacing w:line="276" w:lineRule="auto"/>
        <w:jc w:val="center"/>
        <w:rPr>
          <w:rFonts w:ascii="Arial Black" w:hAnsi="Arial Black"/>
          <w:b/>
          <w:bCs/>
          <w:i/>
          <w:iCs/>
          <w:sz w:val="28"/>
          <w:szCs w:val="28"/>
        </w:rPr>
      </w:pPr>
      <w:r>
        <w:rPr>
          <w:rFonts w:ascii="Arial Black" w:hAnsi="Arial Black"/>
          <w:b/>
          <w:bCs/>
          <w:i/>
          <w:iCs/>
          <w:sz w:val="28"/>
          <w:szCs w:val="28"/>
        </w:rPr>
        <w:lastRenderedPageBreak/>
        <w:t>55th An</w:t>
      </w:r>
      <w:r w:rsidRPr="00FA75DB">
        <w:rPr>
          <w:rFonts w:ascii="Arial Black" w:hAnsi="Arial Black"/>
          <w:b/>
          <w:bCs/>
          <w:i/>
          <w:iCs/>
          <w:sz w:val="28"/>
          <w:szCs w:val="28"/>
        </w:rPr>
        <w:t>nual NYSMATYC Conference – Program Summary</w:t>
      </w:r>
    </w:p>
    <w:p w14:paraId="64101AB3" w14:textId="77777777" w:rsidR="00506230" w:rsidRDefault="00506230"/>
    <w:tbl>
      <w:tblPr>
        <w:tblStyle w:val="TableGrid"/>
        <w:tblW w:w="9355" w:type="dxa"/>
        <w:tblLayout w:type="fixed"/>
        <w:tblLook w:val="04A0" w:firstRow="1" w:lastRow="0" w:firstColumn="1" w:lastColumn="0" w:noHBand="0" w:noVBand="1"/>
      </w:tblPr>
      <w:tblGrid>
        <w:gridCol w:w="1871"/>
        <w:gridCol w:w="824"/>
        <w:gridCol w:w="2918"/>
        <w:gridCol w:w="682"/>
        <w:gridCol w:w="3060"/>
      </w:tblGrid>
      <w:tr w:rsidR="00741006" w14:paraId="531ABCE0" w14:textId="77777777" w:rsidTr="00DF5CE4">
        <w:tc>
          <w:tcPr>
            <w:tcW w:w="9355" w:type="dxa"/>
            <w:gridSpan w:val="5"/>
            <w:shd w:val="clear" w:color="auto" w:fill="D9D9D9" w:themeFill="background1" w:themeFillShade="D9"/>
          </w:tcPr>
          <w:p w14:paraId="5E835992" w14:textId="77777777" w:rsidR="00741006" w:rsidRPr="00CC3230" w:rsidRDefault="00741006" w:rsidP="00741006">
            <w:pPr>
              <w:autoSpaceDE w:val="0"/>
              <w:autoSpaceDN w:val="0"/>
              <w:adjustRightInd w:val="0"/>
              <w:jc w:val="center"/>
              <w:rPr>
                <w:rFonts w:ascii="Cambria" w:hAnsi="Cambria" w:cs="Arial"/>
                <w:b/>
                <w:bCs/>
                <w:i/>
                <w:iCs/>
                <w:sz w:val="26"/>
                <w:szCs w:val="26"/>
              </w:rPr>
            </w:pPr>
            <w:r w:rsidRPr="00CC3230">
              <w:rPr>
                <w:rFonts w:ascii="Cambria" w:hAnsi="Cambria" w:cs="Arial"/>
                <w:b/>
                <w:bCs/>
                <w:i/>
                <w:iCs/>
                <w:sz w:val="26"/>
                <w:szCs w:val="26"/>
              </w:rPr>
              <w:t>NYSMATYC Annual Conference</w:t>
            </w:r>
          </w:p>
          <w:p w14:paraId="5A2EDE80" w14:textId="4EA50164" w:rsidR="00741006" w:rsidRPr="00957528" w:rsidRDefault="00741006" w:rsidP="00741006">
            <w:pPr>
              <w:jc w:val="center"/>
              <w:rPr>
                <w:rFonts w:ascii="Cambria" w:hAnsi="Cambria"/>
                <w:sz w:val="26"/>
                <w:szCs w:val="26"/>
              </w:rPr>
            </w:pPr>
            <w:r w:rsidRPr="00CC3230">
              <w:rPr>
                <w:rFonts w:ascii="Cambria" w:hAnsi="Cambria"/>
                <w:b/>
                <w:bCs/>
                <w:color w:val="000000"/>
                <w:sz w:val="26"/>
                <w:szCs w:val="26"/>
              </w:rPr>
              <w:t xml:space="preserve">Saturday </w:t>
            </w:r>
            <w:r>
              <w:rPr>
                <w:rFonts w:ascii="Cambria" w:hAnsi="Cambria"/>
                <w:b/>
                <w:bCs/>
                <w:color w:val="000000"/>
                <w:sz w:val="26"/>
                <w:szCs w:val="26"/>
              </w:rPr>
              <w:t>Afternoon</w:t>
            </w:r>
          </w:p>
        </w:tc>
      </w:tr>
      <w:tr w:rsidR="00741006" w14:paraId="471CD2EE" w14:textId="77777777" w:rsidTr="00DF5CE4">
        <w:tc>
          <w:tcPr>
            <w:tcW w:w="1871" w:type="dxa"/>
            <w:vAlign w:val="center"/>
          </w:tcPr>
          <w:p w14:paraId="0A6FE465" w14:textId="30626401" w:rsidR="00741006" w:rsidRPr="00957528" w:rsidRDefault="00741006" w:rsidP="00741006">
            <w:pPr>
              <w:jc w:val="center"/>
              <w:rPr>
                <w:rFonts w:ascii="Cambria" w:hAnsi="Cambria"/>
                <w:sz w:val="26"/>
                <w:szCs w:val="26"/>
              </w:rPr>
            </w:pPr>
            <w:r w:rsidRPr="00957528">
              <w:rPr>
                <w:rFonts w:ascii="Cambria" w:hAnsi="Cambria"/>
                <w:color w:val="000000"/>
                <w:sz w:val="26"/>
                <w:szCs w:val="26"/>
              </w:rPr>
              <w:t>Time:</w:t>
            </w:r>
          </w:p>
        </w:tc>
        <w:tc>
          <w:tcPr>
            <w:tcW w:w="3742" w:type="dxa"/>
            <w:gridSpan w:val="2"/>
          </w:tcPr>
          <w:p w14:paraId="7DE2F3A5" w14:textId="49A334F5" w:rsidR="00741006" w:rsidRPr="00957528" w:rsidRDefault="00741006" w:rsidP="00741006">
            <w:pPr>
              <w:jc w:val="center"/>
              <w:rPr>
                <w:rFonts w:ascii="Cambria" w:hAnsi="Cambria"/>
                <w:sz w:val="26"/>
                <w:szCs w:val="26"/>
              </w:rPr>
            </w:pPr>
            <w:r w:rsidRPr="00957528">
              <w:rPr>
                <w:rFonts w:ascii="Cambria" w:hAnsi="Cambria"/>
                <w:sz w:val="26"/>
                <w:szCs w:val="26"/>
              </w:rPr>
              <w:t>Grindstone</w:t>
            </w:r>
          </w:p>
        </w:tc>
        <w:tc>
          <w:tcPr>
            <w:tcW w:w="3742" w:type="dxa"/>
            <w:gridSpan w:val="2"/>
          </w:tcPr>
          <w:p w14:paraId="42796B79" w14:textId="153381FF" w:rsidR="00741006" w:rsidRPr="00957528" w:rsidRDefault="00741006" w:rsidP="00741006">
            <w:pPr>
              <w:jc w:val="center"/>
              <w:rPr>
                <w:rFonts w:ascii="Cambria" w:hAnsi="Cambria"/>
                <w:sz w:val="26"/>
                <w:szCs w:val="26"/>
              </w:rPr>
            </w:pPr>
            <w:r w:rsidRPr="00957528">
              <w:rPr>
                <w:rFonts w:ascii="Cambria" w:hAnsi="Cambria"/>
                <w:sz w:val="26"/>
                <w:szCs w:val="26"/>
              </w:rPr>
              <w:t>Calumet</w:t>
            </w:r>
          </w:p>
        </w:tc>
      </w:tr>
      <w:tr w:rsidR="00DF5CE4" w14:paraId="3E29BFFE" w14:textId="051AEC48" w:rsidTr="00DF5CE4">
        <w:tc>
          <w:tcPr>
            <w:tcW w:w="1871" w:type="dxa"/>
            <w:vMerge w:val="restart"/>
          </w:tcPr>
          <w:p w14:paraId="37D4C35C" w14:textId="37AE4979" w:rsidR="00DF5CE4" w:rsidRPr="00957528" w:rsidRDefault="00DF5CE4" w:rsidP="00DF5CE4">
            <w:pPr>
              <w:jc w:val="center"/>
              <w:rPr>
                <w:rFonts w:ascii="Cambria" w:hAnsi="Cambria"/>
                <w:sz w:val="26"/>
                <w:szCs w:val="26"/>
              </w:rPr>
            </w:pPr>
            <w:r w:rsidRPr="00957528">
              <w:rPr>
                <w:rFonts w:ascii="Cambria" w:hAnsi="Cambria"/>
                <w:sz w:val="26"/>
                <w:szCs w:val="26"/>
              </w:rPr>
              <w:t>1:20 – 2:20</w:t>
            </w:r>
          </w:p>
        </w:tc>
        <w:tc>
          <w:tcPr>
            <w:tcW w:w="824" w:type="dxa"/>
            <w:vMerge w:val="restart"/>
          </w:tcPr>
          <w:p w14:paraId="7272AD93" w14:textId="55205093" w:rsidR="00DF5CE4" w:rsidRPr="00957528" w:rsidRDefault="00DF5CE4" w:rsidP="00DF5CE4">
            <w:pPr>
              <w:jc w:val="center"/>
              <w:rPr>
                <w:rFonts w:ascii="Cambria" w:hAnsi="Cambria"/>
                <w:sz w:val="26"/>
                <w:szCs w:val="26"/>
              </w:rPr>
            </w:pPr>
            <w:r w:rsidRPr="00957528">
              <w:rPr>
                <w:rFonts w:ascii="Cambria" w:hAnsi="Cambria"/>
                <w:sz w:val="26"/>
                <w:szCs w:val="26"/>
              </w:rPr>
              <w:t>1</w:t>
            </w:r>
            <w:r>
              <w:rPr>
                <w:rFonts w:ascii="Cambria" w:hAnsi="Cambria"/>
                <w:sz w:val="26"/>
                <w:szCs w:val="26"/>
              </w:rPr>
              <w:t>6</w:t>
            </w:r>
          </w:p>
        </w:tc>
        <w:tc>
          <w:tcPr>
            <w:tcW w:w="2918" w:type="dxa"/>
            <w:vMerge w:val="restart"/>
          </w:tcPr>
          <w:p w14:paraId="0D438254" w14:textId="77777777" w:rsidR="00DF5CE4" w:rsidRDefault="00DF5CE4" w:rsidP="00DF5CE4">
            <w:pPr>
              <w:autoSpaceDE w:val="0"/>
              <w:autoSpaceDN w:val="0"/>
              <w:adjustRightInd w:val="0"/>
              <w:rPr>
                <w:rFonts w:ascii="Cambria" w:hAnsi="Cambria" w:cs="Arial"/>
                <w:color w:val="000000"/>
                <w:sz w:val="26"/>
                <w:szCs w:val="26"/>
              </w:rPr>
            </w:pPr>
          </w:p>
          <w:p w14:paraId="7660F458" w14:textId="77777777" w:rsidR="00DF5CE4" w:rsidRDefault="00DF5CE4" w:rsidP="00DF5CE4">
            <w:pPr>
              <w:autoSpaceDE w:val="0"/>
              <w:autoSpaceDN w:val="0"/>
              <w:adjustRightInd w:val="0"/>
              <w:rPr>
                <w:rFonts w:ascii="Cambria" w:hAnsi="Cambria" w:cs="Arial"/>
                <w:color w:val="000000"/>
                <w:sz w:val="26"/>
                <w:szCs w:val="26"/>
              </w:rPr>
            </w:pPr>
          </w:p>
          <w:p w14:paraId="0E9AC33A" w14:textId="71EB9931" w:rsidR="00DF5CE4" w:rsidRPr="00957528" w:rsidRDefault="00DF5CE4" w:rsidP="00DF5CE4">
            <w:pPr>
              <w:autoSpaceDE w:val="0"/>
              <w:autoSpaceDN w:val="0"/>
              <w:adjustRightInd w:val="0"/>
              <w:rPr>
                <w:rFonts w:ascii="Cambria" w:hAnsi="Cambria" w:cs="Arial"/>
                <w:color w:val="000000"/>
                <w:sz w:val="26"/>
                <w:szCs w:val="26"/>
              </w:rPr>
            </w:pPr>
            <w:r w:rsidRPr="00957528">
              <w:rPr>
                <w:rFonts w:ascii="Cambria" w:hAnsi="Cambria" w:cs="Arial"/>
                <w:color w:val="000000"/>
                <w:sz w:val="26"/>
                <w:szCs w:val="26"/>
              </w:rPr>
              <w:t>Competency-Based Learning: Fostering a Mastery Mindset</w:t>
            </w:r>
          </w:p>
          <w:p w14:paraId="62404270" w14:textId="77777777" w:rsidR="00DF5CE4" w:rsidRPr="00957528" w:rsidRDefault="00DF5CE4" w:rsidP="00DF5CE4">
            <w:pPr>
              <w:jc w:val="center"/>
              <w:rPr>
                <w:rFonts w:ascii="Cambria" w:hAnsi="Cambria"/>
                <w:sz w:val="26"/>
                <w:szCs w:val="26"/>
              </w:rPr>
            </w:pPr>
          </w:p>
          <w:p w14:paraId="5641AFA2" w14:textId="77777777" w:rsidR="00DF5CE4" w:rsidRPr="00957528" w:rsidRDefault="00DF5CE4" w:rsidP="00DF5CE4">
            <w:pPr>
              <w:jc w:val="center"/>
              <w:rPr>
                <w:rFonts w:ascii="Cambria" w:hAnsi="Cambria"/>
                <w:sz w:val="26"/>
                <w:szCs w:val="26"/>
              </w:rPr>
            </w:pPr>
            <w:r w:rsidRPr="00957528">
              <w:rPr>
                <w:rFonts w:ascii="Cambria" w:hAnsi="Cambria"/>
                <w:color w:val="000000"/>
                <w:sz w:val="26"/>
                <w:szCs w:val="26"/>
              </w:rPr>
              <w:t xml:space="preserve">Robert </w:t>
            </w:r>
            <w:proofErr w:type="spellStart"/>
            <w:r w:rsidRPr="00957528">
              <w:rPr>
                <w:rFonts w:ascii="Cambria" w:hAnsi="Cambria"/>
                <w:color w:val="000000"/>
                <w:sz w:val="26"/>
                <w:szCs w:val="26"/>
              </w:rPr>
              <w:t>Kahrs</w:t>
            </w:r>
            <w:proofErr w:type="spellEnd"/>
          </w:p>
          <w:p w14:paraId="3479C28F" w14:textId="30FBB7BD" w:rsidR="00DF5CE4" w:rsidRPr="00957528" w:rsidRDefault="00DF5CE4" w:rsidP="00DF5CE4">
            <w:pPr>
              <w:jc w:val="center"/>
              <w:rPr>
                <w:rFonts w:ascii="Cambria" w:hAnsi="Cambria"/>
                <w:sz w:val="26"/>
                <w:szCs w:val="26"/>
              </w:rPr>
            </w:pPr>
            <w:r w:rsidRPr="00957528">
              <w:rPr>
                <w:rFonts w:ascii="Cambria" w:hAnsi="Cambria"/>
                <w:sz w:val="26"/>
                <w:szCs w:val="26"/>
              </w:rPr>
              <w:t>Hawkes</w:t>
            </w:r>
          </w:p>
        </w:tc>
        <w:tc>
          <w:tcPr>
            <w:tcW w:w="682" w:type="dxa"/>
          </w:tcPr>
          <w:p w14:paraId="535F5359" w14:textId="05D5E65B" w:rsidR="00DF5CE4" w:rsidRPr="00957528" w:rsidRDefault="00DF5CE4" w:rsidP="00DF5CE4">
            <w:pPr>
              <w:jc w:val="center"/>
              <w:rPr>
                <w:rFonts w:ascii="Cambria" w:hAnsi="Cambria"/>
                <w:sz w:val="26"/>
                <w:szCs w:val="26"/>
              </w:rPr>
            </w:pPr>
            <w:r w:rsidRPr="00957528">
              <w:rPr>
                <w:rFonts w:ascii="Cambria" w:hAnsi="Cambria"/>
                <w:sz w:val="26"/>
                <w:szCs w:val="26"/>
              </w:rPr>
              <w:t>1</w:t>
            </w:r>
            <w:r>
              <w:rPr>
                <w:rFonts w:ascii="Cambria" w:hAnsi="Cambria"/>
                <w:sz w:val="26"/>
                <w:szCs w:val="26"/>
              </w:rPr>
              <w:t>7</w:t>
            </w:r>
          </w:p>
          <w:p w14:paraId="0B0D6663" w14:textId="77777777" w:rsidR="00DF5CE4" w:rsidRPr="00957528" w:rsidRDefault="00DF5CE4" w:rsidP="00DF5CE4">
            <w:pPr>
              <w:jc w:val="center"/>
              <w:rPr>
                <w:rFonts w:ascii="Cambria" w:hAnsi="Cambria"/>
                <w:sz w:val="26"/>
                <w:szCs w:val="26"/>
              </w:rPr>
            </w:pPr>
          </w:p>
          <w:p w14:paraId="74E73D9A" w14:textId="77777777" w:rsidR="00DF5CE4" w:rsidRDefault="00DF5CE4" w:rsidP="00DF5CE4">
            <w:pPr>
              <w:spacing w:after="160" w:line="259" w:lineRule="auto"/>
            </w:pPr>
          </w:p>
        </w:tc>
        <w:tc>
          <w:tcPr>
            <w:tcW w:w="3060" w:type="dxa"/>
          </w:tcPr>
          <w:p w14:paraId="1C1D8A68" w14:textId="77777777" w:rsidR="00DF5CE4" w:rsidRPr="00A36EC2" w:rsidRDefault="00DF5CE4" w:rsidP="00DF5CE4">
            <w:pPr>
              <w:jc w:val="center"/>
              <w:rPr>
                <w:rFonts w:ascii="Cambria" w:hAnsi="Cambria"/>
                <w:b/>
                <w:bCs/>
                <w:sz w:val="26"/>
                <w:szCs w:val="26"/>
              </w:rPr>
            </w:pPr>
            <w:r w:rsidRPr="00A36EC2">
              <w:rPr>
                <w:rFonts w:ascii="Cambria" w:hAnsi="Cambria"/>
                <w:b/>
                <w:bCs/>
                <w:sz w:val="26"/>
                <w:szCs w:val="26"/>
              </w:rPr>
              <w:t>1:20 – 2:05</w:t>
            </w:r>
          </w:p>
          <w:p w14:paraId="3453723A" w14:textId="77777777" w:rsidR="00DF5CE4" w:rsidRPr="00957528" w:rsidRDefault="00DF5CE4" w:rsidP="002356FF">
            <w:pPr>
              <w:jc w:val="center"/>
              <w:rPr>
                <w:rFonts w:ascii="Cambria" w:hAnsi="Cambria" w:cs="Arial"/>
                <w:sz w:val="26"/>
                <w:szCs w:val="26"/>
              </w:rPr>
            </w:pPr>
            <w:r w:rsidRPr="00957528">
              <w:rPr>
                <w:rFonts w:ascii="Cambria" w:hAnsi="Cambria" w:cs="Arial"/>
                <w:sz w:val="26"/>
                <w:szCs w:val="26"/>
              </w:rPr>
              <w:t xml:space="preserve">Techniques to get your students to think in their Algebra </w:t>
            </w:r>
            <w:proofErr w:type="gramStart"/>
            <w:r w:rsidRPr="00957528">
              <w:rPr>
                <w:rFonts w:ascii="Cambria" w:hAnsi="Cambria" w:cs="Arial"/>
                <w:sz w:val="26"/>
                <w:szCs w:val="26"/>
              </w:rPr>
              <w:t>class</w:t>
            </w:r>
            <w:proofErr w:type="gramEnd"/>
          </w:p>
          <w:p w14:paraId="0051E8A0" w14:textId="77777777" w:rsidR="00DF5CE4" w:rsidRPr="00957528" w:rsidRDefault="00DF5CE4" w:rsidP="002356FF">
            <w:pPr>
              <w:jc w:val="center"/>
              <w:rPr>
                <w:rFonts w:ascii="Cambria" w:hAnsi="Cambria" w:cs="Arial"/>
                <w:sz w:val="26"/>
                <w:szCs w:val="26"/>
              </w:rPr>
            </w:pPr>
          </w:p>
          <w:p w14:paraId="663326AB" w14:textId="6155F586" w:rsidR="00DF5CE4" w:rsidRDefault="00DF5CE4" w:rsidP="002356FF">
            <w:pPr>
              <w:spacing w:after="160" w:line="259" w:lineRule="auto"/>
              <w:jc w:val="center"/>
            </w:pPr>
            <w:r w:rsidRPr="00957528">
              <w:rPr>
                <w:rFonts w:ascii="Cambria" w:hAnsi="Cambria" w:cs="Arial"/>
                <w:sz w:val="26"/>
                <w:szCs w:val="26"/>
              </w:rPr>
              <w:t>Steven Gottlieb</w:t>
            </w:r>
          </w:p>
        </w:tc>
      </w:tr>
      <w:tr w:rsidR="00DF5CE4" w14:paraId="475B1144" w14:textId="39B906C0" w:rsidTr="00DF5CE4">
        <w:tc>
          <w:tcPr>
            <w:tcW w:w="1871" w:type="dxa"/>
            <w:vMerge/>
          </w:tcPr>
          <w:p w14:paraId="62B73728" w14:textId="5D0878CA" w:rsidR="00DF5CE4" w:rsidRPr="00957528" w:rsidRDefault="00DF5CE4" w:rsidP="00DF5CE4">
            <w:pPr>
              <w:jc w:val="center"/>
              <w:rPr>
                <w:rFonts w:ascii="Cambria" w:hAnsi="Cambria"/>
                <w:sz w:val="26"/>
                <w:szCs w:val="26"/>
              </w:rPr>
            </w:pPr>
          </w:p>
        </w:tc>
        <w:tc>
          <w:tcPr>
            <w:tcW w:w="824" w:type="dxa"/>
            <w:vMerge/>
          </w:tcPr>
          <w:p w14:paraId="1C8F99C2" w14:textId="77777777" w:rsidR="00DF5CE4" w:rsidRPr="00957528" w:rsidRDefault="00DF5CE4" w:rsidP="00DF5CE4">
            <w:pPr>
              <w:jc w:val="center"/>
              <w:rPr>
                <w:rFonts w:ascii="Cambria" w:hAnsi="Cambria"/>
                <w:sz w:val="26"/>
                <w:szCs w:val="26"/>
              </w:rPr>
            </w:pPr>
          </w:p>
        </w:tc>
        <w:tc>
          <w:tcPr>
            <w:tcW w:w="2918" w:type="dxa"/>
            <w:vMerge/>
          </w:tcPr>
          <w:p w14:paraId="4C0A6F42" w14:textId="77777777" w:rsidR="00DF5CE4" w:rsidRPr="00957528" w:rsidRDefault="00DF5CE4" w:rsidP="00DF5CE4">
            <w:pPr>
              <w:jc w:val="center"/>
              <w:rPr>
                <w:rFonts w:ascii="Cambria" w:hAnsi="Cambria"/>
                <w:sz w:val="26"/>
                <w:szCs w:val="26"/>
              </w:rPr>
            </w:pPr>
          </w:p>
        </w:tc>
        <w:tc>
          <w:tcPr>
            <w:tcW w:w="682" w:type="dxa"/>
          </w:tcPr>
          <w:p w14:paraId="4BC15B10" w14:textId="740E4645" w:rsidR="00DF5CE4" w:rsidRPr="00957528" w:rsidRDefault="00DF5CE4" w:rsidP="00DF5CE4">
            <w:pPr>
              <w:jc w:val="center"/>
              <w:rPr>
                <w:rFonts w:ascii="Cambria" w:hAnsi="Cambria"/>
                <w:sz w:val="26"/>
                <w:szCs w:val="26"/>
              </w:rPr>
            </w:pPr>
            <w:r w:rsidRPr="00957528">
              <w:rPr>
                <w:rFonts w:ascii="Cambria" w:hAnsi="Cambria"/>
                <w:sz w:val="26"/>
                <w:szCs w:val="26"/>
              </w:rPr>
              <w:t>1</w:t>
            </w:r>
            <w:r>
              <w:rPr>
                <w:rFonts w:ascii="Cambria" w:hAnsi="Cambria"/>
                <w:sz w:val="26"/>
                <w:szCs w:val="26"/>
              </w:rPr>
              <w:t>8</w:t>
            </w:r>
          </w:p>
          <w:p w14:paraId="53CF5099" w14:textId="77777777" w:rsidR="00DF5CE4" w:rsidRPr="00957528" w:rsidRDefault="00DF5CE4" w:rsidP="00DF5CE4">
            <w:pPr>
              <w:jc w:val="center"/>
              <w:rPr>
                <w:rFonts w:ascii="Cambria" w:hAnsi="Cambria"/>
                <w:sz w:val="26"/>
                <w:szCs w:val="26"/>
              </w:rPr>
            </w:pPr>
          </w:p>
          <w:p w14:paraId="0A44B949" w14:textId="77777777" w:rsidR="00DF5CE4" w:rsidRDefault="00DF5CE4" w:rsidP="00DF5CE4">
            <w:pPr>
              <w:spacing w:after="160" w:line="259" w:lineRule="auto"/>
            </w:pPr>
          </w:p>
        </w:tc>
        <w:tc>
          <w:tcPr>
            <w:tcW w:w="3060" w:type="dxa"/>
          </w:tcPr>
          <w:p w14:paraId="5353EAFA" w14:textId="77777777" w:rsidR="00DF5CE4" w:rsidRPr="00A36EC2" w:rsidRDefault="00DF5CE4" w:rsidP="00DF5CE4">
            <w:pPr>
              <w:jc w:val="center"/>
              <w:rPr>
                <w:rFonts w:ascii="Cambria" w:hAnsi="Cambria"/>
                <w:b/>
                <w:bCs/>
                <w:sz w:val="26"/>
                <w:szCs w:val="26"/>
              </w:rPr>
            </w:pPr>
            <w:r w:rsidRPr="00A36EC2">
              <w:rPr>
                <w:rFonts w:ascii="Cambria" w:hAnsi="Cambria"/>
                <w:b/>
                <w:bCs/>
                <w:sz w:val="26"/>
                <w:szCs w:val="26"/>
              </w:rPr>
              <w:t>2:05-2:20</w:t>
            </w:r>
          </w:p>
          <w:p w14:paraId="556A5A27" w14:textId="77777777" w:rsidR="00DF5CE4" w:rsidRPr="00957528" w:rsidRDefault="00DF5CE4" w:rsidP="002356FF">
            <w:pPr>
              <w:jc w:val="center"/>
              <w:rPr>
                <w:rFonts w:ascii="Cambria" w:hAnsi="Cambria" w:cs="Arial"/>
                <w:sz w:val="26"/>
                <w:szCs w:val="26"/>
              </w:rPr>
            </w:pPr>
            <w:r w:rsidRPr="00957528">
              <w:rPr>
                <w:rFonts w:ascii="Cambria" w:hAnsi="Cambria" w:cs="Arial"/>
                <w:sz w:val="26"/>
                <w:szCs w:val="26"/>
              </w:rPr>
              <w:t>Encouraging student success</w:t>
            </w:r>
          </w:p>
          <w:p w14:paraId="6C116222" w14:textId="77777777" w:rsidR="00DF5CE4" w:rsidRPr="00957528" w:rsidRDefault="00DF5CE4" w:rsidP="002356FF">
            <w:pPr>
              <w:jc w:val="center"/>
              <w:rPr>
                <w:rFonts w:ascii="Cambria" w:hAnsi="Cambria" w:cs="Arial"/>
                <w:sz w:val="26"/>
                <w:szCs w:val="26"/>
              </w:rPr>
            </w:pPr>
          </w:p>
          <w:p w14:paraId="0984EE94" w14:textId="71EE95A1" w:rsidR="00DF5CE4" w:rsidRDefault="00DF5CE4" w:rsidP="002356FF">
            <w:pPr>
              <w:spacing w:after="160" w:line="259" w:lineRule="auto"/>
              <w:jc w:val="center"/>
            </w:pPr>
            <w:r w:rsidRPr="00957528">
              <w:rPr>
                <w:rFonts w:ascii="Cambria" w:hAnsi="Cambria" w:cs="Arial"/>
                <w:sz w:val="26"/>
                <w:szCs w:val="26"/>
              </w:rPr>
              <w:t xml:space="preserve">Stephanie </w:t>
            </w:r>
            <w:proofErr w:type="spellStart"/>
            <w:r w:rsidRPr="00957528">
              <w:rPr>
                <w:rFonts w:ascii="Cambria" w:hAnsi="Cambria" w:cs="Arial"/>
                <w:sz w:val="26"/>
                <w:szCs w:val="26"/>
              </w:rPr>
              <w:t>Olstad</w:t>
            </w:r>
            <w:proofErr w:type="spellEnd"/>
          </w:p>
        </w:tc>
      </w:tr>
      <w:tr w:rsidR="00DF5CE4" w14:paraId="4C72FD95" w14:textId="77777777" w:rsidTr="00DF5CE4">
        <w:tc>
          <w:tcPr>
            <w:tcW w:w="1871" w:type="dxa"/>
          </w:tcPr>
          <w:p w14:paraId="0BB232D3" w14:textId="290EC802" w:rsidR="00DF5CE4" w:rsidRPr="00957528" w:rsidRDefault="00DF5CE4" w:rsidP="00DF5CE4">
            <w:pPr>
              <w:jc w:val="center"/>
              <w:rPr>
                <w:rFonts w:ascii="Cambria" w:hAnsi="Cambria"/>
                <w:sz w:val="26"/>
                <w:szCs w:val="26"/>
              </w:rPr>
            </w:pPr>
            <w:r w:rsidRPr="00957528">
              <w:rPr>
                <w:rFonts w:ascii="Cambria" w:hAnsi="Cambria"/>
                <w:sz w:val="26"/>
                <w:szCs w:val="26"/>
              </w:rPr>
              <w:t>2:30 – 3:00</w:t>
            </w:r>
          </w:p>
        </w:tc>
        <w:tc>
          <w:tcPr>
            <w:tcW w:w="824" w:type="dxa"/>
          </w:tcPr>
          <w:p w14:paraId="4E548951" w14:textId="37D2E3E2" w:rsidR="00DF5CE4" w:rsidRPr="00957528" w:rsidRDefault="00DF5CE4" w:rsidP="00DF5CE4">
            <w:pPr>
              <w:jc w:val="center"/>
              <w:rPr>
                <w:rFonts w:ascii="Cambria" w:hAnsi="Cambria"/>
                <w:sz w:val="26"/>
                <w:szCs w:val="26"/>
              </w:rPr>
            </w:pPr>
            <w:r w:rsidRPr="00957528">
              <w:rPr>
                <w:rFonts w:ascii="Cambria" w:hAnsi="Cambria"/>
                <w:sz w:val="26"/>
                <w:szCs w:val="26"/>
              </w:rPr>
              <w:t>1</w:t>
            </w:r>
            <w:r>
              <w:rPr>
                <w:rFonts w:ascii="Cambria" w:hAnsi="Cambria"/>
                <w:sz w:val="26"/>
                <w:szCs w:val="26"/>
              </w:rPr>
              <w:t>9</w:t>
            </w:r>
          </w:p>
        </w:tc>
        <w:tc>
          <w:tcPr>
            <w:tcW w:w="2918" w:type="dxa"/>
          </w:tcPr>
          <w:p w14:paraId="5779FBDB" w14:textId="77777777" w:rsidR="00DF5CE4" w:rsidRPr="00957528" w:rsidRDefault="00DF5CE4" w:rsidP="00DF5CE4">
            <w:pPr>
              <w:jc w:val="center"/>
              <w:rPr>
                <w:rFonts w:ascii="Cambria" w:hAnsi="Cambria" w:cs="Arial"/>
                <w:sz w:val="26"/>
                <w:szCs w:val="26"/>
              </w:rPr>
            </w:pPr>
            <w:r w:rsidRPr="00957528">
              <w:rPr>
                <w:rFonts w:ascii="Cambria" w:hAnsi="Cambria" w:cs="Arial"/>
                <w:sz w:val="26"/>
                <w:szCs w:val="26"/>
              </w:rPr>
              <w:t>Gaining Insight in Calculus and ODE using Interactive GeoGebra Figures</w:t>
            </w:r>
          </w:p>
          <w:p w14:paraId="7DBFD9CB" w14:textId="77777777" w:rsidR="00DF5CE4" w:rsidRPr="00957528" w:rsidRDefault="00DF5CE4" w:rsidP="00DF5CE4">
            <w:pPr>
              <w:jc w:val="center"/>
              <w:rPr>
                <w:rFonts w:ascii="Cambria" w:hAnsi="Cambria" w:cs="Arial"/>
                <w:sz w:val="26"/>
                <w:szCs w:val="26"/>
              </w:rPr>
            </w:pPr>
          </w:p>
          <w:p w14:paraId="1C24B8E7" w14:textId="44134DC3" w:rsidR="00DF5CE4" w:rsidRPr="00957528" w:rsidRDefault="00DF5CE4" w:rsidP="00DF5CE4">
            <w:pPr>
              <w:jc w:val="center"/>
              <w:rPr>
                <w:rFonts w:ascii="Cambria" w:hAnsi="Cambria"/>
                <w:sz w:val="26"/>
                <w:szCs w:val="26"/>
              </w:rPr>
            </w:pPr>
            <w:r w:rsidRPr="00957528">
              <w:rPr>
                <w:rFonts w:ascii="Cambria" w:hAnsi="Cambria" w:cs="Arial"/>
                <w:sz w:val="26"/>
                <w:szCs w:val="26"/>
              </w:rPr>
              <w:t xml:space="preserve">Paul </w:t>
            </w:r>
            <w:proofErr w:type="spellStart"/>
            <w:r w:rsidRPr="00957528">
              <w:rPr>
                <w:rFonts w:ascii="Cambria" w:hAnsi="Cambria" w:cs="Arial"/>
                <w:sz w:val="26"/>
                <w:szCs w:val="26"/>
              </w:rPr>
              <w:t>Seeburger</w:t>
            </w:r>
            <w:proofErr w:type="spellEnd"/>
          </w:p>
        </w:tc>
        <w:tc>
          <w:tcPr>
            <w:tcW w:w="682" w:type="dxa"/>
          </w:tcPr>
          <w:p w14:paraId="47D62C8A" w14:textId="4B403192" w:rsidR="00DF5CE4" w:rsidRPr="00957528" w:rsidRDefault="00DF5CE4" w:rsidP="00DF5CE4">
            <w:pPr>
              <w:jc w:val="center"/>
              <w:rPr>
                <w:rFonts w:ascii="Cambria" w:hAnsi="Cambria"/>
                <w:sz w:val="26"/>
                <w:szCs w:val="26"/>
              </w:rPr>
            </w:pPr>
            <w:r>
              <w:rPr>
                <w:rFonts w:ascii="Cambria" w:hAnsi="Cambria"/>
                <w:sz w:val="26"/>
                <w:szCs w:val="26"/>
              </w:rPr>
              <w:t>20</w:t>
            </w:r>
          </w:p>
        </w:tc>
        <w:tc>
          <w:tcPr>
            <w:tcW w:w="3060" w:type="dxa"/>
          </w:tcPr>
          <w:p w14:paraId="6162D2BC" w14:textId="37BAE646" w:rsidR="00DF5CE4" w:rsidRPr="00957528" w:rsidRDefault="00DF5CE4" w:rsidP="00DF5CE4">
            <w:pPr>
              <w:jc w:val="center"/>
              <w:rPr>
                <w:rFonts w:ascii="Cambria" w:hAnsi="Cambria" w:cs="Arial"/>
                <w:sz w:val="26"/>
                <w:szCs w:val="26"/>
              </w:rPr>
            </w:pPr>
            <w:r w:rsidRPr="00957528">
              <w:rPr>
                <w:rFonts w:ascii="Cambria" w:hAnsi="Cambria" w:cs="Arial"/>
                <w:sz w:val="26"/>
                <w:szCs w:val="26"/>
              </w:rPr>
              <w:t>NYSMATYC Website Overview</w:t>
            </w:r>
          </w:p>
          <w:p w14:paraId="273B6963" w14:textId="77777777" w:rsidR="00DF5CE4" w:rsidRPr="00957528" w:rsidRDefault="00DF5CE4" w:rsidP="00DF5CE4">
            <w:pPr>
              <w:jc w:val="center"/>
              <w:rPr>
                <w:rFonts w:ascii="Cambria" w:hAnsi="Cambria" w:cs="Arial"/>
                <w:sz w:val="26"/>
                <w:szCs w:val="26"/>
              </w:rPr>
            </w:pPr>
          </w:p>
          <w:p w14:paraId="7E7793EE" w14:textId="2D46D4CE" w:rsidR="00DF5CE4" w:rsidRPr="00957528" w:rsidRDefault="00DF5CE4" w:rsidP="00DF5CE4">
            <w:pPr>
              <w:jc w:val="center"/>
              <w:rPr>
                <w:rFonts w:ascii="Cambria" w:hAnsi="Cambria"/>
                <w:sz w:val="26"/>
                <w:szCs w:val="26"/>
              </w:rPr>
            </w:pPr>
            <w:r w:rsidRPr="00957528">
              <w:rPr>
                <w:rFonts w:ascii="Cambria" w:hAnsi="Cambria" w:cs="Arial"/>
                <w:sz w:val="26"/>
                <w:szCs w:val="26"/>
              </w:rPr>
              <w:t>Josh Hammond</w:t>
            </w:r>
          </w:p>
        </w:tc>
      </w:tr>
      <w:tr w:rsidR="00DF5CE4" w14:paraId="3C019BC4" w14:textId="77777777" w:rsidTr="00DF5CE4">
        <w:tc>
          <w:tcPr>
            <w:tcW w:w="1871" w:type="dxa"/>
          </w:tcPr>
          <w:p w14:paraId="72771B29" w14:textId="7427DC0D" w:rsidR="00DF5CE4" w:rsidRPr="00957528" w:rsidRDefault="00DF5CE4" w:rsidP="00DF5CE4">
            <w:pPr>
              <w:jc w:val="center"/>
              <w:rPr>
                <w:rFonts w:ascii="Cambria" w:hAnsi="Cambria"/>
                <w:sz w:val="26"/>
                <w:szCs w:val="26"/>
              </w:rPr>
            </w:pPr>
            <w:r w:rsidRPr="00957528">
              <w:rPr>
                <w:rFonts w:ascii="Cambria" w:hAnsi="Cambria"/>
                <w:sz w:val="26"/>
                <w:szCs w:val="26"/>
              </w:rPr>
              <w:t>3:00 – 3:15</w:t>
            </w:r>
          </w:p>
        </w:tc>
        <w:tc>
          <w:tcPr>
            <w:tcW w:w="7484" w:type="dxa"/>
            <w:gridSpan w:val="4"/>
          </w:tcPr>
          <w:p w14:paraId="7C522D94" w14:textId="77777777" w:rsidR="00DF5CE4" w:rsidRPr="00957528" w:rsidRDefault="00DF5CE4" w:rsidP="00DF5CE4">
            <w:pPr>
              <w:jc w:val="center"/>
              <w:rPr>
                <w:rFonts w:ascii="Cambria" w:hAnsi="Cambria"/>
                <w:color w:val="000000"/>
                <w:sz w:val="26"/>
                <w:szCs w:val="26"/>
              </w:rPr>
            </w:pPr>
            <w:proofErr w:type="gramStart"/>
            <w:r w:rsidRPr="00957528">
              <w:rPr>
                <w:rFonts w:ascii="Cambria" w:hAnsi="Cambria"/>
                <w:i/>
                <w:sz w:val="26"/>
                <w:szCs w:val="26"/>
              </w:rPr>
              <w:t xml:space="preserve">BREAK </w:t>
            </w:r>
            <w:r w:rsidRPr="00957528">
              <w:rPr>
                <w:rFonts w:ascii="Cambria" w:hAnsi="Cambria"/>
                <w:b/>
                <w:i/>
                <w:sz w:val="26"/>
                <w:szCs w:val="26"/>
              </w:rPr>
              <w:t xml:space="preserve"> </w:t>
            </w:r>
            <w:r w:rsidRPr="00957528">
              <w:rPr>
                <w:rFonts w:ascii="Cambria" w:hAnsi="Cambria"/>
                <w:i/>
                <w:color w:val="000000"/>
                <w:sz w:val="26"/>
                <w:szCs w:val="26"/>
              </w:rPr>
              <w:t>–</w:t>
            </w:r>
            <w:proofErr w:type="gramEnd"/>
            <w:r w:rsidRPr="00957528">
              <w:rPr>
                <w:rFonts w:ascii="Cambria" w:hAnsi="Cambria"/>
                <w:color w:val="000000"/>
                <w:sz w:val="26"/>
                <w:szCs w:val="26"/>
              </w:rPr>
              <w:t xml:space="preserve"> </w:t>
            </w:r>
            <w:r w:rsidRPr="00957528">
              <w:rPr>
                <w:rFonts w:ascii="Cambria" w:hAnsi="Cambria"/>
                <w:b/>
                <w:bCs/>
                <w:sz w:val="26"/>
                <w:szCs w:val="26"/>
              </w:rPr>
              <w:t xml:space="preserve"> </w:t>
            </w:r>
            <w:proofErr w:type="spellStart"/>
            <w:r w:rsidRPr="00957528">
              <w:rPr>
                <w:rFonts w:ascii="Cambria" w:hAnsi="Cambria"/>
                <w:b/>
                <w:bCs/>
                <w:sz w:val="26"/>
                <w:szCs w:val="26"/>
              </w:rPr>
              <w:t>Prefunction</w:t>
            </w:r>
            <w:proofErr w:type="spellEnd"/>
            <w:r w:rsidRPr="00957528">
              <w:rPr>
                <w:rFonts w:ascii="Cambria" w:hAnsi="Cambria"/>
                <w:b/>
                <w:bCs/>
                <w:sz w:val="26"/>
                <w:szCs w:val="26"/>
              </w:rPr>
              <w:t xml:space="preserve"> Hallway  </w:t>
            </w:r>
            <w:r w:rsidRPr="00957528">
              <w:rPr>
                <w:rFonts w:ascii="Cambria" w:hAnsi="Cambria"/>
                <w:color w:val="000000"/>
                <w:sz w:val="26"/>
                <w:szCs w:val="26"/>
              </w:rPr>
              <w:t>- Please Visit Vendors</w:t>
            </w:r>
          </w:p>
          <w:p w14:paraId="6887C79C" w14:textId="1D790E45" w:rsidR="00DF5CE4" w:rsidRPr="0001091C" w:rsidRDefault="00DF5CE4" w:rsidP="00DF5CE4">
            <w:pPr>
              <w:jc w:val="center"/>
              <w:rPr>
                <w:rFonts w:ascii="Cambria" w:hAnsi="Cambria"/>
                <w:sz w:val="22"/>
                <w:szCs w:val="22"/>
              </w:rPr>
            </w:pPr>
            <w:r w:rsidRPr="0001091C">
              <w:rPr>
                <w:rFonts w:ascii="Cambria" w:hAnsi="Cambria"/>
                <w:sz w:val="22"/>
                <w:szCs w:val="22"/>
              </w:rPr>
              <w:t xml:space="preserve">Leave a note on the NYSMATYC map at the location of your college which explains </w:t>
            </w:r>
            <w:proofErr w:type="gramStart"/>
            <w:r w:rsidRPr="0001091C">
              <w:rPr>
                <w:rFonts w:ascii="Cambria" w:hAnsi="Cambria"/>
                <w:sz w:val="22"/>
                <w:szCs w:val="22"/>
              </w:rPr>
              <w:t>a  Connection</w:t>
            </w:r>
            <w:proofErr w:type="gramEnd"/>
            <w:r w:rsidRPr="0001091C">
              <w:rPr>
                <w:rFonts w:ascii="Cambria" w:hAnsi="Cambria"/>
                <w:sz w:val="22"/>
                <w:szCs w:val="22"/>
              </w:rPr>
              <w:t xml:space="preserve"> you made at this year’s conference.</w:t>
            </w:r>
          </w:p>
        </w:tc>
      </w:tr>
      <w:tr w:rsidR="00DF5CE4" w14:paraId="50956FE9" w14:textId="77777777" w:rsidTr="00DF5CE4">
        <w:tc>
          <w:tcPr>
            <w:tcW w:w="1871" w:type="dxa"/>
          </w:tcPr>
          <w:p w14:paraId="24C17DDB" w14:textId="2FFEB93C" w:rsidR="00DF5CE4" w:rsidRPr="00957528" w:rsidRDefault="00DF5CE4" w:rsidP="00DF5CE4">
            <w:pPr>
              <w:jc w:val="center"/>
              <w:rPr>
                <w:rFonts w:ascii="Cambria" w:hAnsi="Cambria"/>
                <w:sz w:val="26"/>
                <w:szCs w:val="26"/>
              </w:rPr>
            </w:pPr>
            <w:r w:rsidRPr="00957528">
              <w:rPr>
                <w:rFonts w:ascii="Cambria" w:hAnsi="Cambria"/>
                <w:color w:val="000000"/>
                <w:sz w:val="26"/>
                <w:szCs w:val="26"/>
              </w:rPr>
              <w:t>3:15 – 3:45</w:t>
            </w:r>
          </w:p>
        </w:tc>
        <w:tc>
          <w:tcPr>
            <w:tcW w:w="824" w:type="dxa"/>
          </w:tcPr>
          <w:p w14:paraId="2E05F142" w14:textId="267D1A1A" w:rsidR="00DF5CE4" w:rsidRPr="00957528" w:rsidRDefault="00DF5CE4" w:rsidP="00DF5CE4">
            <w:pPr>
              <w:jc w:val="center"/>
              <w:rPr>
                <w:rFonts w:ascii="Cambria" w:hAnsi="Cambria"/>
                <w:sz w:val="26"/>
                <w:szCs w:val="26"/>
              </w:rPr>
            </w:pPr>
            <w:r w:rsidRPr="00957528">
              <w:rPr>
                <w:rFonts w:ascii="Cambria" w:hAnsi="Cambria"/>
                <w:sz w:val="26"/>
                <w:szCs w:val="26"/>
              </w:rPr>
              <w:t>2</w:t>
            </w:r>
            <w:r>
              <w:rPr>
                <w:rFonts w:ascii="Cambria" w:hAnsi="Cambria"/>
                <w:sz w:val="26"/>
                <w:szCs w:val="26"/>
              </w:rPr>
              <w:t>1</w:t>
            </w:r>
          </w:p>
        </w:tc>
        <w:tc>
          <w:tcPr>
            <w:tcW w:w="2918" w:type="dxa"/>
          </w:tcPr>
          <w:p w14:paraId="2EE0AE4E" w14:textId="77777777" w:rsidR="00DF5CE4" w:rsidRPr="00957528" w:rsidRDefault="00DF5CE4" w:rsidP="00DF5CE4">
            <w:pPr>
              <w:jc w:val="center"/>
              <w:rPr>
                <w:rFonts w:ascii="Cambria" w:hAnsi="Cambria"/>
                <w:sz w:val="26"/>
                <w:szCs w:val="26"/>
              </w:rPr>
            </w:pPr>
            <w:r w:rsidRPr="00957528">
              <w:rPr>
                <w:rFonts w:ascii="Cambria" w:hAnsi="Cambria"/>
                <w:sz w:val="26"/>
                <w:szCs w:val="26"/>
              </w:rPr>
              <w:t>Review and Discussion of Precalculus Position Statement Draft from AMATYC</w:t>
            </w:r>
          </w:p>
          <w:p w14:paraId="7C8BA2F3" w14:textId="77777777" w:rsidR="00DF5CE4" w:rsidRPr="00957528" w:rsidRDefault="00DF5CE4" w:rsidP="00DF5CE4">
            <w:pPr>
              <w:jc w:val="center"/>
              <w:rPr>
                <w:rFonts w:ascii="Cambria" w:hAnsi="Cambria"/>
                <w:sz w:val="26"/>
                <w:szCs w:val="26"/>
              </w:rPr>
            </w:pPr>
          </w:p>
          <w:p w14:paraId="35053B62" w14:textId="13F74276" w:rsidR="00DF5CE4" w:rsidRPr="00957528" w:rsidRDefault="00DF5CE4" w:rsidP="00DF5CE4">
            <w:pPr>
              <w:jc w:val="center"/>
              <w:rPr>
                <w:rFonts w:ascii="Cambria" w:hAnsi="Cambria"/>
                <w:sz w:val="26"/>
                <w:szCs w:val="26"/>
              </w:rPr>
            </w:pPr>
            <w:r w:rsidRPr="00957528">
              <w:rPr>
                <w:rFonts w:ascii="Cambria" w:hAnsi="Cambria"/>
                <w:sz w:val="26"/>
                <w:szCs w:val="26"/>
              </w:rPr>
              <w:t>Brian Milleville</w:t>
            </w:r>
          </w:p>
        </w:tc>
        <w:tc>
          <w:tcPr>
            <w:tcW w:w="682" w:type="dxa"/>
          </w:tcPr>
          <w:p w14:paraId="24C3E03E" w14:textId="6554A1D0" w:rsidR="00DF5CE4" w:rsidRPr="00957528" w:rsidRDefault="00DF5CE4" w:rsidP="00DF5CE4">
            <w:pPr>
              <w:jc w:val="center"/>
              <w:rPr>
                <w:rFonts w:ascii="Cambria" w:hAnsi="Cambria"/>
                <w:sz w:val="26"/>
                <w:szCs w:val="26"/>
              </w:rPr>
            </w:pPr>
            <w:r w:rsidRPr="00957528">
              <w:rPr>
                <w:rFonts w:ascii="Cambria" w:hAnsi="Cambria"/>
                <w:sz w:val="26"/>
                <w:szCs w:val="26"/>
              </w:rPr>
              <w:t>2</w:t>
            </w:r>
            <w:r>
              <w:rPr>
                <w:rFonts w:ascii="Cambria" w:hAnsi="Cambria"/>
                <w:sz w:val="26"/>
                <w:szCs w:val="26"/>
              </w:rPr>
              <w:t>2</w:t>
            </w:r>
          </w:p>
        </w:tc>
        <w:tc>
          <w:tcPr>
            <w:tcW w:w="3060" w:type="dxa"/>
          </w:tcPr>
          <w:p w14:paraId="28F3A5FE" w14:textId="77777777" w:rsidR="00DF5CE4" w:rsidRPr="00957528" w:rsidRDefault="00DF5CE4" w:rsidP="00DF5CE4">
            <w:pPr>
              <w:jc w:val="center"/>
              <w:rPr>
                <w:rFonts w:ascii="Cambria" w:hAnsi="Cambria"/>
                <w:sz w:val="26"/>
                <w:szCs w:val="26"/>
              </w:rPr>
            </w:pPr>
            <w:r w:rsidRPr="00957528">
              <w:rPr>
                <w:rFonts w:ascii="Cambria" w:hAnsi="Cambria"/>
                <w:sz w:val="26"/>
                <w:szCs w:val="26"/>
              </w:rPr>
              <w:t>Maple Learn: Teaching, learning, and doing math online just got easier!</w:t>
            </w:r>
          </w:p>
          <w:p w14:paraId="2633D5F2" w14:textId="77777777" w:rsidR="00DF5CE4" w:rsidRPr="00957528" w:rsidRDefault="00DF5CE4" w:rsidP="00DF5CE4">
            <w:pPr>
              <w:jc w:val="center"/>
              <w:rPr>
                <w:rFonts w:ascii="Cambria" w:hAnsi="Cambria"/>
                <w:sz w:val="26"/>
                <w:szCs w:val="26"/>
              </w:rPr>
            </w:pPr>
          </w:p>
          <w:p w14:paraId="2DA36222" w14:textId="77777777" w:rsidR="00DF5CE4" w:rsidRPr="00957528" w:rsidRDefault="00DF5CE4" w:rsidP="00DF5CE4">
            <w:pPr>
              <w:jc w:val="center"/>
              <w:rPr>
                <w:rFonts w:ascii="Cambria" w:hAnsi="Cambria"/>
                <w:sz w:val="26"/>
                <w:szCs w:val="26"/>
              </w:rPr>
            </w:pPr>
            <w:r w:rsidRPr="00957528">
              <w:rPr>
                <w:rFonts w:ascii="Cambria" w:hAnsi="Cambria"/>
                <w:sz w:val="26"/>
                <w:szCs w:val="26"/>
              </w:rPr>
              <w:t>Max McKee</w:t>
            </w:r>
          </w:p>
          <w:p w14:paraId="097E6280" w14:textId="6FF8752F" w:rsidR="00DF5CE4" w:rsidRPr="00957528" w:rsidRDefault="00DF5CE4" w:rsidP="00DF5CE4">
            <w:pPr>
              <w:jc w:val="center"/>
              <w:rPr>
                <w:rFonts w:ascii="Cambria" w:hAnsi="Cambria"/>
                <w:sz w:val="26"/>
                <w:szCs w:val="26"/>
              </w:rPr>
            </w:pPr>
            <w:r w:rsidRPr="00957528">
              <w:rPr>
                <w:rFonts w:ascii="Cambria" w:hAnsi="Cambria"/>
                <w:sz w:val="26"/>
                <w:szCs w:val="26"/>
              </w:rPr>
              <w:t>Maplesoft</w:t>
            </w:r>
          </w:p>
        </w:tc>
      </w:tr>
      <w:tr w:rsidR="00DF5CE4" w14:paraId="2642D4AF" w14:textId="77777777" w:rsidTr="00DF5CE4">
        <w:tc>
          <w:tcPr>
            <w:tcW w:w="1871" w:type="dxa"/>
          </w:tcPr>
          <w:p w14:paraId="0FF32C51" w14:textId="2468EE90" w:rsidR="00DF5CE4" w:rsidRPr="00957528" w:rsidRDefault="00DF5CE4" w:rsidP="00DF5CE4">
            <w:pPr>
              <w:jc w:val="center"/>
              <w:rPr>
                <w:rFonts w:ascii="Cambria" w:hAnsi="Cambria"/>
                <w:sz w:val="26"/>
                <w:szCs w:val="26"/>
              </w:rPr>
            </w:pPr>
            <w:r w:rsidRPr="00957528">
              <w:rPr>
                <w:rFonts w:ascii="Cambria" w:hAnsi="Cambria"/>
                <w:color w:val="000000"/>
                <w:sz w:val="26"/>
                <w:szCs w:val="26"/>
              </w:rPr>
              <w:t>3:55 – 4:25</w:t>
            </w:r>
          </w:p>
        </w:tc>
        <w:tc>
          <w:tcPr>
            <w:tcW w:w="824" w:type="dxa"/>
          </w:tcPr>
          <w:p w14:paraId="7EF7DDC3" w14:textId="2EC81CD4" w:rsidR="00DF5CE4" w:rsidRPr="00957528" w:rsidRDefault="00DF5CE4" w:rsidP="00DF5CE4">
            <w:pPr>
              <w:jc w:val="center"/>
              <w:rPr>
                <w:rFonts w:ascii="Cambria" w:hAnsi="Cambria"/>
                <w:sz w:val="26"/>
                <w:szCs w:val="26"/>
              </w:rPr>
            </w:pPr>
            <w:r w:rsidRPr="00957528">
              <w:rPr>
                <w:rFonts w:ascii="Cambria" w:hAnsi="Cambria"/>
                <w:sz w:val="26"/>
                <w:szCs w:val="26"/>
              </w:rPr>
              <w:t>2</w:t>
            </w:r>
            <w:r>
              <w:rPr>
                <w:rFonts w:ascii="Cambria" w:hAnsi="Cambria"/>
                <w:sz w:val="26"/>
                <w:szCs w:val="26"/>
              </w:rPr>
              <w:t>3</w:t>
            </w:r>
          </w:p>
        </w:tc>
        <w:tc>
          <w:tcPr>
            <w:tcW w:w="2918" w:type="dxa"/>
          </w:tcPr>
          <w:p w14:paraId="3E6ADBE1" w14:textId="77777777" w:rsidR="00DF5CE4" w:rsidRPr="00957528" w:rsidRDefault="00DF5CE4" w:rsidP="00DF5CE4">
            <w:pPr>
              <w:jc w:val="center"/>
              <w:rPr>
                <w:rFonts w:ascii="Cambria" w:hAnsi="Cambria"/>
                <w:sz w:val="26"/>
                <w:szCs w:val="26"/>
              </w:rPr>
            </w:pPr>
            <w:r w:rsidRPr="00957528">
              <w:rPr>
                <w:rFonts w:ascii="Cambria" w:hAnsi="Cambria"/>
                <w:sz w:val="26"/>
                <w:szCs w:val="26"/>
              </w:rPr>
              <w:t>Teaching Mathematical Problem Solving with Inductive Modeling, Corner Cases and Asymptotic Behavior</w:t>
            </w:r>
          </w:p>
          <w:p w14:paraId="2482193D" w14:textId="77777777" w:rsidR="00DF5CE4" w:rsidRPr="00957528" w:rsidRDefault="00DF5CE4" w:rsidP="00DF5CE4">
            <w:pPr>
              <w:jc w:val="center"/>
              <w:rPr>
                <w:rFonts w:ascii="Cambria" w:hAnsi="Cambria"/>
                <w:sz w:val="26"/>
                <w:szCs w:val="26"/>
              </w:rPr>
            </w:pPr>
          </w:p>
          <w:p w14:paraId="060386D7" w14:textId="2E0EEC1D" w:rsidR="00DF5CE4" w:rsidRPr="00957528" w:rsidRDefault="00DF5CE4" w:rsidP="00DF5CE4">
            <w:pPr>
              <w:jc w:val="center"/>
              <w:rPr>
                <w:rFonts w:ascii="Cambria" w:hAnsi="Cambria"/>
                <w:sz w:val="26"/>
                <w:szCs w:val="26"/>
              </w:rPr>
            </w:pPr>
            <w:r w:rsidRPr="00957528">
              <w:rPr>
                <w:rFonts w:ascii="Cambria" w:hAnsi="Cambria"/>
                <w:sz w:val="26"/>
                <w:szCs w:val="26"/>
              </w:rPr>
              <w:t>Alex Atwood</w:t>
            </w:r>
          </w:p>
        </w:tc>
        <w:tc>
          <w:tcPr>
            <w:tcW w:w="682" w:type="dxa"/>
          </w:tcPr>
          <w:p w14:paraId="5058A977" w14:textId="74C68F0E" w:rsidR="00DF5CE4" w:rsidRPr="00957528" w:rsidRDefault="00DF5CE4" w:rsidP="00DF5CE4">
            <w:pPr>
              <w:jc w:val="center"/>
              <w:rPr>
                <w:rFonts w:ascii="Cambria" w:hAnsi="Cambria"/>
                <w:sz w:val="26"/>
                <w:szCs w:val="26"/>
              </w:rPr>
            </w:pPr>
            <w:r w:rsidRPr="00957528">
              <w:rPr>
                <w:rFonts w:ascii="Cambria" w:hAnsi="Cambria"/>
                <w:sz w:val="26"/>
                <w:szCs w:val="26"/>
              </w:rPr>
              <w:t>2</w:t>
            </w:r>
            <w:r>
              <w:rPr>
                <w:rFonts w:ascii="Cambria" w:hAnsi="Cambria"/>
                <w:sz w:val="26"/>
                <w:szCs w:val="26"/>
              </w:rPr>
              <w:t>4</w:t>
            </w:r>
          </w:p>
        </w:tc>
        <w:tc>
          <w:tcPr>
            <w:tcW w:w="3060" w:type="dxa"/>
          </w:tcPr>
          <w:p w14:paraId="4E60DACF" w14:textId="77777777" w:rsidR="00DF5CE4" w:rsidRPr="00957528" w:rsidRDefault="00DF5CE4" w:rsidP="00DF5CE4">
            <w:pPr>
              <w:jc w:val="center"/>
              <w:rPr>
                <w:rFonts w:ascii="Cambria" w:hAnsi="Cambria"/>
                <w:sz w:val="26"/>
                <w:szCs w:val="26"/>
              </w:rPr>
            </w:pPr>
            <w:r w:rsidRPr="00957528">
              <w:rPr>
                <w:rFonts w:ascii="Cambria" w:hAnsi="Cambria"/>
                <w:sz w:val="26"/>
                <w:szCs w:val="26"/>
              </w:rPr>
              <w:t>Enticing Recreational Problems</w:t>
            </w:r>
          </w:p>
          <w:p w14:paraId="74B711B6" w14:textId="77777777" w:rsidR="00DF5CE4" w:rsidRPr="00957528" w:rsidRDefault="00DF5CE4" w:rsidP="00DF5CE4">
            <w:pPr>
              <w:jc w:val="center"/>
              <w:rPr>
                <w:rFonts w:ascii="Cambria" w:hAnsi="Cambria"/>
                <w:sz w:val="26"/>
                <w:szCs w:val="26"/>
              </w:rPr>
            </w:pPr>
          </w:p>
          <w:p w14:paraId="746A1F61" w14:textId="2E2F5D24" w:rsidR="00DF5CE4" w:rsidRPr="00957528" w:rsidRDefault="00DF5CE4" w:rsidP="00DF5CE4">
            <w:pPr>
              <w:jc w:val="center"/>
              <w:rPr>
                <w:rFonts w:ascii="Cambria" w:hAnsi="Cambria"/>
                <w:sz w:val="26"/>
                <w:szCs w:val="26"/>
              </w:rPr>
            </w:pPr>
            <w:proofErr w:type="spellStart"/>
            <w:r w:rsidRPr="00957528">
              <w:rPr>
                <w:rFonts w:ascii="Cambria" w:hAnsi="Cambria"/>
                <w:sz w:val="26"/>
                <w:szCs w:val="26"/>
              </w:rPr>
              <w:t>Satyanand</w:t>
            </w:r>
            <w:proofErr w:type="spellEnd"/>
            <w:r w:rsidRPr="00957528">
              <w:rPr>
                <w:rFonts w:ascii="Cambria" w:hAnsi="Cambria"/>
                <w:sz w:val="26"/>
                <w:szCs w:val="26"/>
              </w:rPr>
              <w:t xml:space="preserve"> Singh</w:t>
            </w:r>
          </w:p>
        </w:tc>
      </w:tr>
    </w:tbl>
    <w:p w14:paraId="507DF013" w14:textId="77777777" w:rsidR="00506230" w:rsidRDefault="00506230"/>
    <w:p w14:paraId="11D6D4B2" w14:textId="77777777" w:rsidR="00B76C68" w:rsidRDefault="00B76C68"/>
    <w:p w14:paraId="76BE2947" w14:textId="538A5DF8" w:rsidR="00C10D6D" w:rsidRDefault="00C10D6D" w:rsidP="00EE5FAF">
      <w:pPr>
        <w:spacing w:after="160" w:line="259" w:lineRule="auto"/>
        <w:ind w:left="-180"/>
        <w:rPr>
          <w:rFonts w:ascii="Arial Black" w:hAnsi="Arial Black"/>
          <w:b/>
          <w:bCs/>
          <w:i/>
          <w:iCs/>
          <w:sz w:val="28"/>
          <w:szCs w:val="28"/>
        </w:rPr>
      </w:pPr>
      <w:r w:rsidRPr="00C10D6D">
        <w:rPr>
          <w:rFonts w:ascii="Arial Black" w:hAnsi="Arial Black"/>
          <w:b/>
          <w:bCs/>
          <w:i/>
          <w:iCs/>
          <w:noProof/>
          <w:sz w:val="28"/>
          <w:szCs w:val="28"/>
        </w:rPr>
        <w:lastRenderedPageBreak/>
        <w:drawing>
          <wp:anchor distT="0" distB="0" distL="114300" distR="114300" simplePos="0" relativeHeight="251662336" behindDoc="1" locked="0" layoutInCell="1" allowOverlap="1" wp14:anchorId="7E43E821" wp14:editId="2C968FA9">
            <wp:simplePos x="0" y="0"/>
            <wp:positionH relativeFrom="column">
              <wp:posOffset>-342900</wp:posOffset>
            </wp:positionH>
            <wp:positionV relativeFrom="paragraph">
              <wp:posOffset>0</wp:posOffset>
            </wp:positionV>
            <wp:extent cx="6743700" cy="8818685"/>
            <wp:effectExtent l="0" t="0" r="0" b="1905"/>
            <wp:wrapTight wrapText="bothSides">
              <wp:wrapPolygon edited="0">
                <wp:start x="0" y="0"/>
                <wp:lineTo x="0" y="21558"/>
                <wp:lineTo x="21539" y="21558"/>
                <wp:lineTo x="21539" y="0"/>
                <wp:lineTo x="0" y="0"/>
              </wp:wrapPolygon>
            </wp:wrapTight>
            <wp:docPr id="1603042573" name="Picture 1" descr="A picture containing text, electronics,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42573" name="Picture 1" descr="A picture containing text, electronics, calculat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43700" cy="881868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bCs/>
          <w:i/>
          <w:iCs/>
          <w:sz w:val="28"/>
          <w:szCs w:val="28"/>
        </w:rPr>
        <w:br w:type="page"/>
      </w:r>
    </w:p>
    <w:p w14:paraId="741B0376" w14:textId="2598ECB9" w:rsidR="007D3DA2" w:rsidRDefault="007D3DA2" w:rsidP="007D3DA2">
      <w:pPr>
        <w:spacing w:line="276" w:lineRule="auto"/>
        <w:jc w:val="center"/>
        <w:rPr>
          <w:rFonts w:ascii="Arial Black" w:hAnsi="Arial Black"/>
          <w:b/>
          <w:bCs/>
          <w:i/>
          <w:iCs/>
          <w:sz w:val="28"/>
          <w:szCs w:val="28"/>
        </w:rPr>
      </w:pPr>
      <w:r>
        <w:rPr>
          <w:rFonts w:ascii="Arial Black" w:hAnsi="Arial Black"/>
          <w:b/>
          <w:bCs/>
          <w:i/>
          <w:iCs/>
          <w:sz w:val="28"/>
          <w:szCs w:val="28"/>
        </w:rPr>
        <w:lastRenderedPageBreak/>
        <w:t>55th An</w:t>
      </w:r>
      <w:r w:rsidRPr="00FA75DB">
        <w:rPr>
          <w:rFonts w:ascii="Arial Black" w:hAnsi="Arial Black"/>
          <w:b/>
          <w:bCs/>
          <w:i/>
          <w:iCs/>
          <w:sz w:val="28"/>
          <w:szCs w:val="28"/>
        </w:rPr>
        <w:t>nual NYSMATYC Conference – Program Summary</w:t>
      </w:r>
    </w:p>
    <w:p w14:paraId="5CF37D22" w14:textId="77777777" w:rsidR="00B76C68" w:rsidRDefault="00B76C68"/>
    <w:tbl>
      <w:tblPr>
        <w:tblStyle w:val="TableGrid"/>
        <w:tblW w:w="9355" w:type="dxa"/>
        <w:tblLayout w:type="fixed"/>
        <w:tblLook w:val="04A0" w:firstRow="1" w:lastRow="0" w:firstColumn="1" w:lastColumn="0" w:noHBand="0" w:noVBand="1"/>
      </w:tblPr>
      <w:tblGrid>
        <w:gridCol w:w="1794"/>
        <w:gridCol w:w="1003"/>
        <w:gridCol w:w="2774"/>
        <w:gridCol w:w="861"/>
        <w:gridCol w:w="2885"/>
        <w:gridCol w:w="38"/>
      </w:tblGrid>
      <w:tr w:rsidR="00B76C68" w:rsidRPr="00957528" w14:paraId="175F56D4" w14:textId="77777777" w:rsidTr="00355CFD">
        <w:trPr>
          <w:gridAfter w:val="1"/>
          <w:wAfter w:w="31" w:type="dxa"/>
        </w:trPr>
        <w:tc>
          <w:tcPr>
            <w:tcW w:w="9324" w:type="dxa"/>
            <w:gridSpan w:val="5"/>
            <w:shd w:val="clear" w:color="auto" w:fill="D9D9D9" w:themeFill="background1" w:themeFillShade="D9"/>
          </w:tcPr>
          <w:p w14:paraId="32E1D7E6" w14:textId="77777777" w:rsidR="007D3DA2" w:rsidRPr="00CC3230" w:rsidRDefault="007D3DA2" w:rsidP="007D3DA2">
            <w:pPr>
              <w:autoSpaceDE w:val="0"/>
              <w:autoSpaceDN w:val="0"/>
              <w:adjustRightInd w:val="0"/>
              <w:jc w:val="center"/>
              <w:rPr>
                <w:rFonts w:ascii="Cambria" w:hAnsi="Cambria" w:cs="Arial"/>
                <w:b/>
                <w:bCs/>
                <w:i/>
                <w:iCs/>
                <w:sz w:val="26"/>
                <w:szCs w:val="26"/>
              </w:rPr>
            </w:pPr>
            <w:r w:rsidRPr="00CC3230">
              <w:rPr>
                <w:rFonts w:ascii="Cambria" w:hAnsi="Cambria" w:cs="Arial"/>
                <w:b/>
                <w:bCs/>
                <w:i/>
                <w:iCs/>
                <w:sz w:val="26"/>
                <w:szCs w:val="26"/>
              </w:rPr>
              <w:t>NYSMATYC Annual Conference</w:t>
            </w:r>
          </w:p>
          <w:p w14:paraId="63D5AD1E" w14:textId="52072C1F" w:rsidR="00B76C68" w:rsidRPr="00957528" w:rsidRDefault="007D3DA2" w:rsidP="007D3DA2">
            <w:pPr>
              <w:jc w:val="center"/>
              <w:rPr>
                <w:rFonts w:ascii="Cambria" w:hAnsi="Cambria"/>
                <w:sz w:val="26"/>
                <w:szCs w:val="26"/>
              </w:rPr>
            </w:pPr>
            <w:r w:rsidRPr="00CC3230">
              <w:rPr>
                <w:rFonts w:ascii="Cambria" w:hAnsi="Cambria"/>
                <w:b/>
                <w:bCs/>
                <w:color w:val="000000"/>
                <w:sz w:val="26"/>
                <w:szCs w:val="26"/>
              </w:rPr>
              <w:t xml:space="preserve">Saturday </w:t>
            </w:r>
            <w:r>
              <w:rPr>
                <w:rFonts w:ascii="Cambria" w:hAnsi="Cambria"/>
                <w:b/>
                <w:bCs/>
                <w:color w:val="000000"/>
                <w:sz w:val="26"/>
                <w:szCs w:val="26"/>
              </w:rPr>
              <w:t>Evening</w:t>
            </w:r>
          </w:p>
        </w:tc>
      </w:tr>
      <w:tr w:rsidR="00355CFD" w:rsidRPr="00957528" w14:paraId="14AC04E9" w14:textId="77777777" w:rsidTr="00355CFD">
        <w:tc>
          <w:tcPr>
            <w:tcW w:w="1795" w:type="dxa"/>
            <w:shd w:val="clear" w:color="auto" w:fill="auto"/>
            <w:vAlign w:val="center"/>
          </w:tcPr>
          <w:p w14:paraId="7D5C84EE" w14:textId="24B05595" w:rsidR="00355CFD" w:rsidRPr="00CC3230" w:rsidRDefault="00355CFD" w:rsidP="00355CFD">
            <w:pPr>
              <w:autoSpaceDE w:val="0"/>
              <w:autoSpaceDN w:val="0"/>
              <w:adjustRightInd w:val="0"/>
              <w:jc w:val="center"/>
              <w:rPr>
                <w:rFonts w:ascii="Cambria" w:hAnsi="Cambria" w:cs="Arial"/>
                <w:b/>
                <w:bCs/>
                <w:i/>
                <w:iCs/>
                <w:sz w:val="26"/>
                <w:szCs w:val="26"/>
              </w:rPr>
            </w:pPr>
            <w:r w:rsidRPr="00A27565">
              <w:rPr>
                <w:rFonts w:ascii="Cambria" w:hAnsi="Cambria"/>
                <w:color w:val="000000"/>
                <w:sz w:val="26"/>
                <w:szCs w:val="26"/>
              </w:rPr>
              <w:t>Time:</w:t>
            </w:r>
          </w:p>
        </w:tc>
        <w:tc>
          <w:tcPr>
            <w:tcW w:w="3780" w:type="dxa"/>
            <w:gridSpan w:val="2"/>
            <w:shd w:val="clear" w:color="auto" w:fill="auto"/>
          </w:tcPr>
          <w:p w14:paraId="61649F90" w14:textId="15E41F67" w:rsidR="00355CFD" w:rsidRPr="00CC3230" w:rsidRDefault="00355CFD" w:rsidP="00355CFD">
            <w:pPr>
              <w:autoSpaceDE w:val="0"/>
              <w:autoSpaceDN w:val="0"/>
              <w:adjustRightInd w:val="0"/>
              <w:jc w:val="center"/>
              <w:rPr>
                <w:rFonts w:ascii="Cambria" w:hAnsi="Cambria" w:cs="Arial"/>
                <w:b/>
                <w:bCs/>
                <w:i/>
                <w:iCs/>
                <w:sz w:val="26"/>
                <w:szCs w:val="26"/>
              </w:rPr>
            </w:pPr>
            <w:r w:rsidRPr="00A27565">
              <w:rPr>
                <w:rFonts w:ascii="Cambria" w:hAnsi="Cambria"/>
                <w:sz w:val="26"/>
                <w:szCs w:val="26"/>
              </w:rPr>
              <w:t>Grindstone</w:t>
            </w:r>
          </w:p>
        </w:tc>
        <w:tc>
          <w:tcPr>
            <w:tcW w:w="3780" w:type="dxa"/>
            <w:gridSpan w:val="3"/>
            <w:shd w:val="clear" w:color="auto" w:fill="auto"/>
          </w:tcPr>
          <w:p w14:paraId="21AD6943" w14:textId="609D6F64" w:rsidR="00355CFD" w:rsidRPr="00CC3230" w:rsidRDefault="00355CFD" w:rsidP="00355CFD">
            <w:pPr>
              <w:autoSpaceDE w:val="0"/>
              <w:autoSpaceDN w:val="0"/>
              <w:adjustRightInd w:val="0"/>
              <w:jc w:val="center"/>
              <w:rPr>
                <w:rFonts w:ascii="Cambria" w:hAnsi="Cambria" w:cs="Arial"/>
                <w:b/>
                <w:bCs/>
                <w:i/>
                <w:iCs/>
                <w:sz w:val="26"/>
                <w:szCs w:val="26"/>
              </w:rPr>
            </w:pPr>
            <w:r w:rsidRPr="00957528">
              <w:rPr>
                <w:rFonts w:ascii="Cambria" w:hAnsi="Cambria"/>
                <w:sz w:val="26"/>
                <w:szCs w:val="26"/>
              </w:rPr>
              <w:t>Calumet</w:t>
            </w:r>
          </w:p>
        </w:tc>
      </w:tr>
      <w:tr w:rsidR="00794E4D" w:rsidRPr="00957528" w14:paraId="3B5C1E72" w14:textId="77777777" w:rsidTr="00355CFD">
        <w:trPr>
          <w:gridAfter w:val="1"/>
          <w:wAfter w:w="38" w:type="dxa"/>
        </w:trPr>
        <w:tc>
          <w:tcPr>
            <w:tcW w:w="1795" w:type="dxa"/>
            <w:vMerge w:val="restart"/>
          </w:tcPr>
          <w:p w14:paraId="70D96840" w14:textId="77777777" w:rsidR="00794E4D" w:rsidRPr="00957528" w:rsidRDefault="00794E4D" w:rsidP="00794E4D">
            <w:pPr>
              <w:jc w:val="center"/>
              <w:rPr>
                <w:rFonts w:ascii="Cambria" w:hAnsi="Cambria"/>
                <w:sz w:val="26"/>
                <w:szCs w:val="26"/>
              </w:rPr>
            </w:pPr>
            <w:r w:rsidRPr="00957528">
              <w:rPr>
                <w:rFonts w:ascii="Cambria" w:hAnsi="Cambria"/>
                <w:color w:val="000000"/>
                <w:sz w:val="26"/>
                <w:szCs w:val="26"/>
              </w:rPr>
              <w:t>4:35 - 5:05</w:t>
            </w:r>
          </w:p>
        </w:tc>
        <w:tc>
          <w:tcPr>
            <w:tcW w:w="1004" w:type="dxa"/>
          </w:tcPr>
          <w:p w14:paraId="5F814C0B" w14:textId="26A37A8B" w:rsidR="00794E4D" w:rsidRPr="00957528" w:rsidRDefault="00794E4D" w:rsidP="00794E4D">
            <w:pPr>
              <w:jc w:val="center"/>
              <w:rPr>
                <w:rFonts w:ascii="Cambria" w:hAnsi="Cambria"/>
                <w:sz w:val="26"/>
                <w:szCs w:val="26"/>
              </w:rPr>
            </w:pPr>
            <w:r w:rsidRPr="00957528">
              <w:rPr>
                <w:rFonts w:ascii="Cambria" w:hAnsi="Cambria"/>
                <w:sz w:val="26"/>
                <w:szCs w:val="26"/>
              </w:rPr>
              <w:t>2</w:t>
            </w:r>
            <w:r>
              <w:rPr>
                <w:rFonts w:ascii="Cambria" w:hAnsi="Cambria"/>
                <w:sz w:val="26"/>
                <w:szCs w:val="26"/>
              </w:rPr>
              <w:t>5</w:t>
            </w:r>
          </w:p>
        </w:tc>
        <w:tc>
          <w:tcPr>
            <w:tcW w:w="2776" w:type="dxa"/>
          </w:tcPr>
          <w:p w14:paraId="7E4F384E" w14:textId="77777777" w:rsidR="00794E4D" w:rsidRPr="00957528" w:rsidRDefault="00794E4D" w:rsidP="00794E4D">
            <w:pPr>
              <w:jc w:val="center"/>
              <w:rPr>
                <w:rFonts w:ascii="Cambria" w:hAnsi="Cambria"/>
                <w:sz w:val="26"/>
                <w:szCs w:val="26"/>
              </w:rPr>
            </w:pPr>
            <w:r w:rsidRPr="00957528">
              <w:rPr>
                <w:rFonts w:ascii="Cambria" w:hAnsi="Cambria"/>
                <w:sz w:val="26"/>
                <w:szCs w:val="26"/>
              </w:rPr>
              <w:t>Discriminants of Quadratics Generalized</w:t>
            </w:r>
          </w:p>
          <w:p w14:paraId="40300145" w14:textId="77777777" w:rsidR="00794E4D" w:rsidRPr="00957528" w:rsidRDefault="00794E4D" w:rsidP="00794E4D">
            <w:pPr>
              <w:jc w:val="center"/>
              <w:rPr>
                <w:rFonts w:ascii="Cambria" w:hAnsi="Cambria"/>
                <w:sz w:val="26"/>
                <w:szCs w:val="26"/>
              </w:rPr>
            </w:pPr>
          </w:p>
          <w:p w14:paraId="0CAD9481" w14:textId="77777777" w:rsidR="00794E4D" w:rsidRPr="00957528" w:rsidRDefault="00794E4D" w:rsidP="00794E4D">
            <w:pPr>
              <w:jc w:val="center"/>
              <w:rPr>
                <w:rFonts w:ascii="Cambria" w:hAnsi="Cambria"/>
                <w:sz w:val="26"/>
                <w:szCs w:val="26"/>
              </w:rPr>
            </w:pPr>
            <w:r w:rsidRPr="00957528">
              <w:rPr>
                <w:rFonts w:ascii="Cambria" w:hAnsi="Cambria"/>
                <w:sz w:val="26"/>
                <w:szCs w:val="26"/>
              </w:rPr>
              <w:t xml:space="preserve">Yusuf </w:t>
            </w:r>
            <w:proofErr w:type="spellStart"/>
            <w:r w:rsidRPr="00957528">
              <w:rPr>
                <w:rFonts w:ascii="Cambria" w:hAnsi="Cambria"/>
                <w:sz w:val="26"/>
                <w:szCs w:val="26"/>
              </w:rPr>
              <w:t>Gurtas</w:t>
            </w:r>
            <w:proofErr w:type="spellEnd"/>
          </w:p>
        </w:tc>
        <w:tc>
          <w:tcPr>
            <w:tcW w:w="862" w:type="dxa"/>
          </w:tcPr>
          <w:p w14:paraId="7A26C392" w14:textId="02632E42" w:rsidR="00794E4D" w:rsidRPr="00957528" w:rsidRDefault="00794E4D" w:rsidP="00794E4D">
            <w:pPr>
              <w:jc w:val="center"/>
              <w:rPr>
                <w:rFonts w:ascii="Cambria" w:hAnsi="Cambria"/>
                <w:sz w:val="26"/>
                <w:szCs w:val="26"/>
              </w:rPr>
            </w:pPr>
            <w:r w:rsidRPr="00957528">
              <w:rPr>
                <w:rFonts w:ascii="Cambria" w:hAnsi="Cambria"/>
                <w:sz w:val="26"/>
                <w:szCs w:val="26"/>
              </w:rPr>
              <w:t>2</w:t>
            </w:r>
            <w:r>
              <w:rPr>
                <w:rFonts w:ascii="Cambria" w:hAnsi="Cambria"/>
                <w:sz w:val="26"/>
                <w:szCs w:val="26"/>
              </w:rPr>
              <w:t>6</w:t>
            </w:r>
          </w:p>
        </w:tc>
        <w:tc>
          <w:tcPr>
            <w:tcW w:w="2880" w:type="dxa"/>
          </w:tcPr>
          <w:p w14:paraId="3C29A669" w14:textId="77777777" w:rsidR="00794E4D" w:rsidRPr="00957528" w:rsidRDefault="00794E4D" w:rsidP="00794E4D">
            <w:pPr>
              <w:jc w:val="center"/>
              <w:rPr>
                <w:rFonts w:ascii="Cambria" w:hAnsi="Cambria"/>
                <w:sz w:val="26"/>
                <w:szCs w:val="26"/>
              </w:rPr>
            </w:pPr>
            <w:r w:rsidRPr="00957528">
              <w:rPr>
                <w:rFonts w:ascii="Cambria" w:hAnsi="Cambria"/>
                <w:sz w:val="26"/>
                <w:szCs w:val="26"/>
              </w:rPr>
              <w:t>Corequisite Math Courses: A Brief History at ECC</w:t>
            </w:r>
          </w:p>
          <w:p w14:paraId="24E1D30D" w14:textId="77777777" w:rsidR="00794E4D" w:rsidRPr="00957528" w:rsidRDefault="00794E4D" w:rsidP="00794E4D">
            <w:pPr>
              <w:jc w:val="center"/>
              <w:rPr>
                <w:rFonts w:ascii="Cambria" w:hAnsi="Cambria"/>
                <w:sz w:val="26"/>
                <w:szCs w:val="26"/>
              </w:rPr>
            </w:pPr>
          </w:p>
          <w:p w14:paraId="066A6973" w14:textId="77777777" w:rsidR="00794E4D" w:rsidRPr="00957528" w:rsidRDefault="00794E4D" w:rsidP="00794E4D">
            <w:pPr>
              <w:jc w:val="center"/>
              <w:rPr>
                <w:rFonts w:ascii="Cambria" w:hAnsi="Cambria"/>
                <w:sz w:val="26"/>
                <w:szCs w:val="26"/>
              </w:rPr>
            </w:pPr>
            <w:r w:rsidRPr="00957528">
              <w:rPr>
                <w:rFonts w:ascii="Cambria" w:hAnsi="Cambria"/>
                <w:sz w:val="26"/>
                <w:szCs w:val="26"/>
              </w:rPr>
              <w:t xml:space="preserve">Dave </w:t>
            </w:r>
            <w:proofErr w:type="spellStart"/>
            <w:r w:rsidRPr="00957528">
              <w:rPr>
                <w:rFonts w:ascii="Cambria" w:hAnsi="Cambria"/>
                <w:sz w:val="26"/>
                <w:szCs w:val="26"/>
              </w:rPr>
              <w:t>Usinski</w:t>
            </w:r>
            <w:proofErr w:type="spellEnd"/>
          </w:p>
        </w:tc>
      </w:tr>
      <w:tr w:rsidR="00794E4D" w:rsidRPr="00957528" w14:paraId="6CEA0472" w14:textId="77777777" w:rsidTr="00355CFD">
        <w:trPr>
          <w:gridAfter w:val="1"/>
          <w:wAfter w:w="35" w:type="dxa"/>
        </w:trPr>
        <w:tc>
          <w:tcPr>
            <w:tcW w:w="1795" w:type="dxa"/>
            <w:vMerge/>
          </w:tcPr>
          <w:p w14:paraId="5808C1B2" w14:textId="77777777" w:rsidR="00794E4D" w:rsidRPr="00957528" w:rsidRDefault="00794E4D" w:rsidP="00794E4D">
            <w:pPr>
              <w:jc w:val="center"/>
              <w:rPr>
                <w:rFonts w:ascii="Cambria" w:hAnsi="Cambria"/>
                <w:sz w:val="26"/>
                <w:szCs w:val="26"/>
              </w:rPr>
            </w:pPr>
          </w:p>
        </w:tc>
        <w:tc>
          <w:tcPr>
            <w:tcW w:w="7525" w:type="dxa"/>
            <w:gridSpan w:val="4"/>
          </w:tcPr>
          <w:p w14:paraId="62FBB20A" w14:textId="77777777" w:rsidR="00794E4D" w:rsidRPr="00957528" w:rsidRDefault="00794E4D" w:rsidP="00794E4D">
            <w:pPr>
              <w:jc w:val="center"/>
              <w:rPr>
                <w:rFonts w:ascii="Cambria" w:hAnsi="Cambria"/>
                <w:sz w:val="26"/>
                <w:szCs w:val="26"/>
              </w:rPr>
            </w:pPr>
            <w:r w:rsidRPr="00957528">
              <w:rPr>
                <w:rFonts w:ascii="Cambria" w:hAnsi="Cambria"/>
                <w:sz w:val="26"/>
                <w:szCs w:val="26"/>
              </w:rPr>
              <w:t xml:space="preserve">Executive Board Meeting ---- </w:t>
            </w:r>
            <w:proofErr w:type="spellStart"/>
            <w:r w:rsidRPr="00957528">
              <w:rPr>
                <w:rFonts w:ascii="Cambria" w:hAnsi="Cambria"/>
                <w:b/>
                <w:bCs/>
                <w:color w:val="000000"/>
                <w:sz w:val="26"/>
                <w:szCs w:val="26"/>
              </w:rPr>
              <w:t>Piction</w:t>
            </w:r>
            <w:proofErr w:type="spellEnd"/>
            <w:r w:rsidRPr="00957528">
              <w:rPr>
                <w:rFonts w:ascii="Cambria" w:hAnsi="Cambria"/>
                <w:b/>
                <w:bCs/>
                <w:color w:val="000000"/>
                <w:sz w:val="26"/>
                <w:szCs w:val="26"/>
              </w:rPr>
              <w:t xml:space="preserve"> Boardroom</w:t>
            </w:r>
          </w:p>
        </w:tc>
      </w:tr>
      <w:tr w:rsidR="00794E4D" w:rsidRPr="00957528" w14:paraId="7D13C777" w14:textId="77777777" w:rsidTr="00355CFD">
        <w:trPr>
          <w:gridAfter w:val="1"/>
          <w:wAfter w:w="35" w:type="dxa"/>
        </w:trPr>
        <w:tc>
          <w:tcPr>
            <w:tcW w:w="1795" w:type="dxa"/>
          </w:tcPr>
          <w:p w14:paraId="68B968F2" w14:textId="77777777" w:rsidR="00794E4D" w:rsidRPr="00957528" w:rsidRDefault="00794E4D" w:rsidP="00794E4D">
            <w:pPr>
              <w:jc w:val="center"/>
              <w:rPr>
                <w:rFonts w:ascii="Cambria" w:hAnsi="Cambria"/>
                <w:sz w:val="26"/>
                <w:szCs w:val="26"/>
              </w:rPr>
            </w:pPr>
            <w:r w:rsidRPr="00957528">
              <w:rPr>
                <w:rFonts w:ascii="Cambria" w:hAnsi="Cambria"/>
                <w:color w:val="000000"/>
                <w:sz w:val="26"/>
                <w:szCs w:val="26"/>
              </w:rPr>
              <w:t>5:15 – 6:15</w:t>
            </w:r>
          </w:p>
        </w:tc>
        <w:tc>
          <w:tcPr>
            <w:tcW w:w="7525" w:type="dxa"/>
            <w:gridSpan w:val="4"/>
          </w:tcPr>
          <w:p w14:paraId="2BFBFC88" w14:textId="77777777" w:rsidR="00794E4D" w:rsidRPr="00957528" w:rsidRDefault="00794E4D" w:rsidP="00794E4D">
            <w:pPr>
              <w:jc w:val="center"/>
              <w:rPr>
                <w:rFonts w:ascii="Cambria" w:hAnsi="Cambria"/>
                <w:sz w:val="26"/>
                <w:szCs w:val="26"/>
              </w:rPr>
            </w:pPr>
            <w:r w:rsidRPr="00957528">
              <w:rPr>
                <w:rFonts w:ascii="Cambria" w:hAnsi="Cambria"/>
                <w:sz w:val="26"/>
                <w:szCs w:val="26"/>
              </w:rPr>
              <w:t xml:space="preserve">Cocktail Hour – Cash Bar ---- </w:t>
            </w:r>
            <w:proofErr w:type="spellStart"/>
            <w:r w:rsidRPr="00957528">
              <w:rPr>
                <w:rFonts w:ascii="Cambria" w:hAnsi="Cambria"/>
                <w:b/>
                <w:bCs/>
                <w:sz w:val="26"/>
                <w:szCs w:val="26"/>
              </w:rPr>
              <w:t>Prefunction</w:t>
            </w:r>
            <w:proofErr w:type="spellEnd"/>
            <w:r w:rsidRPr="00957528">
              <w:rPr>
                <w:rFonts w:ascii="Cambria" w:hAnsi="Cambria"/>
                <w:b/>
                <w:bCs/>
                <w:sz w:val="26"/>
                <w:szCs w:val="26"/>
              </w:rPr>
              <w:t xml:space="preserve"> Hallway</w:t>
            </w:r>
          </w:p>
        </w:tc>
      </w:tr>
      <w:tr w:rsidR="00794E4D" w:rsidRPr="00957528" w14:paraId="24302200" w14:textId="77777777" w:rsidTr="00355CFD">
        <w:trPr>
          <w:gridAfter w:val="1"/>
          <w:wAfter w:w="35" w:type="dxa"/>
        </w:trPr>
        <w:tc>
          <w:tcPr>
            <w:tcW w:w="1795" w:type="dxa"/>
          </w:tcPr>
          <w:p w14:paraId="7AD82D2B" w14:textId="77777777" w:rsidR="00794E4D" w:rsidRPr="00957528" w:rsidRDefault="00794E4D" w:rsidP="00794E4D">
            <w:pPr>
              <w:jc w:val="center"/>
              <w:rPr>
                <w:rFonts w:ascii="Cambria" w:hAnsi="Cambria"/>
                <w:sz w:val="26"/>
                <w:szCs w:val="26"/>
              </w:rPr>
            </w:pPr>
            <w:r w:rsidRPr="00957528">
              <w:rPr>
                <w:rFonts w:ascii="Cambria" w:hAnsi="Cambria"/>
                <w:color w:val="000000"/>
                <w:sz w:val="26"/>
                <w:szCs w:val="26"/>
              </w:rPr>
              <w:t xml:space="preserve">6:15 </w:t>
            </w:r>
            <w:proofErr w:type="gramStart"/>
            <w:r w:rsidRPr="00957528">
              <w:rPr>
                <w:rFonts w:ascii="Cambria" w:hAnsi="Cambria"/>
                <w:color w:val="000000"/>
                <w:sz w:val="26"/>
                <w:szCs w:val="26"/>
              </w:rPr>
              <w:t>- ?</w:t>
            </w:r>
            <w:proofErr w:type="gramEnd"/>
          </w:p>
        </w:tc>
        <w:tc>
          <w:tcPr>
            <w:tcW w:w="7525" w:type="dxa"/>
            <w:gridSpan w:val="4"/>
          </w:tcPr>
          <w:p w14:paraId="5249BE16" w14:textId="77777777" w:rsidR="00794E4D" w:rsidRPr="00957528" w:rsidRDefault="00794E4D" w:rsidP="00794E4D">
            <w:pPr>
              <w:jc w:val="center"/>
              <w:rPr>
                <w:rFonts w:ascii="Cambria" w:hAnsi="Cambria"/>
                <w:b/>
                <w:bCs/>
                <w:color w:val="000000"/>
                <w:sz w:val="26"/>
                <w:szCs w:val="26"/>
              </w:rPr>
            </w:pPr>
            <w:r w:rsidRPr="00957528">
              <w:rPr>
                <w:rFonts w:ascii="Cambria" w:hAnsi="Cambria"/>
                <w:sz w:val="26"/>
                <w:szCs w:val="26"/>
              </w:rPr>
              <w:t xml:space="preserve">Saturday Banquet Dinner---- </w:t>
            </w:r>
            <w:r w:rsidRPr="00957528">
              <w:rPr>
                <w:rFonts w:ascii="Cambria" w:hAnsi="Cambria"/>
                <w:b/>
                <w:bCs/>
                <w:color w:val="000000"/>
                <w:sz w:val="26"/>
                <w:szCs w:val="26"/>
              </w:rPr>
              <w:t>Ballroom</w:t>
            </w:r>
          </w:p>
          <w:p w14:paraId="720E2862" w14:textId="77777777" w:rsidR="00794E4D" w:rsidRPr="00957528" w:rsidRDefault="00794E4D" w:rsidP="00794E4D">
            <w:pPr>
              <w:jc w:val="center"/>
              <w:rPr>
                <w:rFonts w:ascii="Cambria" w:hAnsi="Cambria"/>
                <w:sz w:val="26"/>
                <w:szCs w:val="26"/>
              </w:rPr>
            </w:pPr>
            <w:r w:rsidRPr="00957528">
              <w:rPr>
                <w:rFonts w:ascii="Cambria" w:hAnsi="Cambria" w:cs="Open Sans"/>
                <w:i/>
                <w:iCs/>
                <w:color w:val="666666"/>
                <w:sz w:val="26"/>
                <w:szCs w:val="26"/>
                <w:shd w:val="clear" w:color="auto" w:fill="FFFFFF"/>
              </w:rPr>
              <w:t>A Sporting Effort to Maintain Rigor in a Tough Academic Climate</w:t>
            </w:r>
            <w:r w:rsidRPr="00957528">
              <w:rPr>
                <w:rFonts w:ascii="Cambria" w:hAnsi="Cambria" w:cs="Open Sans"/>
                <w:color w:val="666666"/>
                <w:sz w:val="26"/>
                <w:szCs w:val="26"/>
                <w:shd w:val="clear" w:color="auto" w:fill="FFFFFF"/>
              </w:rPr>
              <w:t xml:space="preserve"> will </w:t>
            </w:r>
            <w:r w:rsidRPr="00957528">
              <w:rPr>
                <w:rFonts w:ascii="Cambria" w:hAnsi="Cambria"/>
                <w:bCs/>
                <w:color w:val="000000"/>
                <w:sz w:val="26"/>
                <w:szCs w:val="26"/>
              </w:rPr>
              <w:t>start around 7:00</w:t>
            </w:r>
          </w:p>
        </w:tc>
      </w:tr>
    </w:tbl>
    <w:p w14:paraId="224CA16C" w14:textId="77777777" w:rsidR="00B76C68" w:rsidRDefault="00B76C68"/>
    <w:p w14:paraId="4AFDCC4B" w14:textId="77777777" w:rsidR="000E380F" w:rsidRPr="000E380F" w:rsidRDefault="000E380F" w:rsidP="000E380F"/>
    <w:p w14:paraId="7DD700F2" w14:textId="77777777" w:rsidR="000E380F" w:rsidRPr="000E380F" w:rsidRDefault="000E380F" w:rsidP="000E380F"/>
    <w:p w14:paraId="51D027D2" w14:textId="77777777" w:rsidR="000E380F" w:rsidRDefault="000E380F" w:rsidP="000E380F"/>
    <w:p w14:paraId="12CD32ED" w14:textId="548E2812" w:rsidR="000E380F" w:rsidRDefault="000E380F" w:rsidP="000E380F">
      <w:pPr>
        <w:tabs>
          <w:tab w:val="left" w:pos="3579"/>
        </w:tabs>
      </w:pPr>
      <w:r>
        <w:tab/>
      </w:r>
    </w:p>
    <w:p w14:paraId="6C446F34" w14:textId="77777777" w:rsidR="000E380F" w:rsidRDefault="000E380F" w:rsidP="000E380F">
      <w:pPr>
        <w:tabs>
          <w:tab w:val="left" w:pos="3579"/>
        </w:tabs>
      </w:pPr>
    </w:p>
    <w:tbl>
      <w:tblPr>
        <w:tblStyle w:val="TableGrid"/>
        <w:tblW w:w="9355" w:type="dxa"/>
        <w:tblLayout w:type="fixed"/>
        <w:tblLook w:val="04A0" w:firstRow="1" w:lastRow="0" w:firstColumn="1" w:lastColumn="0" w:noHBand="0" w:noVBand="1"/>
      </w:tblPr>
      <w:tblGrid>
        <w:gridCol w:w="1871"/>
        <w:gridCol w:w="1004"/>
        <w:gridCol w:w="2738"/>
        <w:gridCol w:w="862"/>
        <w:gridCol w:w="2880"/>
      </w:tblGrid>
      <w:tr w:rsidR="000E380F" w14:paraId="3D26FC4B" w14:textId="77777777" w:rsidTr="000E380F">
        <w:tc>
          <w:tcPr>
            <w:tcW w:w="9355" w:type="dxa"/>
            <w:gridSpan w:val="5"/>
            <w:shd w:val="clear" w:color="auto" w:fill="D9D9D9" w:themeFill="background1" w:themeFillShade="D9"/>
          </w:tcPr>
          <w:p w14:paraId="63C53CCE" w14:textId="77777777" w:rsidR="000E380F" w:rsidRPr="00A27565" w:rsidRDefault="000E380F" w:rsidP="000E380F">
            <w:pPr>
              <w:autoSpaceDE w:val="0"/>
              <w:autoSpaceDN w:val="0"/>
              <w:adjustRightInd w:val="0"/>
              <w:jc w:val="center"/>
              <w:rPr>
                <w:rFonts w:ascii="Cambria" w:hAnsi="Cambria" w:cs="Arial"/>
                <w:b/>
                <w:bCs/>
                <w:i/>
                <w:iCs/>
                <w:sz w:val="26"/>
                <w:szCs w:val="26"/>
              </w:rPr>
            </w:pPr>
            <w:r w:rsidRPr="00A27565">
              <w:rPr>
                <w:rFonts w:ascii="Cambria" w:hAnsi="Cambria" w:cs="Arial"/>
                <w:b/>
                <w:bCs/>
                <w:i/>
                <w:iCs/>
                <w:sz w:val="26"/>
                <w:szCs w:val="26"/>
              </w:rPr>
              <w:t>NYSMATYC Annual Conference</w:t>
            </w:r>
          </w:p>
          <w:p w14:paraId="51D395CF" w14:textId="33696281" w:rsidR="000E380F" w:rsidRPr="00A27565" w:rsidRDefault="000E380F" w:rsidP="000E380F">
            <w:pPr>
              <w:jc w:val="center"/>
              <w:rPr>
                <w:rFonts w:ascii="Cambria" w:hAnsi="Cambria"/>
                <w:sz w:val="26"/>
                <w:szCs w:val="26"/>
              </w:rPr>
            </w:pPr>
            <w:r w:rsidRPr="00A27565">
              <w:rPr>
                <w:rFonts w:ascii="Cambria" w:hAnsi="Cambria"/>
                <w:b/>
                <w:bCs/>
                <w:color w:val="000000"/>
                <w:sz w:val="26"/>
                <w:szCs w:val="26"/>
              </w:rPr>
              <w:t>Sunday Morning</w:t>
            </w:r>
          </w:p>
        </w:tc>
      </w:tr>
      <w:tr w:rsidR="00FF7C69" w14:paraId="47CEA180" w14:textId="77777777" w:rsidTr="00276EDC">
        <w:tc>
          <w:tcPr>
            <w:tcW w:w="1871" w:type="dxa"/>
          </w:tcPr>
          <w:p w14:paraId="1BA997C6" w14:textId="0C32A424" w:rsidR="00FF7C69" w:rsidRPr="00A27565" w:rsidRDefault="00FF7C69" w:rsidP="00AE61F9">
            <w:pPr>
              <w:jc w:val="center"/>
              <w:rPr>
                <w:rFonts w:ascii="Cambria" w:hAnsi="Cambria"/>
                <w:sz w:val="26"/>
                <w:szCs w:val="26"/>
              </w:rPr>
            </w:pPr>
            <w:r w:rsidRPr="00A27565">
              <w:rPr>
                <w:rFonts w:ascii="Cambria" w:hAnsi="Cambria"/>
                <w:sz w:val="26"/>
                <w:szCs w:val="26"/>
              </w:rPr>
              <w:t>8:00 - 8:50</w:t>
            </w:r>
          </w:p>
        </w:tc>
        <w:tc>
          <w:tcPr>
            <w:tcW w:w="7484" w:type="dxa"/>
            <w:gridSpan w:val="4"/>
          </w:tcPr>
          <w:p w14:paraId="0B5144F2" w14:textId="366DCC46" w:rsidR="00FF7C69" w:rsidRPr="00A27565" w:rsidRDefault="002674A6" w:rsidP="00AE61F9">
            <w:pPr>
              <w:jc w:val="center"/>
              <w:rPr>
                <w:rFonts w:ascii="Cambria" w:hAnsi="Cambria"/>
                <w:sz w:val="26"/>
                <w:szCs w:val="26"/>
              </w:rPr>
            </w:pPr>
            <w:r w:rsidRPr="00A27565">
              <w:rPr>
                <w:rFonts w:ascii="Cambria" w:hAnsi="Cambria"/>
                <w:color w:val="000000"/>
                <w:sz w:val="26"/>
                <w:szCs w:val="26"/>
              </w:rPr>
              <w:t xml:space="preserve">Sunday Breakfast Buffet ---- </w:t>
            </w:r>
            <w:r w:rsidRPr="00A27565">
              <w:rPr>
                <w:rFonts w:ascii="Cambria" w:hAnsi="Cambria"/>
                <w:b/>
                <w:bCs/>
                <w:color w:val="000000"/>
                <w:sz w:val="26"/>
                <w:szCs w:val="26"/>
              </w:rPr>
              <w:t>Ballroom</w:t>
            </w:r>
          </w:p>
        </w:tc>
      </w:tr>
      <w:tr w:rsidR="002674A6" w14:paraId="1C03F168" w14:textId="77777777" w:rsidTr="00AF2E4F">
        <w:tc>
          <w:tcPr>
            <w:tcW w:w="1871" w:type="dxa"/>
            <w:vAlign w:val="center"/>
          </w:tcPr>
          <w:p w14:paraId="655FC640" w14:textId="39AE1F2E" w:rsidR="002674A6" w:rsidRPr="00A27565" w:rsidRDefault="002674A6" w:rsidP="002674A6">
            <w:pPr>
              <w:jc w:val="center"/>
              <w:rPr>
                <w:rFonts w:ascii="Cambria" w:hAnsi="Cambria"/>
                <w:sz w:val="26"/>
                <w:szCs w:val="26"/>
              </w:rPr>
            </w:pPr>
            <w:r w:rsidRPr="00A27565">
              <w:rPr>
                <w:rFonts w:ascii="Cambria" w:hAnsi="Cambria"/>
                <w:color w:val="000000"/>
                <w:sz w:val="26"/>
                <w:szCs w:val="26"/>
              </w:rPr>
              <w:t>Time:</w:t>
            </w:r>
          </w:p>
        </w:tc>
        <w:tc>
          <w:tcPr>
            <w:tcW w:w="3742" w:type="dxa"/>
            <w:gridSpan w:val="2"/>
          </w:tcPr>
          <w:p w14:paraId="511287DC" w14:textId="67EEF58F" w:rsidR="002674A6" w:rsidRPr="00A27565" w:rsidRDefault="002674A6" w:rsidP="002674A6">
            <w:pPr>
              <w:jc w:val="center"/>
              <w:rPr>
                <w:rFonts w:ascii="Cambria" w:hAnsi="Cambria"/>
                <w:sz w:val="26"/>
                <w:szCs w:val="26"/>
              </w:rPr>
            </w:pPr>
            <w:r w:rsidRPr="00A27565">
              <w:rPr>
                <w:rFonts w:ascii="Cambria" w:hAnsi="Cambria"/>
                <w:sz w:val="26"/>
                <w:szCs w:val="26"/>
              </w:rPr>
              <w:t>Grindstone</w:t>
            </w:r>
          </w:p>
        </w:tc>
        <w:tc>
          <w:tcPr>
            <w:tcW w:w="3742" w:type="dxa"/>
            <w:gridSpan w:val="2"/>
          </w:tcPr>
          <w:p w14:paraId="569E8FEA" w14:textId="554F6496" w:rsidR="002674A6" w:rsidRDefault="002674A6" w:rsidP="002674A6">
            <w:pPr>
              <w:jc w:val="center"/>
            </w:pPr>
            <w:r w:rsidRPr="00957528">
              <w:rPr>
                <w:rFonts w:ascii="Cambria" w:hAnsi="Cambria"/>
                <w:sz w:val="26"/>
                <w:szCs w:val="26"/>
              </w:rPr>
              <w:t>Calumet</w:t>
            </w:r>
          </w:p>
        </w:tc>
      </w:tr>
      <w:tr w:rsidR="007E5C65" w14:paraId="3456EC27" w14:textId="77777777" w:rsidTr="00DF5CE4">
        <w:tc>
          <w:tcPr>
            <w:tcW w:w="1871" w:type="dxa"/>
            <w:vMerge w:val="restart"/>
          </w:tcPr>
          <w:p w14:paraId="34024B6A" w14:textId="232A481C" w:rsidR="007E5C65" w:rsidRPr="00A27565" w:rsidRDefault="00746BDB" w:rsidP="002674A6">
            <w:pPr>
              <w:jc w:val="center"/>
              <w:rPr>
                <w:rFonts w:ascii="Cambria" w:hAnsi="Cambria"/>
                <w:sz w:val="26"/>
                <w:szCs w:val="26"/>
              </w:rPr>
            </w:pPr>
            <w:r w:rsidRPr="00A27565">
              <w:rPr>
                <w:rFonts w:ascii="Cambria" w:hAnsi="Cambria"/>
                <w:sz w:val="26"/>
                <w:szCs w:val="26"/>
              </w:rPr>
              <w:t>9:00 – 10:00</w:t>
            </w:r>
          </w:p>
        </w:tc>
        <w:tc>
          <w:tcPr>
            <w:tcW w:w="1004" w:type="dxa"/>
            <w:vMerge w:val="restart"/>
          </w:tcPr>
          <w:p w14:paraId="5714029D" w14:textId="36CBD5BD" w:rsidR="007E5C65" w:rsidRPr="00A27565" w:rsidRDefault="00746BDB" w:rsidP="002674A6">
            <w:pPr>
              <w:jc w:val="center"/>
              <w:rPr>
                <w:rFonts w:ascii="Cambria" w:hAnsi="Cambria"/>
                <w:sz w:val="26"/>
                <w:szCs w:val="26"/>
              </w:rPr>
            </w:pPr>
            <w:r w:rsidRPr="00A27565">
              <w:rPr>
                <w:rFonts w:ascii="Cambria" w:hAnsi="Cambria"/>
                <w:sz w:val="26"/>
                <w:szCs w:val="26"/>
              </w:rPr>
              <w:t>2</w:t>
            </w:r>
            <w:r w:rsidR="00C10D6D">
              <w:rPr>
                <w:rFonts w:ascii="Cambria" w:hAnsi="Cambria"/>
                <w:sz w:val="26"/>
                <w:szCs w:val="26"/>
              </w:rPr>
              <w:t>7</w:t>
            </w:r>
          </w:p>
        </w:tc>
        <w:tc>
          <w:tcPr>
            <w:tcW w:w="2738" w:type="dxa"/>
            <w:vMerge w:val="restart"/>
          </w:tcPr>
          <w:p w14:paraId="693C021C" w14:textId="77777777" w:rsidR="002C6409" w:rsidRPr="00A27565" w:rsidRDefault="002C6409" w:rsidP="002C6409">
            <w:pPr>
              <w:jc w:val="center"/>
              <w:rPr>
                <w:rFonts w:ascii="Cambria" w:hAnsi="Cambria"/>
                <w:sz w:val="26"/>
                <w:szCs w:val="26"/>
              </w:rPr>
            </w:pPr>
            <w:r w:rsidRPr="00A27565">
              <w:rPr>
                <w:rFonts w:ascii="Cambria" w:hAnsi="Cambria" w:cs="Arial"/>
                <w:color w:val="000000"/>
                <w:sz w:val="26"/>
                <w:szCs w:val="26"/>
              </w:rPr>
              <w:t>Grading With Rubrics: Communicating Expectations to Students</w:t>
            </w:r>
          </w:p>
          <w:p w14:paraId="3E29DCB7" w14:textId="77777777" w:rsidR="002C6409" w:rsidRPr="00A27565" w:rsidRDefault="002C6409" w:rsidP="002C6409">
            <w:pPr>
              <w:rPr>
                <w:rFonts w:ascii="Cambria" w:hAnsi="Cambria"/>
                <w:sz w:val="26"/>
                <w:szCs w:val="26"/>
              </w:rPr>
            </w:pPr>
          </w:p>
          <w:p w14:paraId="67052B93" w14:textId="77777777" w:rsidR="002C6409" w:rsidRPr="00A27565" w:rsidRDefault="002C6409" w:rsidP="002C6409">
            <w:pPr>
              <w:jc w:val="center"/>
              <w:rPr>
                <w:rFonts w:ascii="Cambria" w:hAnsi="Cambria"/>
                <w:sz w:val="26"/>
                <w:szCs w:val="26"/>
              </w:rPr>
            </w:pPr>
            <w:r w:rsidRPr="00A27565">
              <w:rPr>
                <w:rFonts w:ascii="Cambria" w:hAnsi="Cambria" w:cs="Arial"/>
                <w:color w:val="000000"/>
                <w:sz w:val="26"/>
                <w:szCs w:val="26"/>
              </w:rPr>
              <w:t xml:space="preserve">Matthew </w:t>
            </w:r>
            <w:proofErr w:type="spellStart"/>
            <w:r w:rsidRPr="00A27565">
              <w:rPr>
                <w:rFonts w:ascii="Cambria" w:hAnsi="Cambria" w:cs="Arial"/>
                <w:color w:val="000000"/>
                <w:sz w:val="26"/>
                <w:szCs w:val="26"/>
              </w:rPr>
              <w:t>Rogala</w:t>
            </w:r>
            <w:proofErr w:type="spellEnd"/>
          </w:p>
          <w:p w14:paraId="35B52A76" w14:textId="77777777" w:rsidR="007E5C65" w:rsidRPr="00A27565" w:rsidRDefault="007E5C65" w:rsidP="002674A6">
            <w:pPr>
              <w:jc w:val="center"/>
              <w:rPr>
                <w:rFonts w:ascii="Cambria" w:hAnsi="Cambria"/>
                <w:sz w:val="26"/>
                <w:szCs w:val="26"/>
              </w:rPr>
            </w:pPr>
          </w:p>
        </w:tc>
        <w:tc>
          <w:tcPr>
            <w:tcW w:w="862" w:type="dxa"/>
          </w:tcPr>
          <w:p w14:paraId="022ABA27" w14:textId="02E8392D" w:rsidR="007E5C65" w:rsidRPr="00A27565" w:rsidRDefault="00746BDB" w:rsidP="002674A6">
            <w:pPr>
              <w:jc w:val="center"/>
              <w:rPr>
                <w:rFonts w:ascii="Cambria" w:hAnsi="Cambria"/>
                <w:sz w:val="26"/>
                <w:szCs w:val="26"/>
              </w:rPr>
            </w:pPr>
            <w:r w:rsidRPr="00A27565">
              <w:rPr>
                <w:rFonts w:ascii="Cambria" w:hAnsi="Cambria"/>
                <w:sz w:val="26"/>
                <w:szCs w:val="26"/>
              </w:rPr>
              <w:t>2</w:t>
            </w:r>
            <w:r w:rsidR="00C10D6D">
              <w:rPr>
                <w:rFonts w:ascii="Cambria" w:hAnsi="Cambria"/>
                <w:sz w:val="26"/>
                <w:szCs w:val="26"/>
              </w:rPr>
              <w:t>8</w:t>
            </w:r>
          </w:p>
        </w:tc>
        <w:tc>
          <w:tcPr>
            <w:tcW w:w="2880" w:type="dxa"/>
          </w:tcPr>
          <w:p w14:paraId="0C10527F" w14:textId="77777777" w:rsidR="00143954" w:rsidRPr="00A27565" w:rsidRDefault="00143954" w:rsidP="00143954">
            <w:pPr>
              <w:jc w:val="center"/>
              <w:rPr>
                <w:rFonts w:ascii="Cambria" w:hAnsi="Cambria" w:cs="Arial"/>
                <w:sz w:val="26"/>
                <w:szCs w:val="26"/>
              </w:rPr>
            </w:pPr>
            <w:r w:rsidRPr="00A27565">
              <w:rPr>
                <w:rFonts w:ascii="Cambria" w:hAnsi="Cambria" w:cs="Arial"/>
                <w:sz w:val="26"/>
                <w:szCs w:val="26"/>
              </w:rPr>
              <w:t>Quick Activities to Start Class</w:t>
            </w:r>
          </w:p>
          <w:p w14:paraId="69399A4A" w14:textId="77777777" w:rsidR="00143954" w:rsidRPr="00A27565" w:rsidRDefault="00143954" w:rsidP="00143954">
            <w:pPr>
              <w:jc w:val="center"/>
              <w:rPr>
                <w:rFonts w:ascii="Cambria" w:hAnsi="Cambria" w:cs="Arial"/>
                <w:color w:val="000000"/>
                <w:sz w:val="26"/>
                <w:szCs w:val="26"/>
              </w:rPr>
            </w:pPr>
          </w:p>
          <w:p w14:paraId="3C341002" w14:textId="61E10603" w:rsidR="007E5C65" w:rsidRPr="00A27565" w:rsidRDefault="00143954" w:rsidP="00143954">
            <w:pPr>
              <w:jc w:val="center"/>
              <w:rPr>
                <w:rFonts w:ascii="Cambria" w:hAnsi="Cambria"/>
                <w:sz w:val="26"/>
                <w:szCs w:val="26"/>
              </w:rPr>
            </w:pPr>
            <w:r w:rsidRPr="00A27565">
              <w:rPr>
                <w:rFonts w:ascii="Cambria" w:hAnsi="Cambria" w:cs="Arial"/>
                <w:sz w:val="26"/>
                <w:szCs w:val="26"/>
              </w:rPr>
              <w:t>Jayashree Hurlburt</w:t>
            </w:r>
          </w:p>
        </w:tc>
      </w:tr>
      <w:tr w:rsidR="007E5C65" w14:paraId="1F6643E1" w14:textId="77777777" w:rsidTr="00DF5CE4">
        <w:tc>
          <w:tcPr>
            <w:tcW w:w="1871" w:type="dxa"/>
            <w:vMerge/>
          </w:tcPr>
          <w:p w14:paraId="5E86D091" w14:textId="77777777" w:rsidR="007E5C65" w:rsidRPr="00A27565" w:rsidRDefault="007E5C65" w:rsidP="002674A6">
            <w:pPr>
              <w:jc w:val="center"/>
              <w:rPr>
                <w:rFonts w:ascii="Cambria" w:hAnsi="Cambria"/>
                <w:sz w:val="26"/>
                <w:szCs w:val="26"/>
              </w:rPr>
            </w:pPr>
          </w:p>
        </w:tc>
        <w:tc>
          <w:tcPr>
            <w:tcW w:w="1004" w:type="dxa"/>
            <w:vMerge/>
          </w:tcPr>
          <w:p w14:paraId="74FC3885" w14:textId="77777777" w:rsidR="007E5C65" w:rsidRPr="00A27565" w:rsidRDefault="007E5C65" w:rsidP="002674A6">
            <w:pPr>
              <w:jc w:val="center"/>
              <w:rPr>
                <w:rFonts w:ascii="Cambria" w:hAnsi="Cambria"/>
                <w:sz w:val="26"/>
                <w:szCs w:val="26"/>
              </w:rPr>
            </w:pPr>
          </w:p>
        </w:tc>
        <w:tc>
          <w:tcPr>
            <w:tcW w:w="2738" w:type="dxa"/>
            <w:vMerge/>
          </w:tcPr>
          <w:p w14:paraId="0B112B19" w14:textId="77777777" w:rsidR="007E5C65" w:rsidRPr="00A27565" w:rsidRDefault="007E5C65" w:rsidP="002674A6">
            <w:pPr>
              <w:jc w:val="center"/>
              <w:rPr>
                <w:rFonts w:ascii="Cambria" w:hAnsi="Cambria"/>
                <w:sz w:val="26"/>
                <w:szCs w:val="26"/>
              </w:rPr>
            </w:pPr>
          </w:p>
        </w:tc>
        <w:tc>
          <w:tcPr>
            <w:tcW w:w="862" w:type="dxa"/>
          </w:tcPr>
          <w:p w14:paraId="2CAF1D66" w14:textId="155AFF1B" w:rsidR="007E5C65" w:rsidRPr="00A27565" w:rsidRDefault="00746BDB" w:rsidP="002674A6">
            <w:pPr>
              <w:jc w:val="center"/>
              <w:rPr>
                <w:rFonts w:ascii="Cambria" w:hAnsi="Cambria"/>
                <w:sz w:val="26"/>
                <w:szCs w:val="26"/>
              </w:rPr>
            </w:pPr>
            <w:r w:rsidRPr="00A27565">
              <w:rPr>
                <w:rFonts w:ascii="Cambria" w:hAnsi="Cambria"/>
                <w:sz w:val="26"/>
                <w:szCs w:val="26"/>
              </w:rPr>
              <w:t>2</w:t>
            </w:r>
            <w:r w:rsidR="00C10D6D">
              <w:rPr>
                <w:rFonts w:ascii="Cambria" w:hAnsi="Cambria"/>
                <w:sz w:val="26"/>
                <w:szCs w:val="26"/>
              </w:rPr>
              <w:t>9</w:t>
            </w:r>
          </w:p>
        </w:tc>
        <w:tc>
          <w:tcPr>
            <w:tcW w:w="2880" w:type="dxa"/>
          </w:tcPr>
          <w:p w14:paraId="7DEC1F85" w14:textId="77777777" w:rsidR="00A27565" w:rsidRPr="00A27565" w:rsidRDefault="00A27565" w:rsidP="00A27565">
            <w:pPr>
              <w:jc w:val="center"/>
              <w:rPr>
                <w:rFonts w:ascii="Cambria" w:hAnsi="Cambria" w:cs="Arial"/>
                <w:sz w:val="26"/>
                <w:szCs w:val="26"/>
              </w:rPr>
            </w:pPr>
            <w:r w:rsidRPr="00A27565">
              <w:rPr>
                <w:rFonts w:ascii="Cambria" w:hAnsi="Cambria" w:cs="Arial"/>
                <w:sz w:val="26"/>
                <w:szCs w:val="26"/>
              </w:rPr>
              <w:t>Flipping the Math Classroom</w:t>
            </w:r>
          </w:p>
          <w:p w14:paraId="66822707" w14:textId="77777777" w:rsidR="00A27565" w:rsidRPr="00A27565" w:rsidRDefault="00A27565" w:rsidP="00A27565">
            <w:pPr>
              <w:jc w:val="center"/>
              <w:rPr>
                <w:rFonts w:ascii="Cambria" w:hAnsi="Cambria"/>
                <w:color w:val="000000"/>
                <w:sz w:val="26"/>
                <w:szCs w:val="26"/>
              </w:rPr>
            </w:pPr>
          </w:p>
          <w:p w14:paraId="55079830" w14:textId="2A201F2C" w:rsidR="007E5C65" w:rsidRPr="00A27565" w:rsidRDefault="00A27565" w:rsidP="00A27565">
            <w:pPr>
              <w:jc w:val="center"/>
              <w:rPr>
                <w:rFonts w:ascii="Cambria" w:hAnsi="Cambria"/>
                <w:sz w:val="26"/>
                <w:szCs w:val="26"/>
              </w:rPr>
            </w:pPr>
            <w:r w:rsidRPr="00A27565">
              <w:rPr>
                <w:rFonts w:ascii="Cambria" w:hAnsi="Cambria" w:cs="Arial"/>
                <w:sz w:val="26"/>
                <w:szCs w:val="26"/>
              </w:rPr>
              <w:t>Theresa Powers</w:t>
            </w:r>
          </w:p>
        </w:tc>
      </w:tr>
      <w:tr w:rsidR="007E5C65" w14:paraId="703F20FA" w14:textId="77777777" w:rsidTr="00966790">
        <w:tc>
          <w:tcPr>
            <w:tcW w:w="1871" w:type="dxa"/>
          </w:tcPr>
          <w:p w14:paraId="1074E009" w14:textId="154B3AA2" w:rsidR="007E5C65" w:rsidRPr="00A27565" w:rsidRDefault="007E5C65" w:rsidP="007E5C65">
            <w:pPr>
              <w:jc w:val="center"/>
              <w:rPr>
                <w:rFonts w:ascii="Cambria" w:hAnsi="Cambria"/>
                <w:sz w:val="26"/>
                <w:szCs w:val="26"/>
              </w:rPr>
            </w:pPr>
            <w:r w:rsidRPr="00A27565">
              <w:rPr>
                <w:rFonts w:ascii="Cambria" w:hAnsi="Cambria"/>
                <w:sz w:val="26"/>
                <w:szCs w:val="26"/>
              </w:rPr>
              <w:t>10:00 ...</w:t>
            </w:r>
          </w:p>
        </w:tc>
        <w:tc>
          <w:tcPr>
            <w:tcW w:w="7484" w:type="dxa"/>
            <w:gridSpan w:val="4"/>
          </w:tcPr>
          <w:p w14:paraId="02152056" w14:textId="77777777" w:rsidR="007E5C65" w:rsidRPr="00A27565" w:rsidRDefault="007E5C65" w:rsidP="007E5C65">
            <w:pPr>
              <w:jc w:val="center"/>
              <w:rPr>
                <w:rFonts w:ascii="Cambria" w:hAnsi="Cambria"/>
                <w:color w:val="000000"/>
                <w:sz w:val="26"/>
                <w:szCs w:val="26"/>
              </w:rPr>
            </w:pPr>
            <w:r w:rsidRPr="00A27565">
              <w:rPr>
                <w:rFonts w:ascii="Cambria" w:hAnsi="Cambria"/>
                <w:color w:val="000000"/>
                <w:sz w:val="26"/>
                <w:szCs w:val="26"/>
              </w:rPr>
              <w:t xml:space="preserve">Please drop off your lanyard and nametag and </w:t>
            </w:r>
          </w:p>
          <w:p w14:paraId="7F8641A7" w14:textId="77777777" w:rsidR="007E5C65" w:rsidRPr="00A27565" w:rsidRDefault="007E5C65" w:rsidP="007E5C65">
            <w:pPr>
              <w:jc w:val="center"/>
              <w:rPr>
                <w:rFonts w:ascii="Cambria" w:hAnsi="Cambria"/>
                <w:color w:val="000000"/>
                <w:sz w:val="26"/>
                <w:szCs w:val="26"/>
              </w:rPr>
            </w:pPr>
            <w:r w:rsidRPr="00A27565">
              <w:rPr>
                <w:rFonts w:ascii="Cambria" w:hAnsi="Cambria"/>
                <w:color w:val="000000"/>
                <w:sz w:val="26"/>
                <w:szCs w:val="26"/>
              </w:rPr>
              <w:t>submit your conference evaluation form.</w:t>
            </w:r>
          </w:p>
          <w:p w14:paraId="5C91AFA3" w14:textId="77777777" w:rsidR="007E5C65" w:rsidRPr="00A27565" w:rsidRDefault="007E5C65" w:rsidP="007E5C65">
            <w:pPr>
              <w:jc w:val="center"/>
              <w:rPr>
                <w:rFonts w:ascii="Cambria" w:hAnsi="Cambria"/>
                <w:color w:val="000000"/>
                <w:sz w:val="26"/>
                <w:szCs w:val="26"/>
              </w:rPr>
            </w:pPr>
          </w:p>
          <w:p w14:paraId="5C0BD675" w14:textId="77777777" w:rsidR="007E5C65" w:rsidRPr="00A27565" w:rsidRDefault="007E5C65" w:rsidP="007E5C65">
            <w:pPr>
              <w:jc w:val="center"/>
              <w:rPr>
                <w:rFonts w:ascii="Cambria" w:hAnsi="Cambria"/>
                <w:color w:val="000000"/>
                <w:sz w:val="26"/>
                <w:szCs w:val="26"/>
              </w:rPr>
            </w:pPr>
            <w:r w:rsidRPr="00A27565">
              <w:rPr>
                <w:rFonts w:ascii="Cambria" w:hAnsi="Cambria"/>
                <w:color w:val="000000"/>
                <w:sz w:val="26"/>
                <w:szCs w:val="26"/>
              </w:rPr>
              <w:t>Safe travels home!</w:t>
            </w:r>
          </w:p>
          <w:p w14:paraId="311791BF" w14:textId="77777777" w:rsidR="007E5C65" w:rsidRPr="00A27565" w:rsidRDefault="007E5C65" w:rsidP="007E5C65">
            <w:pPr>
              <w:jc w:val="center"/>
              <w:rPr>
                <w:rFonts w:ascii="Cambria" w:hAnsi="Cambria"/>
                <w:sz w:val="26"/>
                <w:szCs w:val="26"/>
              </w:rPr>
            </w:pPr>
          </w:p>
        </w:tc>
      </w:tr>
    </w:tbl>
    <w:p w14:paraId="5DB0F005" w14:textId="38A2BCF6" w:rsidR="00C10D6D" w:rsidRDefault="00C10D6D" w:rsidP="000E380F">
      <w:pPr>
        <w:tabs>
          <w:tab w:val="left" w:pos="3579"/>
        </w:tabs>
      </w:pPr>
    </w:p>
    <w:p w14:paraId="5637F019" w14:textId="77777777" w:rsidR="00C10D6D" w:rsidRDefault="00C10D6D">
      <w:pPr>
        <w:spacing w:after="160" w:line="259" w:lineRule="auto"/>
      </w:pPr>
      <w:r>
        <w:br w:type="page"/>
      </w:r>
    </w:p>
    <w:p w14:paraId="23D213C4" w14:textId="77777777" w:rsidR="00FC7734" w:rsidRDefault="00FC7734" w:rsidP="001B63D2">
      <w:pPr>
        <w:pStyle w:val="NormalWeb"/>
        <w:spacing w:before="0" w:beforeAutospacing="0" w:after="0" w:afterAutospacing="0"/>
        <w:jc w:val="center"/>
        <w:rPr>
          <w:rFonts w:ascii="Arial Black" w:hAnsi="Arial Black"/>
          <w:b/>
          <w:bCs/>
          <w:i/>
          <w:iCs/>
          <w:sz w:val="50"/>
          <w:szCs w:val="50"/>
        </w:rPr>
      </w:pPr>
      <w:r w:rsidRPr="00FC7734">
        <w:rPr>
          <w:rFonts w:ascii="Arial Black" w:hAnsi="Arial Black"/>
          <w:b/>
          <w:bCs/>
          <w:i/>
          <w:iCs/>
          <w:noProof/>
          <w:sz w:val="50"/>
          <w:szCs w:val="50"/>
        </w:rPr>
        <w:lastRenderedPageBreak/>
        <w:drawing>
          <wp:anchor distT="0" distB="0" distL="114300" distR="114300" simplePos="0" relativeHeight="251659264" behindDoc="1" locked="0" layoutInCell="1" allowOverlap="1" wp14:anchorId="383A1A75" wp14:editId="7696E691">
            <wp:simplePos x="0" y="0"/>
            <wp:positionH relativeFrom="column">
              <wp:posOffset>-371475</wp:posOffset>
            </wp:positionH>
            <wp:positionV relativeFrom="paragraph">
              <wp:posOffset>0</wp:posOffset>
            </wp:positionV>
            <wp:extent cx="6790055" cy="8801100"/>
            <wp:effectExtent l="0" t="0" r="0" b="0"/>
            <wp:wrapTight wrapText="bothSides">
              <wp:wrapPolygon edited="0">
                <wp:start x="0" y="0"/>
                <wp:lineTo x="0" y="21553"/>
                <wp:lineTo x="21513" y="21553"/>
                <wp:lineTo x="21513" y="0"/>
                <wp:lineTo x="0" y="0"/>
              </wp:wrapPolygon>
            </wp:wrapTight>
            <wp:docPr id="1594159980" name="Picture 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9980" name="Picture 1" descr="A picture containing text, outdoor, sig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90055" cy="8801100"/>
                    </a:xfrm>
                    <a:prstGeom prst="rect">
                      <a:avLst/>
                    </a:prstGeom>
                  </pic:spPr>
                </pic:pic>
              </a:graphicData>
            </a:graphic>
            <wp14:sizeRelH relativeFrom="page">
              <wp14:pctWidth>0</wp14:pctWidth>
            </wp14:sizeRelH>
            <wp14:sizeRelV relativeFrom="page">
              <wp14:pctHeight>0</wp14:pctHeight>
            </wp14:sizeRelV>
          </wp:anchor>
        </w:drawing>
      </w:r>
    </w:p>
    <w:p w14:paraId="3F93A4D8" w14:textId="55FB46A5" w:rsidR="001B63D2" w:rsidRDefault="001B63D2" w:rsidP="001B63D2">
      <w:pPr>
        <w:pStyle w:val="NormalWeb"/>
        <w:spacing w:before="0" w:beforeAutospacing="0" w:after="0" w:afterAutospacing="0"/>
        <w:jc w:val="center"/>
        <w:rPr>
          <w:rFonts w:ascii="Arial Black" w:hAnsi="Arial Black" w:cs="Arial"/>
          <w:b/>
          <w:bCs/>
          <w:i/>
          <w:iCs/>
          <w:color w:val="000000"/>
          <w:sz w:val="50"/>
          <w:szCs w:val="50"/>
        </w:rPr>
      </w:pPr>
      <w:r w:rsidRPr="001B63D2">
        <w:rPr>
          <w:rFonts w:ascii="Arial Black" w:hAnsi="Arial Black"/>
          <w:b/>
          <w:bCs/>
          <w:i/>
          <w:iCs/>
          <w:sz w:val="50"/>
          <w:szCs w:val="50"/>
        </w:rPr>
        <w:lastRenderedPageBreak/>
        <w:t xml:space="preserve">55th Annual NYSMATYC Conference </w:t>
      </w:r>
      <w:r w:rsidRPr="001B63D2">
        <w:rPr>
          <w:rFonts w:ascii="Arial Black" w:hAnsi="Arial Black" w:cs="Arial"/>
          <w:b/>
          <w:bCs/>
          <w:i/>
          <w:iCs/>
          <w:color w:val="000000"/>
          <w:sz w:val="50"/>
          <w:szCs w:val="50"/>
        </w:rPr>
        <w:t>Detailed Program</w:t>
      </w:r>
    </w:p>
    <w:tbl>
      <w:tblPr>
        <w:tblStyle w:val="TableGrid"/>
        <w:tblW w:w="10080" w:type="dxa"/>
        <w:tblInd w:w="-185" w:type="dxa"/>
        <w:tblLook w:val="04A0" w:firstRow="1" w:lastRow="0" w:firstColumn="1" w:lastColumn="0" w:noHBand="0" w:noVBand="1"/>
      </w:tblPr>
      <w:tblGrid>
        <w:gridCol w:w="2019"/>
        <w:gridCol w:w="8061"/>
      </w:tblGrid>
      <w:tr w:rsidR="00E43EC9" w14:paraId="7D66528B" w14:textId="77777777" w:rsidTr="00257059">
        <w:tc>
          <w:tcPr>
            <w:tcW w:w="2019" w:type="dxa"/>
            <w:tcBorders>
              <w:bottom w:val="nil"/>
            </w:tcBorders>
          </w:tcPr>
          <w:p w14:paraId="0DB5AE6D" w14:textId="43EAD59A" w:rsidR="00E43EC9" w:rsidRPr="00DE5B61" w:rsidRDefault="00E43EC9" w:rsidP="001B63D2">
            <w:pPr>
              <w:pStyle w:val="NormalWeb"/>
              <w:spacing w:before="0" w:beforeAutospacing="0" w:after="0" w:afterAutospacing="0"/>
              <w:jc w:val="center"/>
              <w:rPr>
                <w:rFonts w:ascii="Cambria" w:hAnsi="Cambria"/>
                <w:b/>
                <w:bCs/>
              </w:rPr>
            </w:pPr>
            <w:r w:rsidRPr="00DE5B61">
              <w:rPr>
                <w:rFonts w:ascii="Cambria" w:hAnsi="Cambria"/>
                <w:b/>
                <w:bCs/>
              </w:rPr>
              <w:t>Time</w:t>
            </w:r>
            <w:r w:rsidR="00B1580B" w:rsidRPr="00DE5B61">
              <w:rPr>
                <w:rFonts w:ascii="Cambria" w:hAnsi="Cambria"/>
                <w:b/>
                <w:bCs/>
              </w:rPr>
              <w:t xml:space="preserve"> and session number</w:t>
            </w:r>
          </w:p>
        </w:tc>
        <w:tc>
          <w:tcPr>
            <w:tcW w:w="8061" w:type="dxa"/>
            <w:tcBorders>
              <w:bottom w:val="nil"/>
            </w:tcBorders>
          </w:tcPr>
          <w:p w14:paraId="0DF14EBD" w14:textId="6624F046" w:rsidR="00E43EC9" w:rsidRPr="00DE5B61" w:rsidRDefault="00E43EC9" w:rsidP="00E43EC9">
            <w:pPr>
              <w:pStyle w:val="NormalWeb"/>
              <w:spacing w:before="0" w:beforeAutospacing="0" w:after="0" w:afterAutospacing="0"/>
              <w:jc w:val="center"/>
              <w:rPr>
                <w:rFonts w:ascii="Cambria" w:hAnsi="Cambria"/>
                <w:b/>
                <w:bCs/>
              </w:rPr>
            </w:pPr>
            <w:r w:rsidRPr="00DE5B61">
              <w:rPr>
                <w:rFonts w:ascii="Cambria" w:hAnsi="Cambria"/>
                <w:b/>
                <w:bCs/>
              </w:rPr>
              <w:t>Description and location</w:t>
            </w:r>
          </w:p>
        </w:tc>
      </w:tr>
      <w:tr w:rsidR="00832675" w14:paraId="1E0147B9" w14:textId="77777777" w:rsidTr="00257059">
        <w:tc>
          <w:tcPr>
            <w:tcW w:w="10080" w:type="dxa"/>
            <w:gridSpan w:val="2"/>
            <w:tcBorders>
              <w:top w:val="nil"/>
              <w:left w:val="nil"/>
              <w:bottom w:val="nil"/>
              <w:right w:val="nil"/>
            </w:tcBorders>
            <w:shd w:val="clear" w:color="auto" w:fill="D9D9D9" w:themeFill="background1" w:themeFillShade="D9"/>
          </w:tcPr>
          <w:p w14:paraId="1F83CAA1" w14:textId="144B9464" w:rsidR="00832675" w:rsidRPr="00DE5B61" w:rsidRDefault="00832675" w:rsidP="00E43EC9">
            <w:pPr>
              <w:pStyle w:val="NormalWeb"/>
              <w:spacing w:before="0" w:beforeAutospacing="0" w:after="0" w:afterAutospacing="0"/>
              <w:jc w:val="center"/>
              <w:rPr>
                <w:rFonts w:ascii="Cambria" w:hAnsi="Cambria"/>
                <w:b/>
                <w:bCs/>
                <w:sz w:val="32"/>
                <w:szCs w:val="32"/>
              </w:rPr>
            </w:pPr>
            <w:r w:rsidRPr="00DE5B61">
              <w:rPr>
                <w:rFonts w:ascii="Cambria" w:hAnsi="Cambria"/>
                <w:b/>
                <w:bCs/>
                <w:sz w:val="32"/>
                <w:szCs w:val="32"/>
              </w:rPr>
              <w:t>Friday April 14</w:t>
            </w:r>
            <w:r w:rsidRPr="00DE5B61">
              <w:rPr>
                <w:rFonts w:ascii="Cambria" w:hAnsi="Cambria"/>
                <w:b/>
                <w:bCs/>
                <w:sz w:val="32"/>
                <w:szCs w:val="32"/>
                <w:vertAlign w:val="superscript"/>
              </w:rPr>
              <w:t>th</w:t>
            </w:r>
            <w:r w:rsidRPr="00DE5B61">
              <w:rPr>
                <w:rFonts w:ascii="Cambria" w:hAnsi="Cambria"/>
                <w:b/>
                <w:bCs/>
                <w:sz w:val="32"/>
                <w:szCs w:val="32"/>
              </w:rPr>
              <w:t>, 2023</w:t>
            </w:r>
          </w:p>
        </w:tc>
      </w:tr>
      <w:tr w:rsidR="00E43EC9" w14:paraId="7E85A87A" w14:textId="77777777" w:rsidTr="00257059">
        <w:tc>
          <w:tcPr>
            <w:tcW w:w="2019" w:type="dxa"/>
            <w:tcBorders>
              <w:top w:val="nil"/>
              <w:left w:val="nil"/>
              <w:bottom w:val="nil"/>
              <w:right w:val="nil"/>
            </w:tcBorders>
          </w:tcPr>
          <w:p w14:paraId="394984B1" w14:textId="2A77C2D4" w:rsidR="00E43EC9" w:rsidRPr="00DE5B61" w:rsidRDefault="00E43EC9" w:rsidP="00E101D7">
            <w:pPr>
              <w:pStyle w:val="NormalWeb"/>
              <w:spacing w:before="0" w:beforeAutospacing="0" w:after="0" w:afterAutospacing="0"/>
              <w:jc w:val="center"/>
              <w:rPr>
                <w:rFonts w:ascii="Cambria" w:hAnsi="Cambria"/>
                <w:b/>
                <w:bCs/>
              </w:rPr>
            </w:pPr>
            <w:r w:rsidRPr="00DE5B61">
              <w:rPr>
                <w:rFonts w:ascii="Cambria" w:hAnsi="Cambria"/>
                <w:b/>
                <w:bCs/>
              </w:rPr>
              <w:t>11:30 – 12:20</w:t>
            </w:r>
          </w:p>
        </w:tc>
        <w:tc>
          <w:tcPr>
            <w:tcW w:w="8061" w:type="dxa"/>
            <w:tcBorders>
              <w:top w:val="nil"/>
              <w:left w:val="nil"/>
              <w:bottom w:val="nil"/>
              <w:right w:val="nil"/>
            </w:tcBorders>
          </w:tcPr>
          <w:p w14:paraId="0A65CD67" w14:textId="19326594" w:rsidR="00E43EC9" w:rsidRPr="00DE5B61" w:rsidRDefault="00E43EC9" w:rsidP="00EE5FAF">
            <w:pPr>
              <w:pStyle w:val="NormalWeb"/>
              <w:spacing w:before="0" w:beforeAutospacing="0" w:after="0" w:afterAutospacing="0"/>
              <w:rPr>
                <w:rFonts w:ascii="Cambria" w:hAnsi="Cambria"/>
              </w:rPr>
            </w:pPr>
            <w:r w:rsidRPr="00DE5B61">
              <w:rPr>
                <w:rFonts w:ascii="Cambria" w:hAnsi="Cambria"/>
              </w:rPr>
              <w:t xml:space="preserve">Friday Lunch Buffet – </w:t>
            </w:r>
            <w:r w:rsidRPr="00DE5B61">
              <w:rPr>
                <w:rFonts w:ascii="Cambria" w:hAnsi="Cambria"/>
                <w:b/>
                <w:bCs/>
              </w:rPr>
              <w:t>Ballroom</w:t>
            </w:r>
          </w:p>
        </w:tc>
      </w:tr>
      <w:tr w:rsidR="00E43EC9" w14:paraId="2FDF0613" w14:textId="77777777" w:rsidTr="00257059">
        <w:tc>
          <w:tcPr>
            <w:tcW w:w="2019" w:type="dxa"/>
            <w:tcBorders>
              <w:top w:val="nil"/>
              <w:left w:val="nil"/>
              <w:bottom w:val="nil"/>
              <w:right w:val="nil"/>
            </w:tcBorders>
          </w:tcPr>
          <w:p w14:paraId="59798CF0" w14:textId="76F7021C" w:rsidR="00E43EC9" w:rsidRPr="00DE5B61" w:rsidRDefault="00E43EC9" w:rsidP="00E101D7">
            <w:pPr>
              <w:pStyle w:val="NormalWeb"/>
              <w:spacing w:before="0" w:beforeAutospacing="0" w:after="0" w:afterAutospacing="0"/>
              <w:jc w:val="center"/>
              <w:rPr>
                <w:rFonts w:ascii="Cambria" w:hAnsi="Cambria"/>
                <w:b/>
                <w:bCs/>
                <w:u w:val="single"/>
              </w:rPr>
            </w:pPr>
            <w:r w:rsidRPr="00DE5B61">
              <w:rPr>
                <w:rFonts w:ascii="Cambria" w:hAnsi="Cambria"/>
                <w:b/>
                <w:bCs/>
                <w:u w:val="single"/>
              </w:rPr>
              <w:t>12:25 – 12:55</w:t>
            </w:r>
          </w:p>
        </w:tc>
        <w:tc>
          <w:tcPr>
            <w:tcW w:w="8061" w:type="dxa"/>
            <w:tcBorders>
              <w:top w:val="nil"/>
              <w:left w:val="nil"/>
              <w:bottom w:val="nil"/>
              <w:right w:val="nil"/>
            </w:tcBorders>
          </w:tcPr>
          <w:p w14:paraId="2720C980" w14:textId="01DDC758" w:rsidR="00E43EC9" w:rsidRPr="00DE5B61" w:rsidRDefault="00E43EC9" w:rsidP="00E43EC9">
            <w:pPr>
              <w:pStyle w:val="NormalWeb"/>
              <w:spacing w:before="0" w:beforeAutospacing="0" w:after="0" w:afterAutospacing="0"/>
              <w:jc w:val="center"/>
              <w:rPr>
                <w:rFonts w:ascii="Cambria" w:hAnsi="Cambria"/>
                <w:b/>
                <w:bCs/>
                <w:u w:val="single"/>
              </w:rPr>
            </w:pPr>
            <w:r w:rsidRPr="00DE5B61">
              <w:rPr>
                <w:rFonts w:ascii="Cambria" w:hAnsi="Cambria"/>
                <w:b/>
                <w:bCs/>
                <w:u w:val="single"/>
              </w:rPr>
              <w:t>Sessions 1 and 2                                      Friday, April 14</w:t>
            </w:r>
            <w:r w:rsidRPr="00DE5B61">
              <w:rPr>
                <w:rFonts w:ascii="Cambria" w:hAnsi="Cambria"/>
                <w:b/>
                <w:bCs/>
                <w:u w:val="single"/>
                <w:vertAlign w:val="superscript"/>
              </w:rPr>
              <w:t>th</w:t>
            </w:r>
            <w:r w:rsidRPr="00DE5B61">
              <w:rPr>
                <w:rFonts w:ascii="Cambria" w:hAnsi="Cambria"/>
                <w:b/>
                <w:bCs/>
                <w:u w:val="single"/>
              </w:rPr>
              <w:t xml:space="preserve"> </w:t>
            </w:r>
          </w:p>
        </w:tc>
      </w:tr>
      <w:tr w:rsidR="00E43EC9" w14:paraId="5ABF12A1" w14:textId="77777777" w:rsidTr="00257059">
        <w:tc>
          <w:tcPr>
            <w:tcW w:w="2019" w:type="dxa"/>
            <w:tcBorders>
              <w:top w:val="nil"/>
              <w:left w:val="nil"/>
              <w:bottom w:val="nil"/>
              <w:right w:val="nil"/>
            </w:tcBorders>
          </w:tcPr>
          <w:p w14:paraId="157B0069" w14:textId="77777777" w:rsidR="00E43EC9" w:rsidRDefault="00E43EC9" w:rsidP="00E43EC9">
            <w:pPr>
              <w:pStyle w:val="NormalWeb"/>
              <w:spacing w:before="0" w:beforeAutospacing="0" w:after="0" w:afterAutospacing="0"/>
              <w:jc w:val="center"/>
              <w:rPr>
                <w:rFonts w:ascii="Cambria" w:hAnsi="Cambria"/>
                <w:b/>
                <w:bCs/>
              </w:rPr>
            </w:pPr>
            <w:r w:rsidRPr="00DE5B61">
              <w:rPr>
                <w:rFonts w:ascii="Cambria" w:hAnsi="Cambria"/>
                <w:b/>
                <w:bCs/>
              </w:rPr>
              <w:t>1</w:t>
            </w:r>
          </w:p>
          <w:p w14:paraId="19F8C0D3" w14:textId="2ACB6A01" w:rsidR="00794E4D" w:rsidRPr="00DE5B61" w:rsidRDefault="00794E4D" w:rsidP="00E43EC9">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Borders>
              <w:top w:val="nil"/>
              <w:left w:val="nil"/>
              <w:bottom w:val="nil"/>
              <w:right w:val="nil"/>
            </w:tcBorders>
          </w:tcPr>
          <w:p w14:paraId="06305AA8" w14:textId="77777777"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Title:</w:t>
            </w:r>
            <w:r>
              <w:rPr>
                <w:rFonts w:ascii="Cambria" w:hAnsi="Cambria"/>
              </w:rPr>
              <w:t xml:space="preserve">                                           Cancelled</w:t>
            </w:r>
          </w:p>
          <w:p w14:paraId="0812A4CB" w14:textId="55D55948"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Presenter:</w:t>
            </w:r>
            <w:r>
              <w:rPr>
                <w:rFonts w:ascii="Cambria" w:hAnsi="Cambria"/>
              </w:rPr>
              <w:t xml:space="preserve">                                 Cancelled</w:t>
            </w:r>
          </w:p>
          <w:p w14:paraId="4E48B758" w14:textId="77777777"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Presider:</w:t>
            </w:r>
          </w:p>
          <w:p w14:paraId="770A21C9" w14:textId="41FB89B1" w:rsidR="00257059" w:rsidRPr="00DE5B61" w:rsidRDefault="00257059" w:rsidP="00355CFD">
            <w:pPr>
              <w:pStyle w:val="NormalWeb"/>
              <w:spacing w:before="0" w:beforeAutospacing="0" w:after="0" w:afterAutospacing="0"/>
              <w:rPr>
                <w:rFonts w:ascii="Cambria" w:hAnsi="Cambria"/>
                <w:b/>
                <w:bCs/>
              </w:rPr>
            </w:pPr>
          </w:p>
        </w:tc>
      </w:tr>
      <w:tr w:rsidR="00E43EC9" w14:paraId="4B5EDAA3" w14:textId="77777777" w:rsidTr="00257059">
        <w:tc>
          <w:tcPr>
            <w:tcW w:w="2019" w:type="dxa"/>
            <w:tcBorders>
              <w:top w:val="nil"/>
              <w:left w:val="nil"/>
              <w:bottom w:val="nil"/>
              <w:right w:val="nil"/>
            </w:tcBorders>
          </w:tcPr>
          <w:p w14:paraId="7C4B45B2" w14:textId="77777777" w:rsidR="00E43EC9" w:rsidRDefault="00E43EC9" w:rsidP="00E101D7">
            <w:pPr>
              <w:pStyle w:val="NormalWeb"/>
              <w:spacing w:before="0" w:beforeAutospacing="0" w:after="0" w:afterAutospacing="0"/>
              <w:jc w:val="center"/>
              <w:rPr>
                <w:rFonts w:ascii="Cambria" w:hAnsi="Cambria"/>
                <w:b/>
                <w:bCs/>
              </w:rPr>
            </w:pPr>
            <w:r w:rsidRPr="00DE5B61">
              <w:rPr>
                <w:rFonts w:ascii="Cambria" w:hAnsi="Cambria"/>
                <w:b/>
                <w:bCs/>
              </w:rPr>
              <w:t>2</w:t>
            </w:r>
          </w:p>
          <w:p w14:paraId="0166A465" w14:textId="6EBDB8B2" w:rsidR="00794E4D" w:rsidRPr="00DE5B61" w:rsidRDefault="00794E4D" w:rsidP="00E101D7">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Borders>
              <w:top w:val="nil"/>
              <w:left w:val="nil"/>
              <w:bottom w:val="nil"/>
              <w:right w:val="nil"/>
            </w:tcBorders>
          </w:tcPr>
          <w:p w14:paraId="67CAE73E" w14:textId="55BDB120" w:rsidR="00CE773B" w:rsidRPr="00DE5B61" w:rsidRDefault="00CE773B" w:rsidP="00CE773B">
            <w:pPr>
              <w:pStyle w:val="NormalWeb"/>
              <w:spacing w:before="0" w:beforeAutospacing="0" w:after="0" w:afterAutospacing="0"/>
              <w:rPr>
                <w:rFonts w:ascii="Cambria" w:hAnsi="Cambria"/>
              </w:rPr>
            </w:pPr>
            <w:r w:rsidRPr="00DE5B61">
              <w:rPr>
                <w:rFonts w:ascii="Cambria" w:hAnsi="Cambria"/>
              </w:rPr>
              <w:t>Title:</w:t>
            </w:r>
            <w:r w:rsidR="006350E2" w:rsidRPr="00DE5B61">
              <w:rPr>
                <w:rFonts w:ascii="Cambria" w:hAnsi="Cambria"/>
              </w:rPr>
              <w:t xml:space="preserve"> </w:t>
            </w:r>
            <w:r w:rsidR="006350E2" w:rsidRPr="00DE5B61">
              <w:rPr>
                <w:rFonts w:ascii="Cambria" w:hAnsi="Cambria" w:cs="Arial"/>
                <w:b/>
                <w:bCs/>
              </w:rPr>
              <w:t>Statistics Project</w:t>
            </w:r>
          </w:p>
          <w:p w14:paraId="6E1636EC" w14:textId="1F0AA8A7" w:rsidR="00CE773B" w:rsidRPr="00DE5B61" w:rsidRDefault="00CE773B" w:rsidP="00CE773B">
            <w:pPr>
              <w:pStyle w:val="NormalWeb"/>
              <w:spacing w:before="0" w:beforeAutospacing="0" w:after="0" w:afterAutospacing="0"/>
              <w:rPr>
                <w:rFonts w:ascii="Cambria" w:hAnsi="Cambria"/>
              </w:rPr>
            </w:pPr>
            <w:r w:rsidRPr="00DE5B61">
              <w:rPr>
                <w:rFonts w:ascii="Cambria" w:hAnsi="Cambria"/>
              </w:rPr>
              <w:t>Presenter:</w:t>
            </w:r>
            <w:r w:rsidR="006350E2" w:rsidRPr="00DE5B61">
              <w:rPr>
                <w:rFonts w:ascii="Cambria" w:hAnsi="Cambria"/>
              </w:rPr>
              <w:t xml:space="preserve"> </w:t>
            </w:r>
            <w:r w:rsidR="006350E2" w:rsidRPr="00DE5B61">
              <w:rPr>
                <w:rFonts w:ascii="Cambria" w:hAnsi="Cambria" w:cs="Arial"/>
              </w:rPr>
              <w:t>Julie Croteau</w:t>
            </w:r>
          </w:p>
          <w:p w14:paraId="6AE38A34" w14:textId="3E5916F7" w:rsidR="00257059" w:rsidRDefault="00CE773B" w:rsidP="0028127E">
            <w:pPr>
              <w:pStyle w:val="NormalWeb"/>
              <w:spacing w:before="0" w:beforeAutospacing="0" w:after="0" w:afterAutospacing="0"/>
              <w:rPr>
                <w:rFonts w:ascii="Cambria" w:hAnsi="Cambria"/>
              </w:rPr>
            </w:pPr>
            <w:r w:rsidRPr="00DE5B61">
              <w:rPr>
                <w:rFonts w:ascii="Cambria" w:hAnsi="Cambria"/>
              </w:rPr>
              <w:t>Presider:</w:t>
            </w:r>
            <w:r w:rsidR="006350E2" w:rsidRPr="00DE5B61">
              <w:rPr>
                <w:rFonts w:ascii="Cambria" w:hAnsi="Cambria"/>
              </w:rPr>
              <w:t xml:space="preserve"> </w:t>
            </w:r>
            <w:r w:rsidR="00707D90">
              <w:rPr>
                <w:rFonts w:ascii="Cambria" w:hAnsi="Cambria"/>
              </w:rPr>
              <w:t>Alex Atwood</w:t>
            </w:r>
          </w:p>
          <w:p w14:paraId="7EE2199C" w14:textId="6C0FBA0E" w:rsidR="00E43EC9" w:rsidRDefault="006350E2" w:rsidP="0028127E">
            <w:pPr>
              <w:pStyle w:val="NormalWeb"/>
              <w:spacing w:before="0" w:beforeAutospacing="0" w:after="0" w:afterAutospacing="0"/>
              <w:rPr>
                <w:rFonts w:ascii="Cambria" w:hAnsi="Cambria" w:cs="Arial"/>
              </w:rPr>
            </w:pPr>
            <w:bookmarkStart w:id="0" w:name="_Hlk131937919"/>
            <w:r w:rsidRPr="00DE5B61">
              <w:rPr>
                <w:rFonts w:ascii="Cambria" w:hAnsi="Cambria" w:cs="Arial"/>
              </w:rPr>
              <w:t xml:space="preserve">In Elementary Statistics, </w:t>
            </w:r>
            <w:r w:rsidR="008F5051">
              <w:rPr>
                <w:rFonts w:ascii="Cambria" w:hAnsi="Cambria" w:cs="Arial"/>
              </w:rPr>
              <w:t>the presenter</w:t>
            </w:r>
            <w:r w:rsidRPr="00DE5B61">
              <w:rPr>
                <w:rFonts w:ascii="Cambria" w:hAnsi="Cambria" w:cs="Arial"/>
              </w:rPr>
              <w:t xml:space="preserve"> ha</w:t>
            </w:r>
            <w:r w:rsidR="008F5051">
              <w:rPr>
                <w:rFonts w:ascii="Cambria" w:hAnsi="Cambria" w:cs="Arial"/>
              </w:rPr>
              <w:t>s</w:t>
            </w:r>
            <w:r w:rsidRPr="00DE5B61">
              <w:rPr>
                <w:rFonts w:ascii="Cambria" w:hAnsi="Cambria" w:cs="Arial"/>
              </w:rPr>
              <w:t xml:space="preserve"> found a final project to be one of the most worthwhile activities of the course. </w:t>
            </w:r>
            <w:r w:rsidR="008F5051">
              <w:rPr>
                <w:rFonts w:ascii="Cambria" w:hAnsi="Cambria" w:cs="Arial"/>
              </w:rPr>
              <w:t>Julie</w:t>
            </w:r>
            <w:r w:rsidRPr="00DE5B61">
              <w:rPr>
                <w:rFonts w:ascii="Cambria" w:hAnsi="Cambria" w:cs="Arial"/>
              </w:rPr>
              <w:t xml:space="preserve"> will share </w:t>
            </w:r>
            <w:r w:rsidR="008F5051">
              <w:rPr>
                <w:rFonts w:ascii="Cambria" w:hAnsi="Cambria" w:cs="Arial"/>
              </w:rPr>
              <w:t xml:space="preserve">her </w:t>
            </w:r>
            <w:r w:rsidRPr="00DE5B61">
              <w:rPr>
                <w:rFonts w:ascii="Cambria" w:hAnsi="Cambria" w:cs="Arial"/>
              </w:rPr>
              <w:t xml:space="preserve">project assignment as well as some sample student posters. Students don't always get mind-blowing results, but </w:t>
            </w:r>
            <w:proofErr w:type="gramStart"/>
            <w:r w:rsidRPr="00DE5B61">
              <w:rPr>
                <w:rFonts w:ascii="Cambria" w:hAnsi="Cambria" w:cs="Arial"/>
              </w:rPr>
              <w:t>the statistical</w:t>
            </w:r>
            <w:proofErr w:type="gramEnd"/>
            <w:r w:rsidRPr="00DE5B61">
              <w:rPr>
                <w:rFonts w:ascii="Cambria" w:hAnsi="Cambria" w:cs="Arial"/>
              </w:rPr>
              <w:t xml:space="preserve"> understanding really develops in doing the project.</w:t>
            </w:r>
          </w:p>
          <w:bookmarkEnd w:id="0"/>
          <w:p w14:paraId="53E6768D" w14:textId="56AE7C44" w:rsidR="00355CFD" w:rsidRPr="0028127E" w:rsidRDefault="00355CFD" w:rsidP="0028127E">
            <w:pPr>
              <w:pStyle w:val="NormalWeb"/>
              <w:spacing w:before="0" w:beforeAutospacing="0" w:after="0" w:afterAutospacing="0"/>
              <w:rPr>
                <w:rFonts w:ascii="Cambria" w:hAnsi="Cambria"/>
              </w:rPr>
            </w:pPr>
          </w:p>
        </w:tc>
      </w:tr>
      <w:tr w:rsidR="00E43EC9" w14:paraId="210EA0CD" w14:textId="77777777" w:rsidTr="00257059">
        <w:tc>
          <w:tcPr>
            <w:tcW w:w="2019" w:type="dxa"/>
            <w:tcBorders>
              <w:top w:val="nil"/>
              <w:left w:val="nil"/>
              <w:bottom w:val="nil"/>
              <w:right w:val="nil"/>
            </w:tcBorders>
          </w:tcPr>
          <w:p w14:paraId="6F3A9901" w14:textId="653EF02E" w:rsidR="00E43EC9" w:rsidRPr="00DE5B61" w:rsidRDefault="00E43EC9" w:rsidP="00E43EC9">
            <w:pPr>
              <w:pStyle w:val="NormalWeb"/>
              <w:spacing w:before="0" w:beforeAutospacing="0" w:after="0" w:afterAutospacing="0"/>
              <w:jc w:val="center"/>
              <w:rPr>
                <w:rFonts w:ascii="Cambria" w:hAnsi="Cambria"/>
                <w:b/>
                <w:bCs/>
                <w:u w:val="single"/>
              </w:rPr>
            </w:pPr>
            <w:r w:rsidRPr="00DE5B61">
              <w:rPr>
                <w:rFonts w:ascii="Cambria" w:hAnsi="Cambria"/>
                <w:b/>
                <w:bCs/>
                <w:u w:val="single"/>
              </w:rPr>
              <w:t>1:00 – 2:00</w:t>
            </w:r>
          </w:p>
        </w:tc>
        <w:tc>
          <w:tcPr>
            <w:tcW w:w="8061" w:type="dxa"/>
            <w:tcBorders>
              <w:top w:val="nil"/>
              <w:left w:val="nil"/>
              <w:bottom w:val="nil"/>
              <w:right w:val="nil"/>
            </w:tcBorders>
          </w:tcPr>
          <w:p w14:paraId="360CB87F" w14:textId="1571A1A3" w:rsidR="00E43EC9" w:rsidRPr="00DE5B61" w:rsidRDefault="00E43EC9" w:rsidP="00E43EC9">
            <w:pPr>
              <w:pStyle w:val="NormalWeb"/>
              <w:spacing w:before="0" w:beforeAutospacing="0" w:after="0" w:afterAutospacing="0"/>
              <w:jc w:val="center"/>
              <w:rPr>
                <w:rFonts w:ascii="Cambria" w:hAnsi="Cambria"/>
                <w:b/>
                <w:bCs/>
              </w:rPr>
            </w:pPr>
            <w:r w:rsidRPr="00DE5B61">
              <w:rPr>
                <w:rFonts w:ascii="Cambria" w:hAnsi="Cambria"/>
                <w:b/>
                <w:bCs/>
                <w:u w:val="single"/>
              </w:rPr>
              <w:t xml:space="preserve">Sessions </w:t>
            </w:r>
            <w:r w:rsidR="00B1580B" w:rsidRPr="00DE5B61">
              <w:rPr>
                <w:rFonts w:ascii="Cambria" w:hAnsi="Cambria"/>
                <w:b/>
                <w:bCs/>
                <w:u w:val="single"/>
              </w:rPr>
              <w:t>3</w:t>
            </w:r>
            <w:r w:rsidRPr="00DE5B61">
              <w:rPr>
                <w:rFonts w:ascii="Cambria" w:hAnsi="Cambria"/>
                <w:b/>
                <w:bCs/>
                <w:u w:val="single"/>
              </w:rPr>
              <w:t xml:space="preserve"> and </w:t>
            </w:r>
            <w:r w:rsidR="00B1580B" w:rsidRPr="00DE5B61">
              <w:rPr>
                <w:rFonts w:ascii="Cambria" w:hAnsi="Cambria"/>
                <w:b/>
                <w:bCs/>
                <w:u w:val="single"/>
              </w:rPr>
              <w:t>4</w:t>
            </w:r>
            <w:r w:rsidRPr="00DE5B61">
              <w:rPr>
                <w:rFonts w:ascii="Cambria" w:hAnsi="Cambria"/>
                <w:b/>
                <w:bCs/>
                <w:u w:val="single"/>
              </w:rPr>
              <w:t xml:space="preserve">                                      Friday, April 14</w:t>
            </w:r>
            <w:r w:rsidRPr="00DE5B61">
              <w:rPr>
                <w:rFonts w:ascii="Cambria" w:hAnsi="Cambria"/>
                <w:b/>
                <w:bCs/>
                <w:u w:val="single"/>
                <w:vertAlign w:val="superscript"/>
              </w:rPr>
              <w:t>th</w:t>
            </w:r>
            <w:r w:rsidRPr="00DE5B61">
              <w:rPr>
                <w:rFonts w:ascii="Cambria" w:hAnsi="Cambria"/>
                <w:b/>
                <w:bCs/>
                <w:u w:val="single"/>
              </w:rPr>
              <w:t xml:space="preserve"> </w:t>
            </w:r>
          </w:p>
        </w:tc>
      </w:tr>
      <w:tr w:rsidR="00E43EC9" w14:paraId="0DFD1B1B" w14:textId="77777777" w:rsidTr="00257059">
        <w:tc>
          <w:tcPr>
            <w:tcW w:w="2019" w:type="dxa"/>
            <w:tcBorders>
              <w:top w:val="nil"/>
              <w:left w:val="nil"/>
              <w:bottom w:val="nil"/>
              <w:right w:val="nil"/>
            </w:tcBorders>
          </w:tcPr>
          <w:p w14:paraId="7864EC96" w14:textId="77777777" w:rsidR="00E43EC9" w:rsidRDefault="00E43EC9" w:rsidP="00E43EC9">
            <w:pPr>
              <w:pStyle w:val="NormalWeb"/>
              <w:spacing w:before="0" w:beforeAutospacing="0" w:after="0" w:afterAutospacing="0"/>
              <w:jc w:val="center"/>
              <w:rPr>
                <w:rFonts w:ascii="Cambria" w:hAnsi="Cambria"/>
                <w:b/>
                <w:bCs/>
              </w:rPr>
            </w:pPr>
            <w:r w:rsidRPr="00DE5B61">
              <w:rPr>
                <w:rFonts w:ascii="Cambria" w:hAnsi="Cambria"/>
                <w:b/>
                <w:bCs/>
              </w:rPr>
              <w:t>3</w:t>
            </w:r>
          </w:p>
          <w:p w14:paraId="074A9F83" w14:textId="52D53F89" w:rsidR="00794E4D" w:rsidRPr="00DE5B61" w:rsidRDefault="00794E4D" w:rsidP="00E43EC9">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Borders>
              <w:top w:val="nil"/>
              <w:left w:val="nil"/>
              <w:bottom w:val="nil"/>
              <w:right w:val="nil"/>
            </w:tcBorders>
          </w:tcPr>
          <w:p w14:paraId="471BAC50" w14:textId="3733DA41" w:rsidR="00CE773B" w:rsidRPr="00DE5B61" w:rsidRDefault="00CE773B" w:rsidP="00DE5B61">
            <w:pPr>
              <w:pStyle w:val="NormalWeb"/>
              <w:spacing w:before="0" w:beforeAutospacing="0" w:after="0" w:afterAutospacing="0"/>
              <w:ind w:left="576" w:hanging="576"/>
              <w:rPr>
                <w:rFonts w:ascii="Cambria" w:hAnsi="Cambria"/>
              </w:rPr>
            </w:pPr>
            <w:r w:rsidRPr="00DE5B61">
              <w:rPr>
                <w:rFonts w:ascii="Cambria" w:hAnsi="Cambria"/>
              </w:rPr>
              <w:t>Title:</w:t>
            </w:r>
            <w:r w:rsidR="00D93404" w:rsidRPr="00DE5B61">
              <w:rPr>
                <w:rFonts w:ascii="Cambria" w:hAnsi="Cambria"/>
              </w:rPr>
              <w:t xml:space="preserve"> </w:t>
            </w:r>
            <w:r w:rsidR="00D93404" w:rsidRPr="00DE5B61">
              <w:rPr>
                <w:rFonts w:ascii="Cambria" w:hAnsi="Cambria" w:cs="Arial"/>
                <w:b/>
                <w:bCs/>
              </w:rPr>
              <w:t>Building Conceptual Connections with Open Educational Resources</w:t>
            </w:r>
          </w:p>
          <w:p w14:paraId="0BAE5B39" w14:textId="080B3B40" w:rsidR="00CE773B" w:rsidRPr="00DE5B61" w:rsidRDefault="00CE773B" w:rsidP="00CE773B">
            <w:pPr>
              <w:pStyle w:val="NormalWeb"/>
              <w:spacing w:before="0" w:beforeAutospacing="0" w:after="0" w:afterAutospacing="0"/>
              <w:rPr>
                <w:rFonts w:ascii="Cambria" w:hAnsi="Cambria"/>
              </w:rPr>
            </w:pPr>
            <w:r w:rsidRPr="00DE5B61">
              <w:rPr>
                <w:rFonts w:ascii="Cambria" w:hAnsi="Cambria"/>
              </w:rPr>
              <w:t>Presenter:</w:t>
            </w:r>
            <w:r w:rsidR="00D93404" w:rsidRPr="00DE5B61">
              <w:rPr>
                <w:rFonts w:ascii="Cambria" w:hAnsi="Cambria"/>
              </w:rPr>
              <w:t xml:space="preserve"> </w:t>
            </w:r>
            <w:r w:rsidR="00D93404" w:rsidRPr="00DE5B61">
              <w:rPr>
                <w:rFonts w:ascii="Cambria" w:hAnsi="Cambria" w:cs="Arial"/>
              </w:rPr>
              <w:t>Reva Narasimhan</w:t>
            </w:r>
          </w:p>
          <w:p w14:paraId="3AEE4B3C" w14:textId="3F4179CD" w:rsidR="00CE773B" w:rsidRPr="00DE5B61" w:rsidRDefault="00CE773B" w:rsidP="00CE773B">
            <w:pPr>
              <w:pStyle w:val="NormalWeb"/>
              <w:spacing w:before="0" w:beforeAutospacing="0" w:after="0" w:afterAutospacing="0"/>
              <w:rPr>
                <w:rFonts w:ascii="Cambria" w:hAnsi="Cambria"/>
              </w:rPr>
            </w:pPr>
            <w:r w:rsidRPr="00DE5B61">
              <w:rPr>
                <w:rFonts w:ascii="Cambria" w:hAnsi="Cambria"/>
              </w:rPr>
              <w:t>Presider:</w:t>
            </w:r>
            <w:r w:rsidR="005A2A3F">
              <w:rPr>
                <w:rFonts w:ascii="Cambria" w:hAnsi="Cambria"/>
              </w:rPr>
              <w:t xml:space="preserve"> </w:t>
            </w:r>
            <w:r w:rsidR="00D24141">
              <w:rPr>
                <w:rFonts w:ascii="Cambria" w:hAnsi="Cambria"/>
              </w:rPr>
              <w:t>Russ Penner</w:t>
            </w:r>
          </w:p>
          <w:p w14:paraId="675AC2B0" w14:textId="77777777" w:rsidR="00E43EC9" w:rsidRDefault="00D93404" w:rsidP="00D93404">
            <w:pPr>
              <w:pStyle w:val="NormalWeb"/>
              <w:spacing w:before="0" w:beforeAutospacing="0" w:after="0" w:afterAutospacing="0"/>
              <w:rPr>
                <w:rFonts w:ascii="Cambria" w:hAnsi="Cambria" w:cs="Arial"/>
              </w:rPr>
            </w:pPr>
            <w:r w:rsidRPr="00DE5B61">
              <w:rPr>
                <w:rFonts w:ascii="Cambria" w:hAnsi="Cambria" w:cs="Arial"/>
              </w:rPr>
              <w:t>Leveraging widely available graphing apps and OER textbooks, this presentation will illustrate how a college algebra course for business majors is brought to life through engaging models and visualization, with OneNote as the content platform for activities and assessments.</w:t>
            </w:r>
          </w:p>
          <w:p w14:paraId="3676FE0D" w14:textId="3639ED8B" w:rsidR="00257059" w:rsidRPr="00DE5B61" w:rsidRDefault="00257059" w:rsidP="00D93404">
            <w:pPr>
              <w:pStyle w:val="NormalWeb"/>
              <w:spacing w:before="0" w:beforeAutospacing="0" w:after="0" w:afterAutospacing="0"/>
              <w:rPr>
                <w:rFonts w:ascii="Cambria" w:hAnsi="Cambria"/>
                <w:b/>
                <w:bCs/>
              </w:rPr>
            </w:pPr>
          </w:p>
        </w:tc>
      </w:tr>
      <w:tr w:rsidR="00E43EC9" w14:paraId="21A090AB" w14:textId="77777777" w:rsidTr="00257059">
        <w:tc>
          <w:tcPr>
            <w:tcW w:w="2019" w:type="dxa"/>
            <w:tcBorders>
              <w:top w:val="nil"/>
              <w:left w:val="nil"/>
              <w:bottom w:val="nil"/>
              <w:right w:val="nil"/>
            </w:tcBorders>
          </w:tcPr>
          <w:p w14:paraId="1260AE9F" w14:textId="77777777" w:rsidR="00E43EC9" w:rsidRDefault="00E43EC9" w:rsidP="00E43EC9">
            <w:pPr>
              <w:pStyle w:val="NormalWeb"/>
              <w:spacing w:before="0" w:beforeAutospacing="0" w:after="0" w:afterAutospacing="0"/>
              <w:jc w:val="center"/>
              <w:rPr>
                <w:rFonts w:ascii="Cambria" w:hAnsi="Cambria"/>
                <w:b/>
                <w:bCs/>
              </w:rPr>
            </w:pPr>
            <w:r w:rsidRPr="00DE5B61">
              <w:rPr>
                <w:rFonts w:ascii="Cambria" w:hAnsi="Cambria"/>
                <w:b/>
                <w:bCs/>
              </w:rPr>
              <w:t>4</w:t>
            </w:r>
          </w:p>
          <w:p w14:paraId="62C4F371" w14:textId="2217C69B" w:rsidR="00794E4D" w:rsidRPr="00DE5B61" w:rsidRDefault="00794E4D" w:rsidP="00E43EC9">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Borders>
              <w:top w:val="nil"/>
              <w:left w:val="nil"/>
              <w:bottom w:val="nil"/>
              <w:right w:val="nil"/>
            </w:tcBorders>
          </w:tcPr>
          <w:p w14:paraId="6684608B" w14:textId="77777777"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 xml:space="preserve">Title: </w:t>
            </w:r>
            <w:r w:rsidRPr="00DE5B61">
              <w:rPr>
                <w:rFonts w:ascii="Cambria" w:hAnsi="Cambria"/>
                <w:b/>
                <w:bCs/>
                <w:color w:val="1F1F1F"/>
                <w:shd w:val="clear" w:color="auto" w:fill="FFFFFF"/>
              </w:rPr>
              <w:t>Bringing Joy of Mathematics to the Community</w:t>
            </w:r>
          </w:p>
          <w:p w14:paraId="7F789945" w14:textId="77777777"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 xml:space="preserve">Presenter: </w:t>
            </w:r>
            <w:r w:rsidRPr="00DE5B61">
              <w:rPr>
                <w:rFonts w:ascii="Cambria" w:hAnsi="Cambria" w:cs="Arial"/>
              </w:rPr>
              <w:t>Jayashree Hurlburt</w:t>
            </w:r>
          </w:p>
          <w:p w14:paraId="509CF808" w14:textId="2E2B3D63" w:rsidR="00355CFD" w:rsidRPr="00DE5B61" w:rsidRDefault="00355CFD" w:rsidP="00355CFD">
            <w:pPr>
              <w:pStyle w:val="NormalWeb"/>
              <w:spacing w:before="0" w:beforeAutospacing="0" w:after="0" w:afterAutospacing="0"/>
              <w:rPr>
                <w:rFonts w:ascii="Cambria" w:hAnsi="Cambria"/>
              </w:rPr>
            </w:pPr>
            <w:r w:rsidRPr="00DE5B61">
              <w:rPr>
                <w:rFonts w:ascii="Cambria" w:hAnsi="Cambria"/>
              </w:rPr>
              <w:t>Presider:</w:t>
            </w:r>
            <w:r>
              <w:rPr>
                <w:rFonts w:ascii="Cambria" w:hAnsi="Cambria"/>
              </w:rPr>
              <w:t xml:space="preserve"> </w:t>
            </w:r>
            <w:r w:rsidR="009652E2">
              <w:rPr>
                <w:rFonts w:ascii="Cambria" w:hAnsi="Cambria"/>
              </w:rPr>
              <w:t>Ernie Danforth</w:t>
            </w:r>
          </w:p>
          <w:p w14:paraId="30E4306F" w14:textId="77777777" w:rsidR="00355CFD" w:rsidRDefault="00355CFD" w:rsidP="00355CFD">
            <w:pPr>
              <w:pStyle w:val="NormalWeb"/>
              <w:spacing w:before="0" w:beforeAutospacing="0" w:after="0" w:afterAutospacing="0"/>
              <w:rPr>
                <w:rFonts w:ascii="Cambria" w:hAnsi="Cambria" w:cs="Arial"/>
              </w:rPr>
            </w:pPr>
            <w:r w:rsidRPr="00DE5B61">
              <w:rPr>
                <w:rFonts w:ascii="Cambria" w:hAnsi="Cambria" w:cs="Arial"/>
              </w:rPr>
              <w:t>In this session, the speaker will discuss how the Math Department at Corning Community College has been forming "connections" with the local community at various levels: Middle School girls, High School students and Corning Community College students and employees. Details of various activities will be given that are done at each level.</w:t>
            </w:r>
          </w:p>
          <w:p w14:paraId="38BC0F37" w14:textId="68B5BFF0" w:rsidR="00E43EC9" w:rsidRPr="00DE5B61" w:rsidRDefault="00E43EC9" w:rsidP="00355CFD">
            <w:pPr>
              <w:pStyle w:val="NormalWeb"/>
              <w:spacing w:before="0" w:beforeAutospacing="0" w:after="0" w:afterAutospacing="0"/>
              <w:rPr>
                <w:rFonts w:ascii="Cambria" w:hAnsi="Cambria"/>
                <w:b/>
                <w:bCs/>
              </w:rPr>
            </w:pPr>
          </w:p>
        </w:tc>
      </w:tr>
    </w:tbl>
    <w:p w14:paraId="347E71AE" w14:textId="4A535455" w:rsidR="000E380F" w:rsidRDefault="000E380F" w:rsidP="000E380F">
      <w:pPr>
        <w:tabs>
          <w:tab w:val="left" w:pos="3579"/>
        </w:tabs>
      </w:pPr>
    </w:p>
    <w:p w14:paraId="79D725F4" w14:textId="4DD8031E" w:rsidR="00D635E5" w:rsidRDefault="00D635E5">
      <w:pPr>
        <w:spacing w:after="160" w:line="259" w:lineRule="auto"/>
      </w:pPr>
      <w:r>
        <w:br w:type="page"/>
      </w:r>
    </w:p>
    <w:p w14:paraId="42A47390" w14:textId="2569BA17" w:rsidR="00B118D0" w:rsidRDefault="00D36916">
      <w:pPr>
        <w:spacing w:after="160" w:line="259" w:lineRule="auto"/>
      </w:pPr>
      <w:r w:rsidRPr="00D36916">
        <w:rPr>
          <w:noProof/>
        </w:rPr>
        <w:lastRenderedPageBreak/>
        <w:drawing>
          <wp:anchor distT="0" distB="0" distL="114300" distR="114300" simplePos="0" relativeHeight="251658240" behindDoc="1" locked="0" layoutInCell="1" allowOverlap="1" wp14:anchorId="6414D760" wp14:editId="6FA34D94">
            <wp:simplePos x="0" y="0"/>
            <wp:positionH relativeFrom="column">
              <wp:posOffset>-457200</wp:posOffset>
            </wp:positionH>
            <wp:positionV relativeFrom="paragraph">
              <wp:posOffset>0</wp:posOffset>
            </wp:positionV>
            <wp:extent cx="6801485" cy="8801100"/>
            <wp:effectExtent l="0" t="0" r="0" b="0"/>
            <wp:wrapTight wrapText="bothSides">
              <wp:wrapPolygon edited="0">
                <wp:start x="0" y="0"/>
                <wp:lineTo x="0" y="21553"/>
                <wp:lineTo x="21537" y="21553"/>
                <wp:lineTo x="21537" y="0"/>
                <wp:lineTo x="0" y="0"/>
              </wp:wrapPolygon>
            </wp:wrapTight>
            <wp:docPr id="54947073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70733" name="Picture 1"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01485" cy="8801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85" w:type="dxa"/>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8065"/>
      </w:tblGrid>
      <w:tr w:rsidR="00D635E5" w:rsidRPr="00DE5B61" w14:paraId="62F7B32D" w14:textId="77777777" w:rsidTr="00257059">
        <w:tc>
          <w:tcPr>
            <w:tcW w:w="10080" w:type="dxa"/>
            <w:gridSpan w:val="2"/>
            <w:shd w:val="clear" w:color="auto" w:fill="D9D9D9" w:themeFill="background1" w:themeFillShade="D9"/>
          </w:tcPr>
          <w:p w14:paraId="21E82C49" w14:textId="79DBAADB"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sz w:val="32"/>
                <w:szCs w:val="32"/>
              </w:rPr>
              <w:lastRenderedPageBreak/>
              <w:t>Friday April 14</w:t>
            </w:r>
            <w:r w:rsidRPr="00DE5B61">
              <w:rPr>
                <w:rFonts w:ascii="Cambria" w:hAnsi="Cambria"/>
                <w:b/>
                <w:bCs/>
                <w:sz w:val="32"/>
                <w:szCs w:val="32"/>
                <w:vertAlign w:val="superscript"/>
              </w:rPr>
              <w:t>th</w:t>
            </w:r>
            <w:r w:rsidRPr="00DE5B61">
              <w:rPr>
                <w:rFonts w:ascii="Cambria" w:hAnsi="Cambria"/>
                <w:b/>
                <w:bCs/>
                <w:sz w:val="32"/>
                <w:szCs w:val="32"/>
              </w:rPr>
              <w:t>, 2023</w:t>
            </w:r>
          </w:p>
        </w:tc>
      </w:tr>
      <w:tr w:rsidR="00D635E5" w14:paraId="0FA1D931" w14:textId="77777777" w:rsidTr="00257059">
        <w:tc>
          <w:tcPr>
            <w:tcW w:w="2019" w:type="dxa"/>
          </w:tcPr>
          <w:p w14:paraId="6E1FC50E"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2:10 – 3:10</w:t>
            </w:r>
          </w:p>
        </w:tc>
        <w:tc>
          <w:tcPr>
            <w:tcW w:w="8061" w:type="dxa"/>
          </w:tcPr>
          <w:p w14:paraId="53D78F50" w14:textId="77777777"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u w:val="single"/>
              </w:rPr>
              <w:t>Sessions 5 and 6                                      Friday, April 14</w:t>
            </w:r>
            <w:r w:rsidRPr="00DE5B61">
              <w:rPr>
                <w:rFonts w:ascii="Cambria" w:hAnsi="Cambria"/>
                <w:b/>
                <w:bCs/>
                <w:u w:val="single"/>
                <w:vertAlign w:val="superscript"/>
              </w:rPr>
              <w:t>th</w:t>
            </w:r>
            <w:r w:rsidRPr="00DE5B61">
              <w:rPr>
                <w:rFonts w:ascii="Cambria" w:hAnsi="Cambria"/>
                <w:b/>
                <w:bCs/>
                <w:u w:val="single"/>
              </w:rPr>
              <w:t xml:space="preserve"> </w:t>
            </w:r>
          </w:p>
        </w:tc>
      </w:tr>
      <w:tr w:rsidR="00D635E5" w14:paraId="34378F50" w14:textId="77777777" w:rsidTr="00257059">
        <w:tc>
          <w:tcPr>
            <w:tcW w:w="2019" w:type="dxa"/>
          </w:tcPr>
          <w:p w14:paraId="2CD95A91"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5</w:t>
            </w:r>
          </w:p>
          <w:p w14:paraId="4F15DA35" w14:textId="2974282C" w:rsidR="00794E4D" w:rsidRPr="00DE5B61" w:rsidRDefault="00794E4D" w:rsidP="00D635E5">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1460FFF1" w14:textId="77777777"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sz w:val="23"/>
                <w:szCs w:val="23"/>
              </w:rPr>
              <w:t xml:space="preserve">Title: </w:t>
            </w:r>
            <w:bookmarkStart w:id="1" w:name="_Hlk131937987"/>
            <w:r w:rsidRPr="00707D90">
              <w:rPr>
                <w:rFonts w:ascii="Cambria" w:hAnsi="Cambria" w:cs="Arial"/>
                <w:b/>
                <w:bCs/>
                <w:sz w:val="23"/>
                <w:szCs w:val="23"/>
              </w:rPr>
              <w:t>Learning Activities for Calculus using 3D-Printed Surfaces</w:t>
            </w:r>
          </w:p>
          <w:bookmarkEnd w:id="1"/>
          <w:p w14:paraId="68478E79" w14:textId="77777777"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sz w:val="23"/>
                <w:szCs w:val="23"/>
              </w:rPr>
              <w:t xml:space="preserve">Presenter: </w:t>
            </w:r>
            <w:bookmarkStart w:id="2" w:name="_Hlk131938005"/>
            <w:r w:rsidRPr="003B0BB4">
              <w:rPr>
                <w:rFonts w:ascii="Cambria" w:hAnsi="Cambria" w:cs="Arial"/>
                <w:sz w:val="23"/>
                <w:szCs w:val="23"/>
              </w:rPr>
              <w:t xml:space="preserve">Paul </w:t>
            </w:r>
            <w:proofErr w:type="spellStart"/>
            <w:r w:rsidRPr="003B0BB4">
              <w:rPr>
                <w:rFonts w:ascii="Cambria" w:hAnsi="Cambria" w:cs="Arial"/>
                <w:sz w:val="23"/>
                <w:szCs w:val="23"/>
              </w:rPr>
              <w:t>Seeburger</w:t>
            </w:r>
            <w:bookmarkEnd w:id="2"/>
            <w:proofErr w:type="spellEnd"/>
          </w:p>
          <w:p w14:paraId="1C31B491" w14:textId="63606938"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sz w:val="23"/>
                <w:szCs w:val="23"/>
              </w:rPr>
              <w:t>Presider:</w:t>
            </w:r>
            <w:r w:rsidR="00D24141">
              <w:rPr>
                <w:rFonts w:ascii="Cambria" w:hAnsi="Cambria"/>
                <w:sz w:val="23"/>
                <w:szCs w:val="23"/>
              </w:rPr>
              <w:t xml:space="preserve"> </w:t>
            </w:r>
            <w:bookmarkStart w:id="3" w:name="_Hlk131938012"/>
            <w:r w:rsidR="00D24141">
              <w:rPr>
                <w:rFonts w:ascii="Cambria" w:hAnsi="Cambria"/>
                <w:sz w:val="23"/>
                <w:szCs w:val="23"/>
              </w:rPr>
              <w:t>Elizabeth McGrath</w:t>
            </w:r>
          </w:p>
          <w:bookmarkEnd w:id="3"/>
          <w:p w14:paraId="442354AF" w14:textId="77777777" w:rsidR="00D635E5" w:rsidRPr="003B0BB4" w:rsidRDefault="00D635E5" w:rsidP="00D635E5">
            <w:pPr>
              <w:pStyle w:val="NormalWeb"/>
              <w:spacing w:before="0" w:beforeAutospacing="0" w:after="0" w:afterAutospacing="0"/>
              <w:rPr>
                <w:rFonts w:ascii="Cambria" w:hAnsi="Cambria" w:cs="Arial"/>
                <w:sz w:val="23"/>
                <w:szCs w:val="23"/>
              </w:rPr>
            </w:pPr>
            <w:r w:rsidRPr="003B0BB4">
              <w:rPr>
                <w:rFonts w:ascii="Cambria" w:hAnsi="Cambria" w:cs="Arial"/>
                <w:sz w:val="23"/>
                <w:szCs w:val="23"/>
              </w:rPr>
              <w:t>C</w:t>
            </w:r>
            <w:bookmarkStart w:id="4" w:name="_Hlk131938041"/>
            <w:r w:rsidRPr="003B0BB4">
              <w:rPr>
                <w:rFonts w:ascii="Cambria" w:hAnsi="Cambria" w:cs="Arial"/>
                <w:sz w:val="23"/>
                <w:szCs w:val="23"/>
              </w:rPr>
              <w:t xml:space="preserve">ome experience learning activities using 3D-printed surfaces to explore Shell and Washer methods. As time </w:t>
            </w:r>
            <w:proofErr w:type="gramStart"/>
            <w:r w:rsidRPr="003B0BB4">
              <w:rPr>
                <w:rFonts w:ascii="Cambria" w:hAnsi="Cambria" w:cs="Arial"/>
                <w:sz w:val="23"/>
                <w:szCs w:val="23"/>
              </w:rPr>
              <w:t>allows</w:t>
            </w:r>
            <w:proofErr w:type="gramEnd"/>
            <w:r w:rsidRPr="003B0BB4">
              <w:rPr>
                <w:rFonts w:ascii="Cambria" w:hAnsi="Cambria" w:cs="Arial"/>
                <w:sz w:val="23"/>
                <w:szCs w:val="23"/>
              </w:rPr>
              <w:t xml:space="preserve"> we may also complete a hands-on activity to explore contour plots, directional derivatives, or constrained optimization. The PDFs and STL files are provided so you can use the activities with your own classes!</w:t>
            </w:r>
          </w:p>
          <w:bookmarkEnd w:id="4"/>
          <w:p w14:paraId="39E8D4C6" w14:textId="2ADB8FAB" w:rsidR="003B0BB4" w:rsidRPr="003B0BB4" w:rsidRDefault="003B0BB4" w:rsidP="00D635E5">
            <w:pPr>
              <w:pStyle w:val="NormalWeb"/>
              <w:spacing w:before="0" w:beforeAutospacing="0" w:after="0" w:afterAutospacing="0"/>
              <w:rPr>
                <w:rFonts w:ascii="Cambria" w:hAnsi="Cambria"/>
                <w:b/>
                <w:bCs/>
                <w:sz w:val="23"/>
                <w:szCs w:val="23"/>
              </w:rPr>
            </w:pPr>
          </w:p>
        </w:tc>
      </w:tr>
      <w:tr w:rsidR="00D635E5" w14:paraId="088AF7CA" w14:textId="77777777" w:rsidTr="003B0BB4">
        <w:tc>
          <w:tcPr>
            <w:tcW w:w="2019" w:type="dxa"/>
            <w:shd w:val="clear" w:color="auto" w:fill="auto"/>
          </w:tcPr>
          <w:p w14:paraId="5B3B5493"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6</w:t>
            </w:r>
          </w:p>
          <w:p w14:paraId="5281D2AB" w14:textId="0E2870B5" w:rsidR="00794E4D" w:rsidRPr="00DE5B61" w:rsidRDefault="00794E4D" w:rsidP="00D635E5">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597BC575" w14:textId="77777777" w:rsidR="00D635E5" w:rsidRPr="00707D90" w:rsidRDefault="00D635E5" w:rsidP="00D635E5">
            <w:pPr>
              <w:autoSpaceDE w:val="0"/>
              <w:autoSpaceDN w:val="0"/>
              <w:adjustRightInd w:val="0"/>
              <w:rPr>
                <w:rFonts w:ascii="Cambria" w:hAnsi="Cambria" w:cs="Arial"/>
                <w:b/>
                <w:bCs/>
                <w:color w:val="000000"/>
                <w:sz w:val="23"/>
                <w:szCs w:val="23"/>
              </w:rPr>
            </w:pPr>
            <w:r w:rsidRPr="003B0BB4">
              <w:rPr>
                <w:rFonts w:ascii="Cambria" w:hAnsi="Cambria"/>
                <w:sz w:val="23"/>
                <w:szCs w:val="23"/>
              </w:rPr>
              <w:t xml:space="preserve">Title: </w:t>
            </w:r>
            <w:bookmarkStart w:id="5" w:name="_Hlk131938103"/>
            <w:r w:rsidRPr="00707D90">
              <w:rPr>
                <w:rFonts w:ascii="Cambria" w:hAnsi="Cambria" w:cs="Arial"/>
                <w:b/>
                <w:bCs/>
                <w:color w:val="000000"/>
                <w:sz w:val="23"/>
                <w:szCs w:val="23"/>
              </w:rPr>
              <w:t xml:space="preserve">Is Good </w:t>
            </w:r>
            <w:proofErr w:type="spellStart"/>
            <w:r w:rsidRPr="00707D90">
              <w:rPr>
                <w:rFonts w:ascii="Cambria" w:hAnsi="Cambria" w:cs="Arial"/>
                <w:b/>
                <w:bCs/>
                <w:color w:val="000000"/>
                <w:sz w:val="23"/>
                <w:szCs w:val="23"/>
              </w:rPr>
              <w:t>Good</w:t>
            </w:r>
            <w:proofErr w:type="spellEnd"/>
            <w:r w:rsidRPr="00707D90">
              <w:rPr>
                <w:rFonts w:ascii="Cambria" w:hAnsi="Cambria" w:cs="Arial"/>
                <w:b/>
                <w:bCs/>
                <w:color w:val="000000"/>
                <w:sz w:val="23"/>
                <w:szCs w:val="23"/>
              </w:rPr>
              <w:t xml:space="preserve"> Enough: Making the Most of </w:t>
            </w:r>
            <w:proofErr w:type="spellStart"/>
            <w:r w:rsidRPr="00707D90">
              <w:rPr>
                <w:rFonts w:ascii="Cambria" w:hAnsi="Cambria" w:cs="Arial"/>
                <w:b/>
                <w:bCs/>
                <w:color w:val="000000"/>
                <w:sz w:val="23"/>
                <w:szCs w:val="23"/>
              </w:rPr>
              <w:t>MyLab</w:t>
            </w:r>
            <w:proofErr w:type="spellEnd"/>
            <w:r w:rsidRPr="00707D90">
              <w:rPr>
                <w:rFonts w:ascii="Cambria" w:hAnsi="Cambria" w:cs="Arial"/>
                <w:b/>
                <w:bCs/>
                <w:color w:val="000000"/>
                <w:sz w:val="23"/>
                <w:szCs w:val="23"/>
              </w:rPr>
              <w:t xml:space="preserve"> Math and Statistics</w:t>
            </w:r>
            <w:bookmarkEnd w:id="5"/>
          </w:p>
          <w:p w14:paraId="7C530373" w14:textId="77777777" w:rsidR="00D635E5" w:rsidRPr="003B0BB4" w:rsidRDefault="00D635E5" w:rsidP="00D635E5">
            <w:pPr>
              <w:autoSpaceDE w:val="0"/>
              <w:autoSpaceDN w:val="0"/>
              <w:adjustRightInd w:val="0"/>
              <w:rPr>
                <w:rFonts w:ascii="Cambria" w:hAnsi="Cambria" w:cs="Arial"/>
                <w:color w:val="000000"/>
                <w:sz w:val="23"/>
                <w:szCs w:val="23"/>
              </w:rPr>
            </w:pPr>
            <w:r w:rsidRPr="003B0BB4">
              <w:rPr>
                <w:rFonts w:ascii="Cambria" w:hAnsi="Cambria"/>
                <w:sz w:val="23"/>
                <w:szCs w:val="23"/>
              </w:rPr>
              <w:t xml:space="preserve">Presenter: </w:t>
            </w:r>
            <w:bookmarkStart w:id="6" w:name="_Hlk131938110"/>
            <w:r w:rsidRPr="003B0BB4">
              <w:rPr>
                <w:rFonts w:ascii="Cambria" w:hAnsi="Cambria"/>
                <w:sz w:val="23"/>
                <w:szCs w:val="23"/>
              </w:rPr>
              <w:t xml:space="preserve">Ashley </w:t>
            </w:r>
            <w:proofErr w:type="spellStart"/>
            <w:proofErr w:type="gramStart"/>
            <w:r w:rsidRPr="003B0BB4">
              <w:rPr>
                <w:rFonts w:ascii="Cambria" w:hAnsi="Cambria"/>
                <w:sz w:val="23"/>
                <w:szCs w:val="23"/>
              </w:rPr>
              <w:t>Myszka</w:t>
            </w:r>
            <w:proofErr w:type="spellEnd"/>
            <w:r w:rsidRPr="003B0BB4">
              <w:rPr>
                <w:rFonts w:ascii="Cambria" w:hAnsi="Cambria"/>
                <w:sz w:val="23"/>
                <w:szCs w:val="23"/>
              </w:rPr>
              <w:t xml:space="preserve">  -</w:t>
            </w:r>
            <w:proofErr w:type="gramEnd"/>
            <w:r w:rsidRPr="003B0BB4">
              <w:rPr>
                <w:rFonts w:ascii="Cambria" w:hAnsi="Cambria"/>
                <w:sz w:val="23"/>
                <w:szCs w:val="23"/>
              </w:rPr>
              <w:t xml:space="preserve"> Pearson </w:t>
            </w:r>
          </w:p>
          <w:bookmarkEnd w:id="6"/>
          <w:p w14:paraId="5957C98E" w14:textId="47EA685E" w:rsidR="003B0BB4" w:rsidRPr="003B0BB4" w:rsidRDefault="00D635E5" w:rsidP="003B0BB4">
            <w:pPr>
              <w:pStyle w:val="NormalWeb"/>
              <w:spacing w:before="0" w:beforeAutospacing="0" w:after="0" w:afterAutospacing="0"/>
              <w:rPr>
                <w:rFonts w:ascii="Cambria" w:hAnsi="Cambria"/>
                <w:sz w:val="23"/>
                <w:szCs w:val="23"/>
              </w:rPr>
            </w:pPr>
            <w:r w:rsidRPr="003B0BB4">
              <w:rPr>
                <w:rFonts w:ascii="Cambria" w:hAnsi="Cambria"/>
                <w:sz w:val="23"/>
                <w:szCs w:val="23"/>
              </w:rPr>
              <w:t>Presider:</w:t>
            </w:r>
            <w:r w:rsidR="003B0BB4">
              <w:rPr>
                <w:rFonts w:ascii="Cambria" w:hAnsi="Cambria"/>
                <w:sz w:val="23"/>
                <w:szCs w:val="23"/>
              </w:rPr>
              <w:t xml:space="preserve"> </w:t>
            </w:r>
            <w:bookmarkStart w:id="7" w:name="_Hlk131938130"/>
            <w:r w:rsidR="00D24141">
              <w:rPr>
                <w:rFonts w:ascii="Cambria" w:hAnsi="Cambria"/>
                <w:sz w:val="23"/>
                <w:szCs w:val="23"/>
              </w:rPr>
              <w:t>Erin Newton</w:t>
            </w:r>
            <w:bookmarkEnd w:id="7"/>
          </w:p>
          <w:p w14:paraId="1468838A" w14:textId="2B3D700F" w:rsidR="00D635E5" w:rsidRPr="003B0BB4" w:rsidRDefault="003B0BB4" w:rsidP="00D635E5">
            <w:pPr>
              <w:pStyle w:val="NormalWeb"/>
              <w:spacing w:before="0" w:beforeAutospacing="0" w:after="0" w:afterAutospacing="0"/>
              <w:rPr>
                <w:rFonts w:ascii="Cambria" w:hAnsi="Cambria"/>
                <w:color w:val="000000"/>
                <w:sz w:val="23"/>
                <w:szCs w:val="23"/>
              </w:rPr>
            </w:pPr>
            <w:bookmarkStart w:id="8" w:name="_Hlk131938142"/>
            <w:r w:rsidRPr="003B0BB4">
              <w:rPr>
                <w:rFonts w:ascii="Cambria" w:hAnsi="Cambria"/>
                <w:color w:val="000000"/>
                <w:sz w:val="23"/>
                <w:szCs w:val="23"/>
              </w:rPr>
              <w:t xml:space="preserve">In this session we will talk through our all-new resources in </w:t>
            </w:r>
            <w:proofErr w:type="spellStart"/>
            <w:r w:rsidRPr="003B0BB4">
              <w:rPr>
                <w:rFonts w:ascii="Cambria" w:hAnsi="Cambria"/>
                <w:color w:val="000000"/>
                <w:sz w:val="23"/>
                <w:szCs w:val="23"/>
              </w:rPr>
              <w:t>MyLab</w:t>
            </w:r>
            <w:proofErr w:type="spellEnd"/>
            <w:r w:rsidRPr="003B0BB4">
              <w:rPr>
                <w:rFonts w:ascii="Cambria" w:hAnsi="Cambria"/>
                <w:color w:val="000000"/>
                <w:sz w:val="23"/>
                <w:szCs w:val="23"/>
              </w:rPr>
              <w:t xml:space="preserve"> Math and Statistics that have been studied to improve pass rates, outcomes, and student/instructor success. In this session we will cover our personalization resources, student engagement tools, and our brand-new Interactive Courses for Statistics and Calculus that were just released. Ashley </w:t>
            </w:r>
            <w:proofErr w:type="spellStart"/>
            <w:r w:rsidRPr="003B0BB4">
              <w:rPr>
                <w:rFonts w:ascii="Cambria" w:hAnsi="Cambria"/>
                <w:color w:val="000000"/>
                <w:sz w:val="23"/>
                <w:szCs w:val="23"/>
              </w:rPr>
              <w:t>Myszka</w:t>
            </w:r>
            <w:proofErr w:type="spellEnd"/>
            <w:r w:rsidRPr="003B0BB4">
              <w:rPr>
                <w:rFonts w:ascii="Cambria" w:hAnsi="Cambria"/>
                <w:color w:val="000000"/>
                <w:sz w:val="23"/>
                <w:szCs w:val="23"/>
              </w:rPr>
              <w:t xml:space="preserve"> has been with Pearson for 8 years and is a Math and Statistics Specialist for the Northeast Region.</w:t>
            </w:r>
            <w:bookmarkEnd w:id="8"/>
          </w:p>
        </w:tc>
      </w:tr>
      <w:tr w:rsidR="00D635E5" w14:paraId="3C66C913" w14:textId="77777777" w:rsidTr="00257059">
        <w:tc>
          <w:tcPr>
            <w:tcW w:w="2019" w:type="dxa"/>
          </w:tcPr>
          <w:p w14:paraId="5650ABC4"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3:20 - 3:30</w:t>
            </w:r>
          </w:p>
        </w:tc>
        <w:tc>
          <w:tcPr>
            <w:tcW w:w="8061" w:type="dxa"/>
            <w:vAlign w:val="center"/>
          </w:tcPr>
          <w:p w14:paraId="276A846B" w14:textId="5499C170" w:rsidR="00D635E5" w:rsidRPr="003B0BB4" w:rsidRDefault="00D635E5" w:rsidP="003B0BB4">
            <w:pPr>
              <w:jc w:val="center"/>
              <w:rPr>
                <w:rFonts w:ascii="Cambria" w:hAnsi="Cambria"/>
                <w:b/>
                <w:bCs/>
                <w:sz w:val="23"/>
                <w:szCs w:val="23"/>
              </w:rPr>
            </w:pPr>
            <w:r w:rsidRPr="003B0BB4">
              <w:rPr>
                <w:rFonts w:ascii="Cambria" w:hAnsi="Cambria"/>
                <w:color w:val="000000"/>
                <w:sz w:val="23"/>
                <w:szCs w:val="23"/>
              </w:rPr>
              <w:t xml:space="preserve">Break ---- </w:t>
            </w:r>
            <w:proofErr w:type="spellStart"/>
            <w:r w:rsidRPr="003B0BB4">
              <w:rPr>
                <w:rFonts w:ascii="Cambria" w:hAnsi="Cambria"/>
                <w:b/>
                <w:bCs/>
                <w:sz w:val="23"/>
                <w:szCs w:val="23"/>
              </w:rPr>
              <w:t>Prefunction</w:t>
            </w:r>
            <w:proofErr w:type="spellEnd"/>
            <w:r w:rsidRPr="003B0BB4">
              <w:rPr>
                <w:rFonts w:ascii="Cambria" w:hAnsi="Cambria"/>
                <w:b/>
                <w:bCs/>
                <w:sz w:val="23"/>
                <w:szCs w:val="23"/>
              </w:rPr>
              <w:t xml:space="preserve"> </w:t>
            </w:r>
            <w:proofErr w:type="gramStart"/>
            <w:r w:rsidRPr="003B0BB4">
              <w:rPr>
                <w:rFonts w:ascii="Cambria" w:hAnsi="Cambria"/>
                <w:b/>
                <w:bCs/>
                <w:sz w:val="23"/>
                <w:szCs w:val="23"/>
              </w:rPr>
              <w:t xml:space="preserve">Hallway  </w:t>
            </w:r>
            <w:r w:rsidRPr="003B0BB4">
              <w:rPr>
                <w:rFonts w:ascii="Cambria" w:hAnsi="Cambria"/>
                <w:bCs/>
                <w:sz w:val="23"/>
                <w:szCs w:val="23"/>
              </w:rPr>
              <w:t>----</w:t>
            </w:r>
            <w:proofErr w:type="gramEnd"/>
            <w:r w:rsidRPr="003B0BB4">
              <w:rPr>
                <w:rFonts w:ascii="Cambria" w:hAnsi="Cambria"/>
                <w:bCs/>
                <w:sz w:val="23"/>
                <w:szCs w:val="23"/>
              </w:rPr>
              <w:t xml:space="preserve"> </w:t>
            </w:r>
            <w:r w:rsidRPr="003B0BB4">
              <w:rPr>
                <w:rFonts w:ascii="Cambria" w:hAnsi="Cambria"/>
                <w:bCs/>
                <w:i/>
                <w:sz w:val="23"/>
                <w:szCs w:val="23"/>
              </w:rPr>
              <w:t>PLEASE VISIT OUR VENDORS</w:t>
            </w:r>
          </w:p>
        </w:tc>
      </w:tr>
      <w:tr w:rsidR="00D635E5" w14:paraId="2E7D0468" w14:textId="77777777" w:rsidTr="00573B48">
        <w:tc>
          <w:tcPr>
            <w:tcW w:w="2019" w:type="dxa"/>
            <w:shd w:val="clear" w:color="auto" w:fill="auto"/>
          </w:tcPr>
          <w:p w14:paraId="4E3CAD53"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3:30 – 4:45</w:t>
            </w:r>
          </w:p>
          <w:p w14:paraId="08D237AD" w14:textId="77777777" w:rsidR="00D635E5" w:rsidRPr="00DE5B61" w:rsidRDefault="00D635E5" w:rsidP="00D635E5">
            <w:pPr>
              <w:pStyle w:val="NormalWeb"/>
              <w:spacing w:before="0" w:beforeAutospacing="0" w:after="0" w:afterAutospacing="0"/>
              <w:jc w:val="center"/>
              <w:rPr>
                <w:rFonts w:ascii="Cambria" w:hAnsi="Cambria"/>
                <w:b/>
                <w:bCs/>
                <w:u w:val="single"/>
              </w:rPr>
            </w:pPr>
          </w:p>
          <w:p w14:paraId="6D7C73A4"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7</w:t>
            </w:r>
          </w:p>
          <w:p w14:paraId="03AE9841" w14:textId="008BDFB0" w:rsidR="00794E4D" w:rsidRPr="00DE5B61" w:rsidRDefault="00794E4D" w:rsidP="00D635E5">
            <w:pPr>
              <w:pStyle w:val="NormalWeb"/>
              <w:spacing w:before="0" w:beforeAutospacing="0" w:after="0" w:afterAutospacing="0"/>
              <w:jc w:val="center"/>
              <w:rPr>
                <w:rFonts w:ascii="Cambria" w:hAnsi="Cambria"/>
                <w:b/>
                <w:bCs/>
              </w:rPr>
            </w:pPr>
            <w:r>
              <w:rPr>
                <w:rFonts w:ascii="Cambria" w:hAnsi="Cambria"/>
                <w:b/>
                <w:bCs/>
              </w:rPr>
              <w:t>Ballroom</w:t>
            </w:r>
          </w:p>
        </w:tc>
        <w:tc>
          <w:tcPr>
            <w:tcW w:w="8061" w:type="dxa"/>
          </w:tcPr>
          <w:p w14:paraId="5C13B620" w14:textId="77777777" w:rsidR="00D635E5" w:rsidRPr="003B0BB4" w:rsidRDefault="00D635E5" w:rsidP="00D635E5">
            <w:pPr>
              <w:pStyle w:val="NormalWeb"/>
              <w:spacing w:before="0" w:beforeAutospacing="0" w:after="0" w:afterAutospacing="0"/>
              <w:ind w:left="936"/>
              <w:rPr>
                <w:rFonts w:ascii="Cambria" w:hAnsi="Cambria"/>
                <w:sz w:val="23"/>
                <w:szCs w:val="23"/>
                <w:u w:val="single"/>
              </w:rPr>
            </w:pPr>
            <w:bookmarkStart w:id="9" w:name="_Hlk131938186"/>
            <w:r w:rsidRPr="003B0BB4">
              <w:rPr>
                <w:rFonts w:ascii="Cambria" w:hAnsi="Cambria" w:cs="Arial"/>
                <w:b/>
                <w:bCs/>
                <w:i/>
                <w:iCs/>
                <w:color w:val="000000"/>
                <w:sz w:val="23"/>
                <w:szCs w:val="23"/>
                <w:u w:val="single"/>
              </w:rPr>
              <w:t xml:space="preserve">Chat - ‘N’ - Chew                                            </w:t>
            </w:r>
            <w:bookmarkEnd w:id="9"/>
            <w:r w:rsidRPr="003B0BB4">
              <w:rPr>
                <w:rFonts w:ascii="Cambria" w:hAnsi="Cambria" w:cs="Arial"/>
                <w:b/>
                <w:bCs/>
                <w:color w:val="000000"/>
                <w:sz w:val="23"/>
                <w:szCs w:val="23"/>
                <w:u w:val="single"/>
              </w:rPr>
              <w:t>Friday, April 14</w:t>
            </w:r>
            <w:r w:rsidRPr="003B0BB4">
              <w:rPr>
                <w:rFonts w:ascii="Cambria" w:hAnsi="Cambria" w:cs="Arial"/>
                <w:b/>
                <w:bCs/>
                <w:color w:val="000000"/>
                <w:sz w:val="23"/>
                <w:szCs w:val="23"/>
                <w:u w:val="single"/>
                <w:vertAlign w:val="superscript"/>
              </w:rPr>
              <w:t>th</w:t>
            </w:r>
            <w:r w:rsidRPr="003B0BB4">
              <w:rPr>
                <w:rFonts w:ascii="Cambria" w:hAnsi="Cambria" w:cs="Arial"/>
                <w:b/>
                <w:bCs/>
                <w:color w:val="000000"/>
                <w:sz w:val="23"/>
                <w:szCs w:val="23"/>
                <w:u w:val="single"/>
              </w:rPr>
              <w:t xml:space="preserve"> </w:t>
            </w:r>
          </w:p>
          <w:p w14:paraId="7B3ED285" w14:textId="7A14B890"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cs="Arial"/>
                <w:i/>
                <w:iCs/>
                <w:color w:val="000000"/>
                <w:sz w:val="23"/>
                <w:szCs w:val="23"/>
              </w:rPr>
              <w:t>Organizers:</w:t>
            </w:r>
            <w:r w:rsidR="003B0BB4" w:rsidRPr="003B0BB4">
              <w:rPr>
                <w:rFonts w:ascii="Cambria" w:hAnsi="Cambria" w:cs="Arial"/>
                <w:i/>
                <w:iCs/>
                <w:color w:val="000000"/>
                <w:sz w:val="23"/>
                <w:szCs w:val="23"/>
              </w:rPr>
              <w:t xml:space="preserve"> </w:t>
            </w:r>
            <w:bookmarkStart w:id="10" w:name="_Hlk131938230"/>
            <w:r w:rsidR="003B0BB4" w:rsidRPr="003B0BB4">
              <w:rPr>
                <w:rFonts w:ascii="Cambria" w:hAnsi="Cambria" w:cs="Arial"/>
                <w:i/>
                <w:iCs/>
                <w:color w:val="000000"/>
                <w:sz w:val="23"/>
                <w:szCs w:val="23"/>
              </w:rPr>
              <w:t>Brian Milleville</w:t>
            </w:r>
          </w:p>
          <w:p w14:paraId="341F43E9" w14:textId="705A836E" w:rsidR="00D635E5" w:rsidRPr="003B0BB4" w:rsidRDefault="00D635E5" w:rsidP="00D635E5">
            <w:pPr>
              <w:pStyle w:val="NormalWeb"/>
              <w:spacing w:before="0" w:beforeAutospacing="0" w:after="0" w:afterAutospacing="0"/>
              <w:rPr>
                <w:rFonts w:ascii="Cambria" w:hAnsi="Cambria"/>
                <w:b/>
                <w:bCs/>
                <w:sz w:val="23"/>
                <w:szCs w:val="23"/>
              </w:rPr>
            </w:pPr>
            <w:bookmarkStart w:id="11" w:name="_Hlk131938250"/>
            <w:bookmarkEnd w:id="10"/>
            <w:r w:rsidRPr="003B0BB4">
              <w:rPr>
                <w:rFonts w:ascii="Cambria" w:hAnsi="Cambria" w:cs="Arial"/>
                <w:color w:val="000000"/>
                <w:sz w:val="23"/>
                <w:szCs w:val="23"/>
              </w:rPr>
              <w:t>Attendees rotate through various tables throughout the session. Each table has a facilitator and a particular topic so ideas can be shared and discussed surrounding that topic. Topics include co-requisites, concurrent enrollment, placement policies, OERs, pathways, alternative instructional modalities, technology tools for instruction/assessment, AMATYC Impact, and what we want NYSMATYC to be. Bring some snacks from the break so that you can chew while you chat!</w:t>
            </w:r>
            <w:bookmarkEnd w:id="11"/>
          </w:p>
        </w:tc>
      </w:tr>
      <w:tr w:rsidR="00D635E5" w14:paraId="7B7B2691" w14:textId="77777777" w:rsidTr="00257059">
        <w:tc>
          <w:tcPr>
            <w:tcW w:w="2019" w:type="dxa"/>
          </w:tcPr>
          <w:p w14:paraId="0D1EDD8E"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5:00 – 6:00</w:t>
            </w:r>
          </w:p>
        </w:tc>
        <w:tc>
          <w:tcPr>
            <w:tcW w:w="8061" w:type="dxa"/>
          </w:tcPr>
          <w:p w14:paraId="332AAF83" w14:textId="77777777" w:rsidR="003B0BB4" w:rsidRDefault="00D635E5" w:rsidP="00D635E5">
            <w:pPr>
              <w:pStyle w:val="NormalWeb"/>
              <w:spacing w:before="0" w:beforeAutospacing="0" w:after="0" w:afterAutospacing="0"/>
              <w:rPr>
                <w:rFonts w:ascii="Cambria" w:hAnsi="Cambria" w:cs="Arial"/>
                <w:color w:val="000000"/>
                <w:sz w:val="23"/>
                <w:szCs w:val="23"/>
              </w:rPr>
            </w:pPr>
            <w:r w:rsidRPr="003B0BB4">
              <w:rPr>
                <w:rFonts w:ascii="Cambria" w:hAnsi="Cambria" w:cs="Arial"/>
                <w:b/>
                <w:bCs/>
                <w:color w:val="000000"/>
                <w:sz w:val="23"/>
                <w:szCs w:val="23"/>
              </w:rPr>
              <w:t>Executive Board Meeting</w:t>
            </w:r>
            <w:r w:rsidRPr="003B0BB4">
              <w:rPr>
                <w:rFonts w:ascii="Cambria" w:hAnsi="Cambria" w:cs="Arial"/>
                <w:color w:val="000000"/>
                <w:sz w:val="23"/>
                <w:szCs w:val="23"/>
              </w:rPr>
              <w:t xml:space="preserve"> in the </w:t>
            </w:r>
            <w:proofErr w:type="spellStart"/>
            <w:r w:rsidRPr="003B0BB4">
              <w:rPr>
                <w:rFonts w:ascii="Cambria" w:hAnsi="Cambria"/>
                <w:b/>
                <w:bCs/>
                <w:iCs/>
                <w:color w:val="000000"/>
                <w:sz w:val="23"/>
                <w:szCs w:val="23"/>
              </w:rPr>
              <w:t>Piction</w:t>
            </w:r>
            <w:proofErr w:type="spellEnd"/>
            <w:r w:rsidRPr="003B0BB4">
              <w:rPr>
                <w:rFonts w:ascii="Cambria" w:hAnsi="Cambria"/>
                <w:b/>
                <w:bCs/>
                <w:iCs/>
                <w:color w:val="000000"/>
                <w:sz w:val="23"/>
                <w:szCs w:val="23"/>
              </w:rPr>
              <w:t xml:space="preserve"> Boardroom</w:t>
            </w:r>
            <w:r w:rsidRPr="003B0BB4">
              <w:rPr>
                <w:rFonts w:ascii="Cambria" w:hAnsi="Cambria" w:cs="Arial"/>
                <w:color w:val="000000"/>
                <w:sz w:val="23"/>
                <w:szCs w:val="23"/>
              </w:rPr>
              <w:t>–NYSMATYC Board</w:t>
            </w:r>
          </w:p>
          <w:p w14:paraId="742646E8" w14:textId="7C153EDF" w:rsidR="00D635E5" w:rsidRPr="003B0BB4" w:rsidRDefault="00D635E5" w:rsidP="00D635E5">
            <w:pPr>
              <w:pStyle w:val="NormalWeb"/>
              <w:spacing w:before="0" w:beforeAutospacing="0" w:after="0" w:afterAutospacing="0"/>
              <w:rPr>
                <w:rFonts w:ascii="Cambria" w:hAnsi="Cambria"/>
                <w:b/>
                <w:bCs/>
                <w:sz w:val="14"/>
                <w:szCs w:val="14"/>
              </w:rPr>
            </w:pPr>
          </w:p>
        </w:tc>
      </w:tr>
      <w:tr w:rsidR="00D635E5" w14:paraId="7F191026" w14:textId="77777777" w:rsidTr="00257059">
        <w:tc>
          <w:tcPr>
            <w:tcW w:w="2019" w:type="dxa"/>
          </w:tcPr>
          <w:p w14:paraId="3E838548" w14:textId="77777777" w:rsidR="00D635E5" w:rsidRPr="00DE5B61" w:rsidRDefault="00D635E5" w:rsidP="00D635E5">
            <w:pPr>
              <w:pStyle w:val="NormalWeb"/>
              <w:spacing w:before="0" w:beforeAutospacing="0" w:after="0" w:afterAutospacing="0"/>
              <w:jc w:val="center"/>
              <w:rPr>
                <w:rFonts w:ascii="Cambria" w:hAnsi="Cambria"/>
                <w:b/>
                <w:bCs/>
              </w:rPr>
            </w:pPr>
          </w:p>
        </w:tc>
        <w:tc>
          <w:tcPr>
            <w:tcW w:w="8061" w:type="dxa"/>
          </w:tcPr>
          <w:p w14:paraId="569CF7B1" w14:textId="77777777"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cs="Arial"/>
                <w:b/>
                <w:bCs/>
                <w:color w:val="000000"/>
                <w:sz w:val="23"/>
                <w:szCs w:val="23"/>
              </w:rPr>
              <w:t xml:space="preserve">Cocktail Hour </w:t>
            </w:r>
            <w:r w:rsidRPr="003B0BB4">
              <w:rPr>
                <w:rFonts w:ascii="Cambria" w:hAnsi="Cambria" w:cs="Arial"/>
                <w:color w:val="000000"/>
                <w:sz w:val="23"/>
                <w:szCs w:val="23"/>
              </w:rPr>
              <w:t xml:space="preserve">in the </w:t>
            </w:r>
            <w:proofErr w:type="spellStart"/>
            <w:r w:rsidRPr="003B0BB4">
              <w:rPr>
                <w:rFonts w:ascii="Cambria" w:hAnsi="Cambria" w:cs="Arial"/>
                <w:b/>
                <w:bCs/>
                <w:color w:val="000000"/>
                <w:sz w:val="23"/>
                <w:szCs w:val="23"/>
              </w:rPr>
              <w:t>Prefunction</w:t>
            </w:r>
            <w:proofErr w:type="spellEnd"/>
            <w:r w:rsidRPr="003B0BB4">
              <w:rPr>
                <w:rFonts w:ascii="Cambria" w:hAnsi="Cambria" w:cs="Arial"/>
                <w:b/>
                <w:bCs/>
                <w:color w:val="000000"/>
                <w:sz w:val="23"/>
                <w:szCs w:val="23"/>
              </w:rPr>
              <w:t> Hallway</w:t>
            </w:r>
            <w:r w:rsidRPr="003B0BB4">
              <w:rPr>
                <w:rFonts w:ascii="Cambria" w:hAnsi="Cambria" w:cs="Arial"/>
                <w:color w:val="000000"/>
                <w:sz w:val="23"/>
                <w:szCs w:val="23"/>
              </w:rPr>
              <w:t xml:space="preserve"> (Cash Bar)</w:t>
            </w:r>
            <w:r w:rsidRPr="003B0BB4">
              <w:rPr>
                <w:rFonts w:ascii="Cambria" w:hAnsi="Cambria" w:cs="Arial"/>
                <w:b/>
                <w:bCs/>
                <w:color w:val="000000"/>
                <w:sz w:val="23"/>
                <w:szCs w:val="23"/>
              </w:rPr>
              <w:t xml:space="preserve"> </w:t>
            </w:r>
            <w:r w:rsidRPr="003B0BB4">
              <w:rPr>
                <w:rFonts w:ascii="Cambria" w:hAnsi="Cambria" w:cs="Arial"/>
                <w:color w:val="000000"/>
                <w:sz w:val="23"/>
                <w:szCs w:val="23"/>
              </w:rPr>
              <w:t>- for everyone!</w:t>
            </w:r>
          </w:p>
          <w:p w14:paraId="5ED727A7" w14:textId="77777777" w:rsidR="00D635E5" w:rsidRPr="003B0BB4" w:rsidRDefault="00D635E5" w:rsidP="00D635E5">
            <w:pPr>
              <w:pStyle w:val="NormalWeb"/>
              <w:spacing w:before="0" w:beforeAutospacing="0" w:after="0" w:afterAutospacing="0"/>
              <w:rPr>
                <w:rFonts w:ascii="Cambria" w:hAnsi="Cambria" w:cs="Arial"/>
                <w:b/>
                <w:bCs/>
                <w:color w:val="000000"/>
                <w:sz w:val="23"/>
                <w:szCs w:val="23"/>
              </w:rPr>
            </w:pPr>
            <w:r w:rsidRPr="003B0BB4">
              <w:rPr>
                <w:rFonts w:ascii="Cambria" w:hAnsi="Cambria" w:cs="Arial"/>
                <w:color w:val="000000"/>
                <w:sz w:val="23"/>
                <w:szCs w:val="23"/>
              </w:rPr>
              <w:t>Connect with colleagues from around the state while enjoying a cocktail.</w:t>
            </w:r>
          </w:p>
        </w:tc>
      </w:tr>
      <w:tr w:rsidR="00D635E5" w14:paraId="37689251" w14:textId="77777777" w:rsidTr="00257059">
        <w:tc>
          <w:tcPr>
            <w:tcW w:w="2019" w:type="dxa"/>
          </w:tcPr>
          <w:p w14:paraId="7F8D83E0"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6:00 – 8:30</w:t>
            </w:r>
          </w:p>
        </w:tc>
        <w:tc>
          <w:tcPr>
            <w:tcW w:w="8061" w:type="dxa"/>
            <w:vAlign w:val="center"/>
          </w:tcPr>
          <w:p w14:paraId="7309352A" w14:textId="77777777" w:rsidR="00D635E5" w:rsidRPr="003B0BB4" w:rsidRDefault="00D635E5" w:rsidP="00D635E5">
            <w:pPr>
              <w:pStyle w:val="NormalWeb"/>
              <w:spacing w:before="0" w:beforeAutospacing="0" w:after="0" w:afterAutospacing="0"/>
              <w:rPr>
                <w:rFonts w:ascii="Cambria" w:hAnsi="Cambria"/>
                <w:sz w:val="23"/>
                <w:szCs w:val="23"/>
              </w:rPr>
            </w:pPr>
            <w:r w:rsidRPr="003B0BB4">
              <w:rPr>
                <w:rFonts w:ascii="Cambria" w:hAnsi="Cambria" w:cs="Arial"/>
                <w:b/>
                <w:bCs/>
                <w:color w:val="000000"/>
                <w:sz w:val="23"/>
                <w:szCs w:val="23"/>
              </w:rPr>
              <w:t>Friday Night Dinner</w:t>
            </w:r>
            <w:r w:rsidRPr="003B0BB4">
              <w:rPr>
                <w:rFonts w:ascii="Cambria" w:hAnsi="Cambria" w:cs="Arial"/>
                <w:color w:val="000000"/>
                <w:sz w:val="23"/>
                <w:szCs w:val="23"/>
              </w:rPr>
              <w:t> </w:t>
            </w:r>
          </w:p>
          <w:p w14:paraId="739F0AA7" w14:textId="42EC6648" w:rsidR="00D635E5" w:rsidRPr="003B0BB4" w:rsidRDefault="00D635E5" w:rsidP="0028127E">
            <w:pPr>
              <w:pStyle w:val="NormalWeb"/>
              <w:spacing w:before="0" w:beforeAutospacing="0" w:after="0" w:afterAutospacing="0"/>
              <w:rPr>
                <w:rFonts w:ascii="Cambria" w:hAnsi="Cambria"/>
                <w:sz w:val="23"/>
                <w:szCs w:val="23"/>
              </w:rPr>
            </w:pPr>
            <w:r w:rsidRPr="003B0BB4">
              <w:rPr>
                <w:rFonts w:ascii="Cambria" w:hAnsi="Cambria" w:cs="Arial"/>
                <w:color w:val="000000"/>
                <w:sz w:val="23"/>
                <w:szCs w:val="23"/>
              </w:rPr>
              <w:t xml:space="preserve">Enjoy the Friday night dinner buffet. After dinner, Abe </w:t>
            </w:r>
            <w:proofErr w:type="spellStart"/>
            <w:r w:rsidRPr="003B0BB4">
              <w:rPr>
                <w:rFonts w:ascii="Cambria" w:hAnsi="Cambria" w:cs="Arial"/>
                <w:color w:val="000000"/>
                <w:sz w:val="23"/>
                <w:szCs w:val="23"/>
              </w:rPr>
              <w:t>Mantell</w:t>
            </w:r>
            <w:proofErr w:type="spellEnd"/>
            <w:r w:rsidRPr="003B0BB4">
              <w:rPr>
                <w:rFonts w:ascii="Cambria" w:hAnsi="Cambria" w:cs="Arial"/>
                <w:color w:val="000000"/>
                <w:sz w:val="23"/>
                <w:szCs w:val="23"/>
              </w:rPr>
              <w:t xml:space="preserve"> (Math League Coordinator) will announce winners of the Math League Contest. Then Elizabeth McGrath (Scholarship Chair) will present the NYSMATYC Scholarship Awards to winning</w:t>
            </w:r>
            <w:r w:rsidR="0028127E" w:rsidRPr="003B0BB4">
              <w:rPr>
                <w:rFonts w:ascii="Cambria" w:hAnsi="Cambria" w:cs="Arial"/>
                <w:color w:val="000000"/>
                <w:sz w:val="23"/>
                <w:szCs w:val="23"/>
              </w:rPr>
              <w:t xml:space="preserve"> </w:t>
            </w:r>
            <w:r w:rsidRPr="003B0BB4">
              <w:rPr>
                <w:rFonts w:ascii="Cambria" w:hAnsi="Cambria" w:cs="Arial"/>
                <w:color w:val="000000"/>
                <w:sz w:val="23"/>
                <w:szCs w:val="23"/>
              </w:rPr>
              <w:t>students.</w:t>
            </w:r>
          </w:p>
        </w:tc>
      </w:tr>
      <w:tr w:rsidR="00D635E5" w14:paraId="67824D58" w14:textId="77777777" w:rsidTr="00257059">
        <w:tc>
          <w:tcPr>
            <w:tcW w:w="2019" w:type="dxa"/>
          </w:tcPr>
          <w:p w14:paraId="41C20BC3"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 xml:space="preserve">8:30 </w:t>
            </w:r>
            <w:proofErr w:type="gramStart"/>
            <w:r w:rsidRPr="00DE5B61">
              <w:rPr>
                <w:rFonts w:ascii="Cambria" w:hAnsi="Cambria"/>
                <w:b/>
                <w:bCs/>
                <w:u w:val="single"/>
              </w:rPr>
              <w:t>- ?</w:t>
            </w:r>
            <w:proofErr w:type="gramEnd"/>
          </w:p>
        </w:tc>
        <w:tc>
          <w:tcPr>
            <w:tcW w:w="8061" w:type="dxa"/>
          </w:tcPr>
          <w:p w14:paraId="4C4A059D" w14:textId="77777777" w:rsidR="00D635E5" w:rsidRPr="003B0BB4" w:rsidRDefault="00D635E5" w:rsidP="00D635E5">
            <w:pPr>
              <w:pStyle w:val="NormalWeb"/>
              <w:spacing w:before="0" w:beforeAutospacing="0" w:after="0" w:afterAutospacing="0"/>
              <w:ind w:firstLine="1116"/>
              <w:rPr>
                <w:rFonts w:ascii="Cambria" w:hAnsi="Cambria"/>
                <w:b/>
                <w:bCs/>
                <w:sz w:val="23"/>
                <w:szCs w:val="23"/>
              </w:rPr>
            </w:pPr>
            <w:r w:rsidRPr="003B0BB4">
              <w:rPr>
                <w:rFonts w:ascii="Cambria" w:hAnsi="Cambria"/>
                <w:b/>
                <w:bCs/>
                <w:sz w:val="23"/>
                <w:szCs w:val="23"/>
                <w:u w:val="single"/>
              </w:rPr>
              <w:t>Puzzles, Puzzles, Puzzles</w:t>
            </w:r>
            <w:r w:rsidRPr="003B0BB4">
              <w:rPr>
                <w:rFonts w:ascii="Cambria" w:hAnsi="Cambria" w:cs="Arial"/>
                <w:b/>
                <w:bCs/>
                <w:i/>
                <w:iCs/>
                <w:color w:val="000000"/>
                <w:sz w:val="23"/>
                <w:szCs w:val="23"/>
                <w:u w:val="single"/>
              </w:rPr>
              <w:t xml:space="preserve">                   </w:t>
            </w:r>
            <w:r w:rsidRPr="003B0BB4">
              <w:rPr>
                <w:rFonts w:ascii="Cambria" w:hAnsi="Cambria" w:cs="Arial"/>
                <w:b/>
                <w:bCs/>
                <w:color w:val="000000"/>
                <w:sz w:val="23"/>
                <w:szCs w:val="23"/>
                <w:u w:val="single"/>
              </w:rPr>
              <w:t>Friday, April 14</w:t>
            </w:r>
            <w:r w:rsidRPr="003B0BB4">
              <w:rPr>
                <w:rFonts w:ascii="Cambria" w:hAnsi="Cambria" w:cs="Arial"/>
                <w:b/>
                <w:bCs/>
                <w:color w:val="000000"/>
                <w:sz w:val="23"/>
                <w:szCs w:val="23"/>
                <w:u w:val="single"/>
                <w:vertAlign w:val="superscript"/>
              </w:rPr>
              <w:t>th</w:t>
            </w:r>
          </w:p>
          <w:p w14:paraId="4EC646B4" w14:textId="77777777" w:rsidR="00D635E5" w:rsidRPr="003B0BB4" w:rsidRDefault="00D635E5" w:rsidP="00D635E5">
            <w:pPr>
              <w:pStyle w:val="NormalWeb"/>
              <w:spacing w:before="0" w:beforeAutospacing="0" w:after="0" w:afterAutospacing="0"/>
              <w:rPr>
                <w:rFonts w:ascii="Cambria" w:hAnsi="Cambria"/>
                <w:sz w:val="22"/>
                <w:szCs w:val="22"/>
              </w:rPr>
            </w:pPr>
            <w:r w:rsidRPr="003B0BB4">
              <w:rPr>
                <w:rFonts w:ascii="Cambria" w:hAnsi="Cambria"/>
                <w:sz w:val="22"/>
                <w:szCs w:val="22"/>
              </w:rPr>
              <w:t>Organizer: Patty Owens</w:t>
            </w:r>
          </w:p>
          <w:p w14:paraId="27934C19" w14:textId="77777777" w:rsidR="00D635E5" w:rsidRPr="003B0BB4" w:rsidRDefault="00D635E5" w:rsidP="00D635E5">
            <w:pPr>
              <w:pStyle w:val="NormalWeb"/>
              <w:spacing w:before="0" w:beforeAutospacing="0" w:after="0" w:afterAutospacing="0"/>
              <w:rPr>
                <w:rFonts w:ascii="Cambria" w:hAnsi="Cambria"/>
                <w:sz w:val="22"/>
                <w:szCs w:val="22"/>
              </w:rPr>
            </w:pPr>
            <w:r w:rsidRPr="003B0BB4">
              <w:rPr>
                <w:rFonts w:ascii="Cambria" w:hAnsi="Cambria"/>
                <w:sz w:val="22"/>
                <w:szCs w:val="22"/>
              </w:rPr>
              <w:t xml:space="preserve">With this being our first face-to-face conference since 2019, we had to bring back “Puzzles, Puzzles, Puzzles” this year. Teams of four will compete in this year’s puzzle contest. Create your own team ahead of </w:t>
            </w:r>
            <w:proofErr w:type="gramStart"/>
            <w:r w:rsidRPr="003B0BB4">
              <w:rPr>
                <w:rFonts w:ascii="Cambria" w:hAnsi="Cambria"/>
                <w:sz w:val="22"/>
                <w:szCs w:val="22"/>
              </w:rPr>
              <w:t>time, or</w:t>
            </w:r>
            <w:proofErr w:type="gramEnd"/>
            <w:r w:rsidRPr="003B0BB4">
              <w:rPr>
                <w:rFonts w:ascii="Cambria" w:hAnsi="Cambria"/>
                <w:sz w:val="22"/>
                <w:szCs w:val="22"/>
              </w:rPr>
              <w:t xml:space="preserve"> join with others at the session. </w:t>
            </w:r>
          </w:p>
          <w:p w14:paraId="58DB135A" w14:textId="6F00A937" w:rsidR="00257059" w:rsidRPr="003B0BB4" w:rsidRDefault="00D635E5" w:rsidP="00D635E5">
            <w:pPr>
              <w:pStyle w:val="NormalWeb"/>
              <w:spacing w:before="0" w:beforeAutospacing="0" w:after="0" w:afterAutospacing="0"/>
              <w:rPr>
                <w:rFonts w:ascii="Cambria" w:hAnsi="Cambria"/>
                <w:sz w:val="22"/>
                <w:szCs w:val="22"/>
              </w:rPr>
            </w:pPr>
            <w:r w:rsidRPr="003B0BB4">
              <w:rPr>
                <w:rFonts w:ascii="Cambria" w:hAnsi="Cambria"/>
                <w:sz w:val="22"/>
                <w:szCs w:val="22"/>
              </w:rPr>
              <w:t>If you just want to hang out with other math folks, that is fine too!</w:t>
            </w:r>
          </w:p>
        </w:tc>
      </w:tr>
      <w:tr w:rsidR="00D635E5" w14:paraId="3CC5495F" w14:textId="77777777" w:rsidTr="00257059">
        <w:tc>
          <w:tcPr>
            <w:tcW w:w="10080" w:type="dxa"/>
            <w:gridSpan w:val="2"/>
            <w:shd w:val="clear" w:color="auto" w:fill="D9D9D9" w:themeFill="background1" w:themeFillShade="D9"/>
          </w:tcPr>
          <w:p w14:paraId="0CDE0728" w14:textId="77777777" w:rsidR="00D635E5" w:rsidRPr="00DE5B61" w:rsidRDefault="00D635E5" w:rsidP="00D635E5">
            <w:pPr>
              <w:pStyle w:val="NormalWeb"/>
              <w:spacing w:before="0" w:beforeAutospacing="0" w:after="0" w:afterAutospacing="0"/>
              <w:jc w:val="center"/>
              <w:rPr>
                <w:rFonts w:ascii="Cambria" w:hAnsi="Cambria"/>
                <w:b/>
                <w:bCs/>
                <w:sz w:val="32"/>
                <w:szCs w:val="32"/>
              </w:rPr>
            </w:pPr>
            <w:r w:rsidRPr="00DE5B61">
              <w:rPr>
                <w:rFonts w:ascii="Cambria" w:hAnsi="Cambria"/>
                <w:b/>
                <w:bCs/>
                <w:sz w:val="32"/>
                <w:szCs w:val="32"/>
              </w:rPr>
              <w:lastRenderedPageBreak/>
              <w:t>Saturday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D635E5" w14:paraId="7894DB32" w14:textId="77777777" w:rsidTr="00257059">
        <w:tc>
          <w:tcPr>
            <w:tcW w:w="2019" w:type="dxa"/>
          </w:tcPr>
          <w:p w14:paraId="779C920E" w14:textId="77777777"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6:00 – 7:00</w:t>
            </w:r>
          </w:p>
        </w:tc>
        <w:tc>
          <w:tcPr>
            <w:tcW w:w="8061" w:type="dxa"/>
          </w:tcPr>
          <w:p w14:paraId="4C9C2D67" w14:textId="5546707D" w:rsidR="00D635E5" w:rsidRPr="00DE5B61" w:rsidRDefault="008C26C6" w:rsidP="00D635E5">
            <w:pPr>
              <w:rPr>
                <w:rFonts w:ascii="Cambria" w:hAnsi="Cambria"/>
                <w:b/>
                <w:bCs/>
                <w:color w:val="000000"/>
              </w:rPr>
            </w:pPr>
            <w:r w:rsidRPr="00D24141">
              <w:rPr>
                <w:rFonts w:ascii="Cambria" w:hAnsi="Cambria"/>
                <w:b/>
                <w:bCs/>
                <w:color w:val="000000"/>
              </w:rPr>
              <w:t xml:space="preserve">Gerry </w:t>
            </w:r>
            <w:proofErr w:type="spellStart"/>
            <w:r w:rsidRPr="00D24141">
              <w:rPr>
                <w:rFonts w:ascii="Cambria" w:hAnsi="Cambria"/>
                <w:b/>
                <w:bCs/>
                <w:color w:val="000000"/>
              </w:rPr>
              <w:t>Leiblich</w:t>
            </w:r>
            <w:proofErr w:type="spellEnd"/>
            <w:r w:rsidRPr="00D24141">
              <w:rPr>
                <w:rFonts w:ascii="Cambria" w:hAnsi="Cambria"/>
                <w:b/>
                <w:bCs/>
                <w:color w:val="000000"/>
              </w:rPr>
              <w:t xml:space="preserve"> Memorial</w:t>
            </w:r>
            <w:r w:rsidRPr="00D24141">
              <w:rPr>
                <w:rFonts w:ascii="Cambria" w:hAnsi="Cambria"/>
                <w:color w:val="000000"/>
              </w:rPr>
              <w:t xml:space="preserve"> </w:t>
            </w:r>
            <w:r w:rsidR="00D635E5" w:rsidRPr="00D24141">
              <w:rPr>
                <w:rFonts w:ascii="Cambria" w:hAnsi="Cambria"/>
                <w:b/>
                <w:bCs/>
                <w:color w:val="000000"/>
              </w:rPr>
              <w:t>Estimation Run/Walk</w:t>
            </w:r>
            <w:r w:rsidR="00D635E5" w:rsidRPr="00D24141">
              <w:rPr>
                <w:rFonts w:ascii="Cambria" w:hAnsi="Cambria"/>
                <w:color w:val="000000"/>
              </w:rPr>
              <w:t xml:space="preserve"> ----</w:t>
            </w:r>
            <w:r w:rsidR="00D635E5" w:rsidRPr="00DE5B61">
              <w:rPr>
                <w:rFonts w:ascii="Cambria" w:hAnsi="Cambria"/>
                <w:b/>
                <w:bCs/>
                <w:color w:val="000000"/>
              </w:rPr>
              <w:t xml:space="preserve"> </w:t>
            </w:r>
            <w:r w:rsidR="00D635E5" w:rsidRPr="00DE5B61">
              <w:rPr>
                <w:rFonts w:ascii="Cambria" w:hAnsi="Cambria"/>
                <w:color w:val="000000"/>
              </w:rPr>
              <w:t>Meet in</w:t>
            </w:r>
            <w:r w:rsidR="00D635E5" w:rsidRPr="00DE5B61">
              <w:rPr>
                <w:rFonts w:ascii="Cambria" w:hAnsi="Cambria"/>
                <w:b/>
                <w:bCs/>
                <w:color w:val="000000"/>
              </w:rPr>
              <w:t xml:space="preserve"> Hotel Lobby</w:t>
            </w:r>
          </w:p>
          <w:p w14:paraId="1E86AE3F"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Organizer: Chris Yuen</w:t>
            </w:r>
          </w:p>
          <w:p w14:paraId="06634666" w14:textId="77777777" w:rsidR="00D635E5" w:rsidRDefault="00D635E5" w:rsidP="00D635E5">
            <w:pPr>
              <w:pStyle w:val="NormalWeb"/>
              <w:spacing w:before="0" w:beforeAutospacing="0" w:after="0" w:afterAutospacing="0"/>
              <w:rPr>
                <w:rFonts w:ascii="Cambria" w:hAnsi="Cambria" w:cs="Arial"/>
                <w:color w:val="000000"/>
                <w:sz w:val="20"/>
                <w:szCs w:val="20"/>
              </w:rPr>
            </w:pPr>
            <w:r w:rsidRPr="00257059">
              <w:rPr>
                <w:rFonts w:ascii="Cambria" w:hAnsi="Cambria" w:cs="Arial"/>
                <w:color w:val="000000"/>
                <w:sz w:val="20"/>
                <w:szCs w:val="20"/>
              </w:rPr>
              <w:t xml:space="preserve">The Estimation Run is a tradition at NYSMATYC. All you </w:t>
            </w:r>
            <w:proofErr w:type="gramStart"/>
            <w:r w:rsidRPr="00257059">
              <w:rPr>
                <w:rFonts w:ascii="Cambria" w:hAnsi="Cambria" w:cs="Arial"/>
                <w:color w:val="000000"/>
                <w:sz w:val="20"/>
                <w:szCs w:val="20"/>
              </w:rPr>
              <w:t>have to</w:t>
            </w:r>
            <w:proofErr w:type="gramEnd"/>
            <w:r w:rsidRPr="00257059">
              <w:rPr>
                <w:rFonts w:ascii="Cambria" w:hAnsi="Cambria" w:cs="Arial"/>
                <w:color w:val="000000"/>
                <w:sz w:val="20"/>
                <w:szCs w:val="20"/>
              </w:rPr>
              <w:t xml:space="preserve"> do is show up in the hotel lobby ready at 6:00 AM ready to go outside for a beautiful run or walk around Clayton. Be sure to leave your smart watches and phones behind!</w:t>
            </w:r>
            <w:r w:rsidRPr="00257059">
              <w:rPr>
                <w:rFonts w:ascii="Cambria" w:hAnsi="Cambria"/>
                <w:color w:val="000000"/>
                <w:sz w:val="20"/>
                <w:szCs w:val="20"/>
              </w:rPr>
              <w:t xml:space="preserve"> Chris</w:t>
            </w:r>
            <w:r w:rsidRPr="00257059">
              <w:rPr>
                <w:rFonts w:ascii="Cambria" w:hAnsi="Cambria" w:cs="Arial"/>
                <w:color w:val="000000"/>
                <w:sz w:val="20"/>
                <w:szCs w:val="20"/>
              </w:rPr>
              <w:t xml:space="preserve"> will collect your choice of route/distance (typically </w:t>
            </w:r>
            <w:proofErr w:type="gramStart"/>
            <w:r w:rsidRPr="00257059">
              <w:rPr>
                <w:rFonts w:ascii="Cambria" w:hAnsi="Cambria" w:cs="Arial"/>
                <w:color w:val="000000"/>
                <w:sz w:val="20"/>
                <w:szCs w:val="20"/>
              </w:rPr>
              <w:t>1 or 2 mile</w:t>
            </w:r>
            <w:proofErr w:type="gramEnd"/>
            <w:r w:rsidRPr="00257059">
              <w:rPr>
                <w:rFonts w:ascii="Cambria" w:hAnsi="Cambria" w:cs="Arial"/>
                <w:color w:val="000000"/>
                <w:sz w:val="20"/>
                <w:szCs w:val="20"/>
              </w:rPr>
              <w:t xml:space="preserve"> choices) and your estimate of how long it will take you to finish. The goal is to see who gets closest to their estimated time. </w:t>
            </w:r>
          </w:p>
          <w:p w14:paraId="2FD77AF5" w14:textId="7D60D1F3" w:rsidR="003B0BB4" w:rsidRPr="00257059" w:rsidRDefault="003B0BB4" w:rsidP="00D635E5">
            <w:pPr>
              <w:pStyle w:val="NormalWeb"/>
              <w:spacing w:before="0" w:beforeAutospacing="0" w:after="0" w:afterAutospacing="0"/>
              <w:rPr>
                <w:rFonts w:ascii="Cambria" w:hAnsi="Cambria"/>
                <w:sz w:val="20"/>
                <w:szCs w:val="20"/>
              </w:rPr>
            </w:pPr>
          </w:p>
        </w:tc>
      </w:tr>
      <w:tr w:rsidR="00D635E5" w14:paraId="49EE7523" w14:textId="77777777" w:rsidTr="00257059">
        <w:tc>
          <w:tcPr>
            <w:tcW w:w="2019" w:type="dxa"/>
            <w:vAlign w:val="center"/>
          </w:tcPr>
          <w:p w14:paraId="01AA1756" w14:textId="77777777"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color w:val="000000"/>
              </w:rPr>
              <w:t>7:00 – 7:50</w:t>
            </w:r>
          </w:p>
        </w:tc>
        <w:tc>
          <w:tcPr>
            <w:tcW w:w="8061" w:type="dxa"/>
          </w:tcPr>
          <w:p w14:paraId="267B9C40" w14:textId="208DB731" w:rsidR="00D635E5" w:rsidRDefault="00D635E5" w:rsidP="00D635E5">
            <w:pPr>
              <w:rPr>
                <w:rFonts w:ascii="Cambria" w:hAnsi="Cambria"/>
                <w:b/>
                <w:bCs/>
                <w:color w:val="000000"/>
              </w:rPr>
            </w:pPr>
            <w:r w:rsidRPr="00DE5B61">
              <w:rPr>
                <w:rFonts w:ascii="Cambria" w:hAnsi="Cambria"/>
                <w:color w:val="000000"/>
              </w:rPr>
              <w:t xml:space="preserve">Saturday Breakfast Buffet </w:t>
            </w:r>
            <w:r w:rsidR="003B0BB4">
              <w:rPr>
                <w:rFonts w:ascii="Cambria" w:hAnsi="Cambria"/>
                <w:color w:val="000000"/>
              </w:rPr>
              <w:t>–</w:t>
            </w:r>
            <w:r w:rsidRPr="00DE5B61">
              <w:rPr>
                <w:rFonts w:ascii="Cambria" w:hAnsi="Cambria"/>
                <w:color w:val="000000"/>
              </w:rPr>
              <w:t xml:space="preserve"> </w:t>
            </w:r>
            <w:r w:rsidRPr="00DE5B61">
              <w:rPr>
                <w:rFonts w:ascii="Cambria" w:hAnsi="Cambria"/>
                <w:b/>
                <w:bCs/>
                <w:color w:val="000000"/>
              </w:rPr>
              <w:t>Ballroom</w:t>
            </w:r>
          </w:p>
          <w:p w14:paraId="754DEF9E" w14:textId="299078EB" w:rsidR="003B0BB4" w:rsidRPr="00DE5B61" w:rsidRDefault="003B0BB4" w:rsidP="00D635E5">
            <w:pPr>
              <w:rPr>
                <w:rFonts w:ascii="Cambria" w:hAnsi="Cambria"/>
                <w:color w:val="000000"/>
              </w:rPr>
            </w:pPr>
          </w:p>
        </w:tc>
      </w:tr>
      <w:tr w:rsidR="00D635E5" w14:paraId="30FBD2C0" w14:textId="77777777" w:rsidTr="00257059">
        <w:tc>
          <w:tcPr>
            <w:tcW w:w="2019" w:type="dxa"/>
          </w:tcPr>
          <w:p w14:paraId="5C10A4F1"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8:05 – 9:05</w:t>
            </w:r>
          </w:p>
        </w:tc>
        <w:tc>
          <w:tcPr>
            <w:tcW w:w="8061" w:type="dxa"/>
          </w:tcPr>
          <w:p w14:paraId="05949A9B" w14:textId="77777777" w:rsidR="00D635E5" w:rsidRPr="00DE5B61" w:rsidRDefault="00D635E5" w:rsidP="00D635E5">
            <w:pPr>
              <w:jc w:val="center"/>
              <w:rPr>
                <w:rFonts w:ascii="Cambria" w:hAnsi="Cambria"/>
                <w:color w:val="000000"/>
              </w:rPr>
            </w:pPr>
            <w:r w:rsidRPr="00DE5B61">
              <w:rPr>
                <w:rFonts w:ascii="Cambria" w:hAnsi="Cambria"/>
                <w:b/>
                <w:bCs/>
                <w:u w:val="single"/>
              </w:rPr>
              <w:t>Sessions 8 and 9                                      Saturday, April 15</w:t>
            </w:r>
            <w:r w:rsidRPr="00DE5B61">
              <w:rPr>
                <w:rFonts w:ascii="Cambria" w:hAnsi="Cambria"/>
                <w:b/>
                <w:bCs/>
                <w:u w:val="single"/>
                <w:vertAlign w:val="superscript"/>
              </w:rPr>
              <w:t>th</w:t>
            </w:r>
          </w:p>
        </w:tc>
      </w:tr>
      <w:tr w:rsidR="00D635E5" w14:paraId="619197FF" w14:textId="77777777" w:rsidTr="00257059">
        <w:tc>
          <w:tcPr>
            <w:tcW w:w="2019" w:type="dxa"/>
          </w:tcPr>
          <w:p w14:paraId="54D291FE"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8</w:t>
            </w:r>
          </w:p>
          <w:p w14:paraId="47D0CA32" w14:textId="2D37B280" w:rsidR="00794E4D" w:rsidRPr="00DE5B61" w:rsidRDefault="00794E4D" w:rsidP="00D635E5">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2FE9ADB7"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 xml:space="preserve">Title: </w:t>
            </w:r>
            <w:bookmarkStart w:id="12" w:name="_Hlk131938285"/>
            <w:r w:rsidRPr="00DE5B61">
              <w:rPr>
                <w:rFonts w:ascii="Cambria" w:hAnsi="Cambria" w:cs="Arial"/>
                <w:b/>
                <w:bCs/>
              </w:rPr>
              <w:t>Proof of Fermat's Last theorem</w:t>
            </w:r>
          </w:p>
          <w:bookmarkEnd w:id="12"/>
          <w:p w14:paraId="32BA1F3F"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 xml:space="preserve">Presenter: </w:t>
            </w:r>
            <w:bookmarkStart w:id="13" w:name="_Hlk131938311"/>
            <w:r w:rsidRPr="00DE5B61">
              <w:rPr>
                <w:rFonts w:ascii="Cambria" w:hAnsi="Cambria"/>
              </w:rPr>
              <w:t xml:space="preserve">Gerald Smith and Don </w:t>
            </w:r>
            <w:proofErr w:type="spellStart"/>
            <w:r w:rsidRPr="00DE5B61">
              <w:rPr>
                <w:rFonts w:ascii="Cambria" w:hAnsi="Cambria"/>
              </w:rPr>
              <w:t>Farma</w:t>
            </w:r>
            <w:bookmarkEnd w:id="13"/>
            <w:proofErr w:type="spellEnd"/>
          </w:p>
          <w:p w14:paraId="73C5ADAE" w14:textId="77777777" w:rsidR="00D24141" w:rsidRDefault="00D635E5" w:rsidP="00D635E5">
            <w:pPr>
              <w:pStyle w:val="NormalWeb"/>
              <w:spacing w:before="0" w:beforeAutospacing="0" w:after="0" w:afterAutospacing="0"/>
              <w:rPr>
                <w:rFonts w:ascii="Cambria" w:hAnsi="Cambria" w:cs="Arial"/>
                <w:sz w:val="22"/>
                <w:szCs w:val="22"/>
              </w:rPr>
            </w:pPr>
            <w:r w:rsidRPr="00DE5B61">
              <w:rPr>
                <w:rFonts w:ascii="Cambria" w:hAnsi="Cambria"/>
              </w:rPr>
              <w:t>Presider:</w:t>
            </w:r>
            <w:r w:rsidR="00D24141">
              <w:rPr>
                <w:rFonts w:ascii="Cambria" w:hAnsi="Cambria"/>
              </w:rPr>
              <w:t xml:space="preserve"> </w:t>
            </w:r>
            <w:bookmarkStart w:id="14" w:name="_Hlk131938341"/>
            <w:proofErr w:type="spellStart"/>
            <w:r w:rsidR="00D24141" w:rsidRPr="00DE5B61">
              <w:rPr>
                <w:rFonts w:ascii="Cambria" w:hAnsi="Cambria" w:cs="Arial"/>
              </w:rPr>
              <w:t>Satyanand</w:t>
            </w:r>
            <w:proofErr w:type="spellEnd"/>
            <w:r w:rsidR="00D24141" w:rsidRPr="00DE5B61">
              <w:rPr>
                <w:rFonts w:ascii="Cambria" w:hAnsi="Cambria" w:cs="Arial"/>
              </w:rPr>
              <w:t xml:space="preserve"> Singh</w:t>
            </w:r>
            <w:r w:rsidR="00D24141" w:rsidRPr="003B0BB4">
              <w:rPr>
                <w:rFonts w:ascii="Cambria" w:hAnsi="Cambria" w:cs="Arial"/>
                <w:sz w:val="22"/>
                <w:szCs w:val="22"/>
              </w:rPr>
              <w:t xml:space="preserve"> </w:t>
            </w:r>
            <w:bookmarkEnd w:id="14"/>
          </w:p>
          <w:p w14:paraId="1D9D932B" w14:textId="5F2A45D4" w:rsidR="00D635E5" w:rsidRPr="003B0BB4" w:rsidRDefault="00D635E5" w:rsidP="00D635E5">
            <w:pPr>
              <w:pStyle w:val="NormalWeb"/>
              <w:spacing w:before="0" w:beforeAutospacing="0" w:after="0" w:afterAutospacing="0"/>
              <w:rPr>
                <w:rFonts w:ascii="Cambria" w:hAnsi="Cambria" w:cs="Arial"/>
                <w:sz w:val="22"/>
                <w:szCs w:val="22"/>
              </w:rPr>
            </w:pPr>
            <w:bookmarkStart w:id="15" w:name="_Hlk131938353"/>
            <w:r w:rsidRPr="003B0BB4">
              <w:rPr>
                <w:rFonts w:ascii="Cambria" w:hAnsi="Cambria" w:cs="Arial"/>
                <w:sz w:val="22"/>
                <w:szCs w:val="22"/>
              </w:rPr>
              <w:t xml:space="preserve">Two independent proofs of Fermat's Last Theorem by retired Professors Gerald Smith and Don </w:t>
            </w:r>
            <w:proofErr w:type="spellStart"/>
            <w:r w:rsidRPr="003B0BB4">
              <w:rPr>
                <w:rFonts w:ascii="Cambria" w:hAnsi="Cambria" w:cs="Arial"/>
                <w:sz w:val="22"/>
                <w:szCs w:val="22"/>
              </w:rPr>
              <w:t>Fama</w:t>
            </w:r>
            <w:proofErr w:type="spellEnd"/>
            <w:r w:rsidRPr="003B0BB4">
              <w:rPr>
                <w:rFonts w:ascii="Cambria" w:hAnsi="Cambria" w:cs="Arial"/>
                <w:sz w:val="22"/>
                <w:szCs w:val="22"/>
              </w:rPr>
              <w:t>, formerly with Cayuga CC. This is an example of retired professors finding an interesting problem in their discipline and using their ("extended") free time to solve it.</w:t>
            </w:r>
          </w:p>
          <w:bookmarkEnd w:id="15"/>
          <w:p w14:paraId="1CFE445E" w14:textId="22B1E4A7" w:rsidR="00257059" w:rsidRPr="00257059" w:rsidRDefault="00257059" w:rsidP="00D635E5">
            <w:pPr>
              <w:pStyle w:val="NormalWeb"/>
              <w:spacing w:before="0" w:beforeAutospacing="0" w:after="0" w:afterAutospacing="0"/>
              <w:rPr>
                <w:rFonts w:ascii="Cambria" w:hAnsi="Cambria"/>
                <w:b/>
                <w:bCs/>
                <w:sz w:val="16"/>
                <w:szCs w:val="16"/>
              </w:rPr>
            </w:pPr>
          </w:p>
        </w:tc>
      </w:tr>
      <w:tr w:rsidR="00D635E5" w14:paraId="69C5632F" w14:textId="77777777" w:rsidTr="00257059">
        <w:tc>
          <w:tcPr>
            <w:tcW w:w="2019" w:type="dxa"/>
          </w:tcPr>
          <w:p w14:paraId="110AED68"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9</w:t>
            </w:r>
          </w:p>
          <w:p w14:paraId="29810747" w14:textId="6B4278E2" w:rsidR="00794E4D" w:rsidRPr="00DE5B61" w:rsidRDefault="00794E4D" w:rsidP="00D635E5">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5600E903" w14:textId="77777777" w:rsidR="00D635E5" w:rsidRPr="00DE5B61" w:rsidRDefault="00D635E5" w:rsidP="00D635E5">
            <w:pPr>
              <w:pStyle w:val="NormalWeb"/>
              <w:spacing w:before="0" w:beforeAutospacing="0" w:after="0" w:afterAutospacing="0"/>
              <w:ind w:left="756" w:hanging="720"/>
              <w:rPr>
                <w:rFonts w:ascii="Cambria" w:hAnsi="Cambria"/>
              </w:rPr>
            </w:pPr>
            <w:r w:rsidRPr="00DE5B61">
              <w:rPr>
                <w:rFonts w:ascii="Cambria" w:hAnsi="Cambria"/>
              </w:rPr>
              <w:t xml:space="preserve">Title: </w:t>
            </w:r>
            <w:bookmarkStart w:id="16" w:name="_Hlk131938381"/>
            <w:r w:rsidRPr="00DE5B61">
              <w:rPr>
                <w:rFonts w:ascii="Cambria" w:hAnsi="Cambria" w:cs="Arial"/>
                <w:b/>
                <w:bCs/>
              </w:rPr>
              <w:t>Teaching Math to Future Elementary Educators… Once Upon a Time</w:t>
            </w:r>
            <w:r w:rsidRPr="00DE5B61">
              <w:rPr>
                <w:rFonts w:ascii="Cambria" w:hAnsi="Cambria" w:cs="Arial"/>
              </w:rPr>
              <w:t xml:space="preserve"> </w:t>
            </w:r>
            <w:r w:rsidRPr="00DE5B61">
              <w:rPr>
                <w:rFonts w:ascii="Cambria" w:hAnsi="Cambria" w:cs="Arial"/>
                <w:b/>
                <w:bCs/>
              </w:rPr>
              <w:t>Gets a New Happily Ever After</w:t>
            </w:r>
          </w:p>
          <w:bookmarkEnd w:id="16"/>
          <w:p w14:paraId="7BF7F718"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 xml:space="preserve">Presenter: </w:t>
            </w:r>
            <w:bookmarkStart w:id="17" w:name="_Hlk131938541"/>
            <w:r w:rsidRPr="00DE5B61">
              <w:rPr>
                <w:rFonts w:ascii="Cambria" w:hAnsi="Cambria" w:cs="Arial"/>
              </w:rPr>
              <w:t>Lindsey Taube</w:t>
            </w:r>
            <w:bookmarkEnd w:id="17"/>
          </w:p>
          <w:p w14:paraId="72CF6035" w14:textId="489FFB64"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Presider:</w:t>
            </w:r>
            <w:r w:rsidR="00D24141">
              <w:rPr>
                <w:rFonts w:ascii="Cambria" w:hAnsi="Cambria"/>
              </w:rPr>
              <w:t xml:space="preserve"> </w:t>
            </w:r>
            <w:bookmarkStart w:id="18" w:name="_Hlk131938548"/>
            <w:r w:rsidR="00D24141">
              <w:rPr>
                <w:rFonts w:ascii="Cambria" w:hAnsi="Cambria"/>
              </w:rPr>
              <w:t>Elizabeth McGrath</w:t>
            </w:r>
            <w:bookmarkEnd w:id="18"/>
          </w:p>
          <w:p w14:paraId="236CA2F3" w14:textId="77777777" w:rsidR="00D635E5" w:rsidRDefault="00D635E5" w:rsidP="00D635E5">
            <w:pPr>
              <w:pStyle w:val="NormalWeb"/>
              <w:spacing w:before="0" w:beforeAutospacing="0" w:after="0" w:afterAutospacing="0"/>
              <w:rPr>
                <w:rFonts w:ascii="Cambria" w:hAnsi="Cambria" w:cs="Arial"/>
                <w:sz w:val="22"/>
                <w:szCs w:val="22"/>
              </w:rPr>
            </w:pPr>
            <w:bookmarkStart w:id="19" w:name="_Hlk131938554"/>
            <w:r w:rsidRPr="003B0BB4">
              <w:rPr>
                <w:rFonts w:ascii="Cambria" w:hAnsi="Cambria" w:cs="Arial"/>
                <w:sz w:val="22"/>
                <w:szCs w:val="22"/>
              </w:rPr>
              <w:t>Looking to share ideas about discovering greater engagement and math connection in math elementary education classes? Join Lindsey as she shares how she revamped her courses to do just that. Find out how her once upon a time story found a new happily ever after ending.</w:t>
            </w:r>
          </w:p>
          <w:bookmarkEnd w:id="19"/>
          <w:p w14:paraId="18AAC146" w14:textId="77B98693" w:rsidR="003B0BB4" w:rsidRPr="003B0BB4" w:rsidRDefault="003B0BB4" w:rsidP="00D635E5">
            <w:pPr>
              <w:pStyle w:val="NormalWeb"/>
              <w:spacing w:before="0" w:beforeAutospacing="0" w:after="0" w:afterAutospacing="0"/>
              <w:rPr>
                <w:rFonts w:ascii="Cambria" w:hAnsi="Cambria"/>
                <w:b/>
                <w:bCs/>
                <w:sz w:val="22"/>
                <w:szCs w:val="22"/>
              </w:rPr>
            </w:pPr>
          </w:p>
        </w:tc>
      </w:tr>
      <w:tr w:rsidR="00D635E5" w14:paraId="4AC5FAB7" w14:textId="77777777" w:rsidTr="00257059">
        <w:tc>
          <w:tcPr>
            <w:tcW w:w="2019" w:type="dxa"/>
          </w:tcPr>
          <w:p w14:paraId="547AEA39" w14:textId="77777777" w:rsidR="00D635E5" w:rsidRPr="00DE5B61" w:rsidRDefault="00D635E5" w:rsidP="00D635E5">
            <w:pPr>
              <w:pStyle w:val="NormalWeb"/>
              <w:spacing w:before="0" w:beforeAutospacing="0" w:after="0" w:afterAutospacing="0"/>
              <w:jc w:val="center"/>
              <w:rPr>
                <w:rFonts w:ascii="Cambria" w:hAnsi="Cambria"/>
                <w:b/>
                <w:bCs/>
                <w:u w:val="single"/>
              </w:rPr>
            </w:pPr>
            <w:r w:rsidRPr="00DE5B61">
              <w:rPr>
                <w:rFonts w:ascii="Cambria" w:hAnsi="Cambria"/>
                <w:b/>
                <w:bCs/>
                <w:u w:val="single"/>
              </w:rPr>
              <w:t>9:15 – 9:45</w:t>
            </w:r>
          </w:p>
        </w:tc>
        <w:tc>
          <w:tcPr>
            <w:tcW w:w="8061" w:type="dxa"/>
          </w:tcPr>
          <w:p w14:paraId="0A7878FB" w14:textId="77777777"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u w:val="single"/>
              </w:rPr>
              <w:t>Sessions 10 and 11                                      Saturday, April 15</w:t>
            </w:r>
            <w:r w:rsidRPr="00DE5B61">
              <w:rPr>
                <w:rFonts w:ascii="Cambria" w:hAnsi="Cambria"/>
                <w:b/>
                <w:bCs/>
                <w:u w:val="single"/>
                <w:vertAlign w:val="superscript"/>
              </w:rPr>
              <w:t>th</w:t>
            </w:r>
          </w:p>
        </w:tc>
      </w:tr>
      <w:tr w:rsidR="00D635E5" w14:paraId="3085F5FA" w14:textId="77777777" w:rsidTr="00257059">
        <w:tc>
          <w:tcPr>
            <w:tcW w:w="2019" w:type="dxa"/>
          </w:tcPr>
          <w:p w14:paraId="52EB900F"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10</w:t>
            </w:r>
          </w:p>
          <w:p w14:paraId="28302DE7" w14:textId="32027667" w:rsidR="00794E4D" w:rsidRPr="00DE5B61" w:rsidRDefault="00794E4D" w:rsidP="00D635E5">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5B5DAE37" w14:textId="621128FA" w:rsidR="00D635E5" w:rsidRPr="00D24141" w:rsidRDefault="00D635E5" w:rsidP="00D24141">
            <w:pPr>
              <w:pStyle w:val="NormalWeb"/>
              <w:spacing w:before="0" w:beforeAutospacing="0" w:after="0" w:afterAutospacing="0"/>
              <w:ind w:left="765" w:hanging="765"/>
              <w:rPr>
                <w:rFonts w:ascii="Cambria" w:hAnsi="Cambria"/>
                <w:b/>
                <w:bCs/>
              </w:rPr>
            </w:pPr>
            <w:r w:rsidRPr="00DE5B61">
              <w:rPr>
                <w:rFonts w:ascii="Cambria" w:hAnsi="Cambria"/>
              </w:rPr>
              <w:t xml:space="preserve">Title: </w:t>
            </w:r>
            <w:bookmarkStart w:id="20" w:name="_Hlk131938481"/>
            <w:r w:rsidRPr="00DE5B61">
              <w:rPr>
                <w:rFonts w:ascii="Cambria" w:hAnsi="Cambria" w:cs="Arial"/>
                <w:b/>
                <w:bCs/>
              </w:rPr>
              <w:t xml:space="preserve">Dissertation Takeaways: What Students of </w:t>
            </w:r>
            <w:proofErr w:type="gramStart"/>
            <w:r w:rsidRPr="00DE5B61">
              <w:rPr>
                <w:rFonts w:ascii="Cambria" w:hAnsi="Cambria" w:cs="Arial"/>
                <w:b/>
                <w:bCs/>
              </w:rPr>
              <w:t>Developmental</w:t>
            </w:r>
            <w:r w:rsidRPr="00DE5B61">
              <w:rPr>
                <w:rFonts w:ascii="Cambria" w:hAnsi="Cambria" w:cs="Arial"/>
              </w:rPr>
              <w:t xml:space="preserve"> </w:t>
            </w:r>
            <w:r w:rsidR="00D24141">
              <w:rPr>
                <w:rFonts w:ascii="Cambria" w:hAnsi="Cambria" w:cs="Arial"/>
              </w:rPr>
              <w:t xml:space="preserve"> </w:t>
            </w:r>
            <w:r w:rsidRPr="00D24141">
              <w:rPr>
                <w:rFonts w:ascii="Cambria" w:hAnsi="Cambria" w:cs="Arial"/>
                <w:b/>
                <w:bCs/>
              </w:rPr>
              <w:t>Mathematics</w:t>
            </w:r>
            <w:proofErr w:type="gramEnd"/>
            <w:r w:rsidRPr="00D24141">
              <w:rPr>
                <w:rFonts w:ascii="Cambria" w:hAnsi="Cambria" w:cs="Arial"/>
                <w:b/>
                <w:bCs/>
              </w:rPr>
              <w:t xml:space="preserve"> Think</w:t>
            </w:r>
          </w:p>
          <w:bookmarkEnd w:id="20"/>
          <w:p w14:paraId="33F14FC5"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 xml:space="preserve">Presenter: </w:t>
            </w:r>
            <w:bookmarkStart w:id="21" w:name="_Hlk131938414"/>
            <w:r w:rsidRPr="00DE5B61">
              <w:rPr>
                <w:rFonts w:ascii="Cambria" w:hAnsi="Cambria" w:cs="Arial"/>
              </w:rPr>
              <w:t xml:space="preserve">Dr. Jessica </w:t>
            </w:r>
            <w:proofErr w:type="spellStart"/>
            <w:r w:rsidRPr="00DE5B61">
              <w:rPr>
                <w:rFonts w:ascii="Cambria" w:hAnsi="Cambria" w:cs="Arial"/>
              </w:rPr>
              <w:t>Harnly</w:t>
            </w:r>
            <w:bookmarkEnd w:id="21"/>
            <w:proofErr w:type="spellEnd"/>
          </w:p>
          <w:p w14:paraId="4B8DFF99" w14:textId="69E88C95"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Presider:</w:t>
            </w:r>
            <w:r w:rsidR="00D24141">
              <w:rPr>
                <w:rFonts w:ascii="Cambria" w:hAnsi="Cambria"/>
              </w:rPr>
              <w:t xml:space="preserve"> </w:t>
            </w:r>
            <w:bookmarkStart w:id="22" w:name="_Hlk131938421"/>
            <w:r w:rsidR="00D24141">
              <w:rPr>
                <w:rFonts w:ascii="Cambria" w:hAnsi="Cambria"/>
              </w:rPr>
              <w:t xml:space="preserve">Suzanne </w:t>
            </w:r>
            <w:proofErr w:type="spellStart"/>
            <w:r w:rsidR="00D24141">
              <w:rPr>
                <w:rFonts w:ascii="Cambria" w:hAnsi="Cambria"/>
              </w:rPr>
              <w:t>Zybert</w:t>
            </w:r>
            <w:bookmarkEnd w:id="22"/>
            <w:proofErr w:type="spellEnd"/>
          </w:p>
          <w:p w14:paraId="4F61D27C" w14:textId="77777777" w:rsidR="00D635E5" w:rsidRPr="003B0BB4" w:rsidRDefault="00D635E5" w:rsidP="00D635E5">
            <w:pPr>
              <w:pStyle w:val="NormalWeb"/>
              <w:spacing w:before="0" w:beforeAutospacing="0" w:after="0" w:afterAutospacing="0"/>
              <w:rPr>
                <w:rFonts w:ascii="Cambria" w:hAnsi="Cambria" w:cs="Arial"/>
                <w:sz w:val="22"/>
                <w:szCs w:val="22"/>
              </w:rPr>
            </w:pPr>
            <w:bookmarkStart w:id="23" w:name="_Hlk131938429"/>
            <w:r w:rsidRPr="003B0BB4">
              <w:rPr>
                <w:rFonts w:ascii="Cambria" w:hAnsi="Cambria" w:cs="Arial"/>
                <w:sz w:val="22"/>
                <w:szCs w:val="22"/>
              </w:rPr>
              <w:t xml:space="preserve">Limited research has investigated the mathematical perspectives of community college students in developmental math. This presentation shares findings from a dissertation study that explored the impact of incorporating learning and study skills into </w:t>
            </w:r>
            <w:proofErr w:type="spellStart"/>
            <w:r w:rsidRPr="003B0BB4">
              <w:rPr>
                <w:rFonts w:ascii="Cambria" w:hAnsi="Cambria" w:cs="Arial"/>
                <w:sz w:val="22"/>
                <w:szCs w:val="22"/>
              </w:rPr>
              <w:t>Quantway</w:t>
            </w:r>
            <w:proofErr w:type="spellEnd"/>
            <w:r w:rsidRPr="003B0BB4">
              <w:rPr>
                <w:rFonts w:ascii="Cambria" w:hAnsi="Cambria" w:cs="Arial"/>
                <w:sz w:val="22"/>
                <w:szCs w:val="22"/>
              </w:rPr>
              <w:t xml:space="preserve"> classes (using LASSI) and investigated how the students described their learning experiences in math class.</w:t>
            </w:r>
          </w:p>
          <w:bookmarkEnd w:id="23"/>
          <w:p w14:paraId="219371EB" w14:textId="507C65FF" w:rsidR="00257059" w:rsidRPr="00257059" w:rsidRDefault="00257059" w:rsidP="00D635E5">
            <w:pPr>
              <w:pStyle w:val="NormalWeb"/>
              <w:spacing w:before="0" w:beforeAutospacing="0" w:after="0" w:afterAutospacing="0"/>
              <w:rPr>
                <w:rFonts w:ascii="Cambria" w:hAnsi="Cambria"/>
                <w:b/>
                <w:bCs/>
                <w:sz w:val="16"/>
                <w:szCs w:val="16"/>
              </w:rPr>
            </w:pPr>
          </w:p>
        </w:tc>
      </w:tr>
      <w:tr w:rsidR="00D635E5" w14:paraId="6CFEC893" w14:textId="77777777" w:rsidTr="00257059">
        <w:tc>
          <w:tcPr>
            <w:tcW w:w="2019" w:type="dxa"/>
            <w:shd w:val="clear" w:color="auto" w:fill="auto"/>
          </w:tcPr>
          <w:p w14:paraId="6ED8C6C6" w14:textId="77777777" w:rsidR="00D635E5"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11</w:t>
            </w:r>
          </w:p>
          <w:p w14:paraId="1E3A34BD" w14:textId="0D4E9BEF" w:rsidR="00794E4D" w:rsidRPr="00DE5B61" w:rsidRDefault="00794E4D" w:rsidP="00D635E5">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3A0603FD" w14:textId="77777777" w:rsidR="00D635E5" w:rsidRPr="00DE5B61" w:rsidRDefault="00D635E5" w:rsidP="00D635E5">
            <w:pPr>
              <w:rPr>
                <w:rFonts w:ascii="Cambria" w:hAnsi="Cambria"/>
              </w:rPr>
            </w:pPr>
            <w:r w:rsidRPr="00DE5B61">
              <w:rPr>
                <w:rFonts w:ascii="Cambria" w:hAnsi="Cambria"/>
              </w:rPr>
              <w:t xml:space="preserve">Title: </w:t>
            </w:r>
            <w:bookmarkStart w:id="24" w:name="_Hlk131938641"/>
            <w:r w:rsidRPr="00DE5B61">
              <w:rPr>
                <w:rFonts w:ascii="Cambria" w:hAnsi="Cambria"/>
                <w:b/>
                <w:bCs/>
              </w:rPr>
              <w:t>SUNY Launch Years Initiative Overview</w:t>
            </w:r>
            <w:bookmarkEnd w:id="24"/>
          </w:p>
          <w:p w14:paraId="13D3C5C6" w14:textId="77777777"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 xml:space="preserve">Presenter: </w:t>
            </w:r>
            <w:bookmarkStart w:id="25" w:name="_Hlk131938674"/>
            <w:r w:rsidRPr="00DE5B61">
              <w:rPr>
                <w:rFonts w:ascii="Cambria" w:hAnsi="Cambria"/>
              </w:rPr>
              <w:t xml:space="preserve">Heather Ortiz, Alma </w:t>
            </w:r>
            <w:proofErr w:type="spellStart"/>
            <w:r w:rsidRPr="00DE5B61">
              <w:rPr>
                <w:rFonts w:ascii="Cambria" w:hAnsi="Cambria"/>
              </w:rPr>
              <w:t>Kanic</w:t>
            </w:r>
            <w:proofErr w:type="spellEnd"/>
            <w:r w:rsidRPr="00DE5B61">
              <w:rPr>
                <w:rFonts w:ascii="Cambria" w:hAnsi="Cambria"/>
              </w:rPr>
              <w:t>-Franco, and Margaret Kaminsky</w:t>
            </w:r>
            <w:bookmarkEnd w:id="25"/>
          </w:p>
          <w:p w14:paraId="3E56EDA2" w14:textId="1C466B94" w:rsidR="00D635E5" w:rsidRPr="00DE5B61" w:rsidRDefault="00D635E5" w:rsidP="00D635E5">
            <w:pPr>
              <w:pStyle w:val="NormalWeb"/>
              <w:spacing w:before="0" w:beforeAutospacing="0" w:after="0" w:afterAutospacing="0"/>
              <w:rPr>
                <w:rFonts w:ascii="Cambria" w:hAnsi="Cambria"/>
              </w:rPr>
            </w:pPr>
            <w:r w:rsidRPr="00DE5B61">
              <w:rPr>
                <w:rFonts w:ascii="Cambria" w:hAnsi="Cambria"/>
              </w:rPr>
              <w:t>Presider:</w:t>
            </w:r>
            <w:bookmarkStart w:id="26" w:name="_Hlk131938724"/>
            <w:r w:rsidR="003B0BB4">
              <w:rPr>
                <w:rFonts w:ascii="Cambria" w:hAnsi="Cambria"/>
              </w:rPr>
              <w:t xml:space="preserve"> Beth Congdon</w:t>
            </w:r>
            <w:bookmarkEnd w:id="26"/>
          </w:p>
          <w:p w14:paraId="27E73C3D" w14:textId="427BFB7B" w:rsidR="00D24141" w:rsidRPr="00D24141" w:rsidRDefault="00257059" w:rsidP="00257059">
            <w:pPr>
              <w:pStyle w:val="NormalWeb"/>
              <w:shd w:val="clear" w:color="auto" w:fill="FFFFFF"/>
              <w:spacing w:before="0" w:beforeAutospacing="0" w:after="0" w:afterAutospacing="0"/>
              <w:rPr>
                <w:rFonts w:ascii="Cambria" w:hAnsi="Cambria" w:cs="Calibri"/>
                <w:color w:val="242424"/>
                <w:sz w:val="22"/>
                <w:szCs w:val="22"/>
              </w:rPr>
            </w:pPr>
            <w:bookmarkStart w:id="27" w:name="_Hlk131938692"/>
            <w:r w:rsidRPr="003B0BB4">
              <w:rPr>
                <w:rFonts w:ascii="Cambria" w:hAnsi="Cambria" w:cs="Calibri"/>
                <w:color w:val="242424"/>
                <w:sz w:val="22"/>
                <w:szCs w:val="22"/>
              </w:rPr>
              <w:t>We plan on giving an overview of Launch Years Initiative from national perspective by our Dana Consultant, from SUNY perspective, and faculty engagement.</w:t>
            </w:r>
            <w:bookmarkEnd w:id="27"/>
          </w:p>
        </w:tc>
      </w:tr>
      <w:tr w:rsidR="00D635E5" w14:paraId="4FF3A694" w14:textId="77777777" w:rsidTr="00257059">
        <w:tc>
          <w:tcPr>
            <w:tcW w:w="2019" w:type="dxa"/>
          </w:tcPr>
          <w:p w14:paraId="05619622" w14:textId="77777777" w:rsidR="00D635E5" w:rsidRPr="00DE5B61" w:rsidRDefault="00D635E5" w:rsidP="00D635E5">
            <w:pPr>
              <w:pStyle w:val="NormalWeb"/>
              <w:spacing w:before="0" w:beforeAutospacing="0" w:after="0" w:afterAutospacing="0"/>
              <w:jc w:val="center"/>
              <w:rPr>
                <w:rFonts w:ascii="Cambria" w:hAnsi="Cambria"/>
                <w:b/>
                <w:bCs/>
              </w:rPr>
            </w:pPr>
            <w:r w:rsidRPr="00DE5B61">
              <w:rPr>
                <w:rFonts w:ascii="Cambria" w:hAnsi="Cambria"/>
                <w:b/>
                <w:bCs/>
              </w:rPr>
              <w:t>9:45 – 10:00</w:t>
            </w:r>
          </w:p>
        </w:tc>
        <w:tc>
          <w:tcPr>
            <w:tcW w:w="8061" w:type="dxa"/>
          </w:tcPr>
          <w:p w14:paraId="0BC94B08" w14:textId="77777777" w:rsidR="00D635E5" w:rsidRPr="00DE5B61" w:rsidRDefault="00D635E5" w:rsidP="00D635E5">
            <w:pPr>
              <w:pStyle w:val="NormalWeb"/>
              <w:spacing w:before="0" w:beforeAutospacing="0" w:after="0" w:afterAutospacing="0"/>
              <w:ind w:right="-720"/>
              <w:rPr>
                <w:rFonts w:ascii="Cambria" w:hAnsi="Cambria"/>
                <w:b/>
                <w:bCs/>
              </w:rPr>
            </w:pPr>
            <w:r w:rsidRPr="00DE5B61">
              <w:rPr>
                <w:rFonts w:ascii="Cambria" w:hAnsi="Cambria"/>
                <w:b/>
                <w:bCs/>
                <w:color w:val="000000"/>
              </w:rPr>
              <w:t xml:space="preserve">Break ---- </w:t>
            </w:r>
            <w:proofErr w:type="spellStart"/>
            <w:r w:rsidRPr="00DE5B61">
              <w:rPr>
                <w:rFonts w:ascii="Cambria" w:hAnsi="Cambria"/>
                <w:b/>
                <w:bCs/>
              </w:rPr>
              <w:t>Prefunction</w:t>
            </w:r>
            <w:proofErr w:type="spellEnd"/>
            <w:r w:rsidRPr="00DE5B61">
              <w:rPr>
                <w:rFonts w:ascii="Cambria" w:hAnsi="Cambria"/>
                <w:b/>
                <w:bCs/>
              </w:rPr>
              <w:t xml:space="preserve"> Hallway  </w:t>
            </w:r>
          </w:p>
          <w:p w14:paraId="4450199E" w14:textId="77777777" w:rsidR="00D635E5" w:rsidRPr="003B0BB4" w:rsidRDefault="00D635E5" w:rsidP="00D635E5">
            <w:pPr>
              <w:pStyle w:val="NormalWeb"/>
              <w:spacing w:before="0" w:beforeAutospacing="0" w:after="0" w:afterAutospacing="0"/>
              <w:ind w:right="250"/>
              <w:rPr>
                <w:rFonts w:ascii="Cambria" w:hAnsi="Cambria"/>
                <w:sz w:val="22"/>
                <w:szCs w:val="22"/>
              </w:rPr>
            </w:pPr>
            <w:r w:rsidRPr="003B0BB4">
              <w:rPr>
                <w:rFonts w:ascii="Cambria" w:hAnsi="Cambria" w:cs="Arial"/>
                <w:color w:val="000000"/>
                <w:sz w:val="22"/>
                <w:szCs w:val="22"/>
              </w:rPr>
              <w:t>Please visit our supporting vendors – remember that vendor fees help fund our student scholarship awards!</w:t>
            </w:r>
          </w:p>
        </w:tc>
      </w:tr>
      <w:tr w:rsidR="00E75864" w14:paraId="5BD93E2F" w14:textId="77777777" w:rsidTr="00257059">
        <w:tc>
          <w:tcPr>
            <w:tcW w:w="10080" w:type="dxa"/>
            <w:gridSpan w:val="2"/>
            <w:shd w:val="clear" w:color="auto" w:fill="D9D9D9" w:themeFill="background1" w:themeFillShade="D9"/>
          </w:tcPr>
          <w:p w14:paraId="4CDD2B76" w14:textId="3F3EA12B" w:rsidR="00E75864" w:rsidRPr="00DE5B61" w:rsidRDefault="00E75864" w:rsidP="00AE61F9">
            <w:pPr>
              <w:pStyle w:val="NormalWeb"/>
              <w:spacing w:before="0" w:beforeAutospacing="0" w:after="0" w:afterAutospacing="0"/>
              <w:jc w:val="center"/>
              <w:rPr>
                <w:rFonts w:ascii="Cambria" w:hAnsi="Cambria"/>
                <w:b/>
                <w:bCs/>
              </w:rPr>
            </w:pPr>
            <w:r w:rsidRPr="00DE5B61">
              <w:rPr>
                <w:rFonts w:ascii="Cambria" w:hAnsi="Cambria"/>
                <w:b/>
                <w:bCs/>
                <w:sz w:val="32"/>
                <w:szCs w:val="32"/>
              </w:rPr>
              <w:lastRenderedPageBreak/>
              <w:t>Saturday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E75864" w14:paraId="438DBD4B" w14:textId="77777777" w:rsidTr="00257059">
        <w:tc>
          <w:tcPr>
            <w:tcW w:w="2019" w:type="dxa"/>
          </w:tcPr>
          <w:p w14:paraId="4CA48B9E" w14:textId="545A9CB2"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u w:val="single"/>
              </w:rPr>
              <w:t>10:00 – 11:00</w:t>
            </w:r>
          </w:p>
        </w:tc>
        <w:tc>
          <w:tcPr>
            <w:tcW w:w="8061" w:type="dxa"/>
          </w:tcPr>
          <w:p w14:paraId="5F8D1C91" w14:textId="333A2D1C"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u w:val="single"/>
              </w:rPr>
              <w:t>Sessions 12 and 13                                      Saturday, April 15</w:t>
            </w:r>
            <w:r w:rsidRPr="00DE5B61">
              <w:rPr>
                <w:rFonts w:ascii="Cambria" w:hAnsi="Cambria"/>
                <w:b/>
                <w:bCs/>
                <w:u w:val="single"/>
                <w:vertAlign w:val="superscript"/>
              </w:rPr>
              <w:t>th</w:t>
            </w:r>
          </w:p>
        </w:tc>
      </w:tr>
      <w:tr w:rsidR="00E75864" w14:paraId="2DA52743" w14:textId="77777777" w:rsidTr="00257059">
        <w:tc>
          <w:tcPr>
            <w:tcW w:w="2019" w:type="dxa"/>
          </w:tcPr>
          <w:p w14:paraId="5F9B9BC3"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12</w:t>
            </w:r>
          </w:p>
          <w:p w14:paraId="383375A1" w14:textId="6FB37BB7" w:rsidR="00794E4D" w:rsidRPr="00DE5B61" w:rsidRDefault="00794E4D" w:rsidP="00E75864">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29347230" w14:textId="77777777" w:rsidR="00E75864" w:rsidRPr="00DE5B61" w:rsidRDefault="00E75864" w:rsidP="00E75864">
            <w:pPr>
              <w:pStyle w:val="NormalWeb"/>
              <w:spacing w:before="0" w:beforeAutospacing="0" w:after="0" w:afterAutospacing="0"/>
              <w:ind w:left="756" w:hanging="756"/>
              <w:rPr>
                <w:rFonts w:ascii="Cambria" w:hAnsi="Cambria"/>
              </w:rPr>
            </w:pPr>
            <w:r w:rsidRPr="00DE5B61">
              <w:rPr>
                <w:rFonts w:ascii="Cambria" w:hAnsi="Cambria"/>
              </w:rPr>
              <w:t xml:space="preserve">Title: </w:t>
            </w:r>
            <w:bookmarkStart w:id="28" w:name="_Hlk131938917"/>
            <w:r w:rsidRPr="00DE5B61">
              <w:rPr>
                <w:rFonts w:ascii="Cambria" w:hAnsi="Cambria" w:cs="Arial"/>
                <w:b/>
                <w:bCs/>
              </w:rPr>
              <w:t>Practical applications of LaPlace transforms for analyzing electric circuits</w:t>
            </w:r>
            <w:bookmarkEnd w:id="28"/>
          </w:p>
          <w:p w14:paraId="5C0D66F7"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29" w:name="_Hlk131938926"/>
            <w:r w:rsidRPr="00DE5B61">
              <w:rPr>
                <w:rFonts w:ascii="Cambria" w:hAnsi="Cambria" w:cs="Arial"/>
              </w:rPr>
              <w:t>Linda L. Lim, PhD</w:t>
            </w:r>
            <w:bookmarkEnd w:id="29"/>
          </w:p>
          <w:p w14:paraId="0933EF2B" w14:textId="72F0AB3E"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D24141">
              <w:rPr>
                <w:rFonts w:ascii="Cambria" w:hAnsi="Cambria"/>
              </w:rPr>
              <w:t xml:space="preserve"> </w:t>
            </w:r>
            <w:bookmarkStart w:id="30" w:name="_Hlk131938932"/>
            <w:r w:rsidR="00D24141">
              <w:rPr>
                <w:rFonts w:ascii="Cambria" w:hAnsi="Cambria"/>
              </w:rPr>
              <w:t xml:space="preserve">Paul </w:t>
            </w:r>
            <w:proofErr w:type="spellStart"/>
            <w:r w:rsidR="00D24141">
              <w:rPr>
                <w:rFonts w:ascii="Cambria" w:hAnsi="Cambria"/>
              </w:rPr>
              <w:t>Seeburger</w:t>
            </w:r>
            <w:bookmarkEnd w:id="30"/>
            <w:proofErr w:type="spellEnd"/>
          </w:p>
          <w:p w14:paraId="428695E5" w14:textId="77777777" w:rsidR="00E75864" w:rsidRDefault="00E75864" w:rsidP="00E75864">
            <w:pPr>
              <w:pStyle w:val="NormalWeb"/>
              <w:spacing w:before="0" w:beforeAutospacing="0" w:after="0" w:afterAutospacing="0"/>
              <w:rPr>
                <w:rFonts w:ascii="Cambria" w:hAnsi="Cambria" w:cs="Arial"/>
              </w:rPr>
            </w:pPr>
            <w:bookmarkStart w:id="31" w:name="_Hlk131938939"/>
            <w:r w:rsidRPr="00DE5B61">
              <w:rPr>
                <w:rFonts w:ascii="Cambria" w:hAnsi="Cambria" w:cs="Arial"/>
              </w:rPr>
              <w:t>Dr. Lim will demonstrate how LaPlace transforms can be used to convert time-varying electric circuits into an s-domain form, which allows the user/student to avoid higher-order differential equations when analyzing the circuit, and instead makes the calculations algebraic. This can be useful for teachers of differential equations/higher calculus when students ask about a practical purpose for mathematical transforms.</w:t>
            </w:r>
          </w:p>
          <w:bookmarkEnd w:id="31"/>
          <w:p w14:paraId="286B0B81" w14:textId="17C02CE2" w:rsidR="00257059" w:rsidRPr="00DE5B61" w:rsidRDefault="00257059" w:rsidP="00E75864">
            <w:pPr>
              <w:pStyle w:val="NormalWeb"/>
              <w:spacing w:before="0" w:beforeAutospacing="0" w:after="0" w:afterAutospacing="0"/>
              <w:rPr>
                <w:rFonts w:ascii="Cambria" w:hAnsi="Cambria"/>
                <w:b/>
                <w:bCs/>
              </w:rPr>
            </w:pPr>
          </w:p>
        </w:tc>
      </w:tr>
      <w:tr w:rsidR="00E75864" w14:paraId="2BA2318B" w14:textId="77777777" w:rsidTr="00257059">
        <w:tc>
          <w:tcPr>
            <w:tcW w:w="2019" w:type="dxa"/>
          </w:tcPr>
          <w:p w14:paraId="31D494E2"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13</w:t>
            </w:r>
          </w:p>
          <w:p w14:paraId="33DFEF30" w14:textId="43607E6A" w:rsidR="00794E4D" w:rsidRPr="00DE5B61" w:rsidRDefault="00794E4D" w:rsidP="00E75864">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30E7C09B" w14:textId="77777777" w:rsidR="00E75864" w:rsidRPr="00DE5B61" w:rsidRDefault="00E75864" w:rsidP="00E75864">
            <w:pPr>
              <w:pStyle w:val="NormalWeb"/>
              <w:spacing w:before="0" w:beforeAutospacing="0" w:after="0" w:afterAutospacing="0"/>
              <w:rPr>
                <w:rFonts w:ascii="Cambria" w:hAnsi="Cambria"/>
                <w:b/>
                <w:bCs/>
              </w:rPr>
            </w:pPr>
            <w:r w:rsidRPr="00DE5B61">
              <w:rPr>
                <w:rFonts w:ascii="Cambria" w:hAnsi="Cambria"/>
              </w:rPr>
              <w:t xml:space="preserve">Title: </w:t>
            </w:r>
            <w:bookmarkStart w:id="32" w:name="_Hlk131939013"/>
            <w:r w:rsidRPr="00DE5B61">
              <w:rPr>
                <w:rFonts w:ascii="Cambria" w:hAnsi="Cambria" w:cs="Arial"/>
                <w:b/>
                <w:bCs/>
              </w:rPr>
              <w:t>Paradoxes in Mathematics</w:t>
            </w:r>
            <w:bookmarkEnd w:id="32"/>
          </w:p>
          <w:p w14:paraId="45D4CEAE"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33" w:name="_Hlk131939019"/>
            <w:r w:rsidRPr="00DE5B61">
              <w:rPr>
                <w:rFonts w:ascii="Cambria" w:hAnsi="Cambria" w:cs="Arial"/>
              </w:rPr>
              <w:t>Steven Gottlieb</w:t>
            </w:r>
            <w:bookmarkEnd w:id="33"/>
          </w:p>
          <w:p w14:paraId="1009B0EC" w14:textId="03F0C94D"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D24141">
              <w:rPr>
                <w:rFonts w:ascii="Cambria" w:hAnsi="Cambria"/>
              </w:rPr>
              <w:t xml:space="preserve"> </w:t>
            </w:r>
            <w:r w:rsidR="009D20DA">
              <w:rPr>
                <w:rFonts w:ascii="Cambria" w:hAnsi="Cambria"/>
              </w:rPr>
              <w:t>Beth Congdon</w:t>
            </w:r>
          </w:p>
          <w:p w14:paraId="5ED4FAB1" w14:textId="77777777" w:rsidR="00E75864" w:rsidRPr="00DE5B61" w:rsidRDefault="00E75864" w:rsidP="00E75864">
            <w:pPr>
              <w:pStyle w:val="NormalWeb"/>
              <w:spacing w:before="0" w:beforeAutospacing="0" w:after="0" w:afterAutospacing="0"/>
              <w:rPr>
                <w:rFonts w:ascii="Cambria" w:hAnsi="Cambria"/>
                <w:b/>
                <w:bCs/>
              </w:rPr>
            </w:pPr>
            <w:bookmarkStart w:id="34" w:name="_Hlk131939034"/>
            <w:r w:rsidRPr="00DE5B61">
              <w:rPr>
                <w:rFonts w:ascii="Cambria" w:hAnsi="Cambria" w:cs="Arial"/>
              </w:rPr>
              <w:t xml:space="preserve">In this talk we will look at </w:t>
            </w:r>
            <w:proofErr w:type="gramStart"/>
            <w:r w:rsidRPr="00DE5B61">
              <w:rPr>
                <w:rFonts w:ascii="Cambria" w:hAnsi="Cambria" w:cs="Arial"/>
              </w:rPr>
              <w:t>a number of</w:t>
            </w:r>
            <w:proofErr w:type="gramEnd"/>
            <w:r w:rsidRPr="00DE5B61">
              <w:rPr>
                <w:rFonts w:ascii="Cambria" w:hAnsi="Cambria" w:cs="Arial"/>
              </w:rPr>
              <w:t xml:space="preserve"> paradoxes in mathematics. Expect to leave the room shocked!</w:t>
            </w:r>
            <w:bookmarkEnd w:id="34"/>
          </w:p>
        </w:tc>
      </w:tr>
      <w:tr w:rsidR="00E75864" w14:paraId="50CDD4AE" w14:textId="77777777" w:rsidTr="00257059">
        <w:tc>
          <w:tcPr>
            <w:tcW w:w="2019" w:type="dxa"/>
          </w:tcPr>
          <w:p w14:paraId="085361CA" w14:textId="77777777"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u w:val="single"/>
              </w:rPr>
              <w:t>11:05 – 11:35</w:t>
            </w:r>
          </w:p>
        </w:tc>
        <w:tc>
          <w:tcPr>
            <w:tcW w:w="8061" w:type="dxa"/>
          </w:tcPr>
          <w:p w14:paraId="01DB3005" w14:textId="77777777"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u w:val="single"/>
              </w:rPr>
              <w:t>Sessions 14 and 15                                      Saturday, April 15</w:t>
            </w:r>
            <w:r w:rsidRPr="00DE5B61">
              <w:rPr>
                <w:rFonts w:ascii="Cambria" w:hAnsi="Cambria"/>
                <w:b/>
                <w:bCs/>
                <w:u w:val="single"/>
                <w:vertAlign w:val="superscript"/>
              </w:rPr>
              <w:t>th</w:t>
            </w:r>
          </w:p>
        </w:tc>
      </w:tr>
      <w:tr w:rsidR="00E75864" w14:paraId="64A612BB" w14:textId="77777777" w:rsidTr="00257059">
        <w:tc>
          <w:tcPr>
            <w:tcW w:w="2019" w:type="dxa"/>
          </w:tcPr>
          <w:p w14:paraId="5FFD7274"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14</w:t>
            </w:r>
          </w:p>
          <w:p w14:paraId="0364FF25" w14:textId="191CC06F" w:rsidR="00794E4D" w:rsidRPr="00DE5B61" w:rsidRDefault="00794E4D" w:rsidP="00E75864">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549CD015" w14:textId="77777777" w:rsidR="00E75864" w:rsidRPr="00DE5B61" w:rsidRDefault="00E75864" w:rsidP="00E75864">
            <w:pPr>
              <w:pStyle w:val="NormalWeb"/>
              <w:spacing w:before="0" w:beforeAutospacing="0" w:after="0" w:afterAutospacing="0"/>
              <w:rPr>
                <w:rFonts w:ascii="Cambria" w:hAnsi="Cambria"/>
              </w:rPr>
            </w:pPr>
            <w:bookmarkStart w:id="35" w:name="_Hlk131939126"/>
            <w:r w:rsidRPr="00DE5B61">
              <w:rPr>
                <w:rFonts w:ascii="Cambria" w:hAnsi="Cambria"/>
              </w:rPr>
              <w:t xml:space="preserve">Title: </w:t>
            </w:r>
            <w:r w:rsidRPr="00DE5B61">
              <w:rPr>
                <w:rFonts w:ascii="Cambria" w:hAnsi="Cambria" w:cs="Arial"/>
                <w:b/>
                <w:bCs/>
              </w:rPr>
              <w:t>NYSMATYC Conference - Paradigm</w:t>
            </w:r>
          </w:p>
          <w:p w14:paraId="1EE7A4D3"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r w:rsidRPr="00DE5B61">
              <w:rPr>
                <w:rFonts w:ascii="Cambria" w:hAnsi="Cambria" w:cs="Arial"/>
              </w:rPr>
              <w:t>Josh Hammond</w:t>
            </w:r>
          </w:p>
          <w:p w14:paraId="37AAFB69"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 Chris Yuen</w:t>
            </w:r>
          </w:p>
          <w:p w14:paraId="3DF3E3F1" w14:textId="77777777" w:rsidR="00E75864" w:rsidRDefault="00E75864" w:rsidP="00E75864">
            <w:pPr>
              <w:pStyle w:val="NormalWeb"/>
              <w:spacing w:before="0" w:beforeAutospacing="0" w:after="0" w:afterAutospacing="0"/>
              <w:rPr>
                <w:rFonts w:ascii="Cambria" w:hAnsi="Cambria" w:cs="Arial"/>
              </w:rPr>
            </w:pPr>
            <w:bookmarkStart w:id="36" w:name="_Hlk131939163"/>
            <w:bookmarkEnd w:id="35"/>
            <w:r w:rsidRPr="00DE5B61">
              <w:rPr>
                <w:rFonts w:ascii="Cambria" w:hAnsi="Cambria" w:cs="Arial"/>
              </w:rPr>
              <w:t>This presentation will look at our current conference modality, schedule, and traditions. Other potential conference models will be shared. The presenter and executive board are encouraging audience participation and feedback.</w:t>
            </w:r>
          </w:p>
          <w:bookmarkEnd w:id="36"/>
          <w:p w14:paraId="357BACEF" w14:textId="40314A15" w:rsidR="00257059" w:rsidRPr="00DE5B61" w:rsidRDefault="00257059" w:rsidP="00E75864">
            <w:pPr>
              <w:pStyle w:val="NormalWeb"/>
              <w:spacing w:before="0" w:beforeAutospacing="0" w:after="0" w:afterAutospacing="0"/>
              <w:rPr>
                <w:rFonts w:ascii="Cambria" w:hAnsi="Cambria"/>
                <w:b/>
                <w:bCs/>
              </w:rPr>
            </w:pPr>
          </w:p>
        </w:tc>
      </w:tr>
      <w:tr w:rsidR="00E75864" w14:paraId="2A3945C3" w14:textId="77777777" w:rsidTr="00FE383C">
        <w:tc>
          <w:tcPr>
            <w:tcW w:w="2019" w:type="dxa"/>
            <w:shd w:val="clear" w:color="auto" w:fill="auto"/>
          </w:tcPr>
          <w:p w14:paraId="3F6DAA94" w14:textId="77777777" w:rsidR="00E75864" w:rsidRPr="00FE383C" w:rsidRDefault="00E75864" w:rsidP="00E75864">
            <w:pPr>
              <w:pStyle w:val="NormalWeb"/>
              <w:spacing w:before="0" w:beforeAutospacing="0" w:after="0" w:afterAutospacing="0"/>
              <w:jc w:val="center"/>
              <w:rPr>
                <w:rFonts w:ascii="Cambria" w:hAnsi="Cambria"/>
                <w:b/>
                <w:bCs/>
              </w:rPr>
            </w:pPr>
            <w:r w:rsidRPr="00FE383C">
              <w:rPr>
                <w:rFonts w:ascii="Cambria" w:hAnsi="Cambria"/>
                <w:b/>
                <w:bCs/>
              </w:rPr>
              <w:t>15</w:t>
            </w:r>
          </w:p>
          <w:p w14:paraId="52297BD4" w14:textId="6D35C5A2" w:rsidR="00794E4D" w:rsidRPr="00DE5B61" w:rsidRDefault="00794E4D" w:rsidP="00E75864">
            <w:pPr>
              <w:pStyle w:val="NormalWeb"/>
              <w:spacing w:before="0" w:beforeAutospacing="0" w:after="0" w:afterAutospacing="0"/>
              <w:jc w:val="center"/>
              <w:rPr>
                <w:rFonts w:ascii="Cambria" w:hAnsi="Cambria"/>
                <w:b/>
                <w:bCs/>
              </w:rPr>
            </w:pPr>
            <w:r w:rsidRPr="00FE383C">
              <w:rPr>
                <w:rFonts w:ascii="Cambria" w:hAnsi="Cambria"/>
                <w:sz w:val="26"/>
                <w:szCs w:val="26"/>
              </w:rPr>
              <w:t>Calumet</w:t>
            </w:r>
          </w:p>
        </w:tc>
        <w:tc>
          <w:tcPr>
            <w:tcW w:w="8061" w:type="dxa"/>
          </w:tcPr>
          <w:p w14:paraId="1C806370" w14:textId="77777777" w:rsidR="00E75864" w:rsidRPr="00DE5B61" w:rsidRDefault="00E75864" w:rsidP="00E75864">
            <w:pPr>
              <w:rPr>
                <w:rFonts w:ascii="Cambria" w:hAnsi="Cambria"/>
              </w:rPr>
            </w:pPr>
            <w:bookmarkStart w:id="37" w:name="_Hlk131939211"/>
            <w:r w:rsidRPr="00DE5B61">
              <w:rPr>
                <w:rFonts w:ascii="Cambria" w:hAnsi="Cambria"/>
              </w:rPr>
              <w:t xml:space="preserve">Title: </w:t>
            </w:r>
            <w:r w:rsidRPr="00DE5B61">
              <w:rPr>
                <w:rFonts w:ascii="Cambria" w:hAnsi="Cambria"/>
                <w:b/>
                <w:bCs/>
              </w:rPr>
              <w:t>XYZ Homework</w:t>
            </w:r>
          </w:p>
          <w:p w14:paraId="047376FD" w14:textId="605F9C9E" w:rsidR="00E75864" w:rsidRPr="00DE5B61" w:rsidRDefault="00E75864" w:rsidP="00E75864">
            <w:pPr>
              <w:rPr>
                <w:rFonts w:ascii="Cambria" w:hAnsi="Cambria"/>
              </w:rPr>
            </w:pPr>
            <w:r w:rsidRPr="00DE5B61">
              <w:rPr>
                <w:rFonts w:ascii="Cambria" w:hAnsi="Cambria"/>
              </w:rPr>
              <w:t>Presenter: John Kunkel and Daniel Breuer</w:t>
            </w:r>
            <w:r w:rsidR="00B811F7">
              <w:rPr>
                <w:rFonts w:ascii="Cambria" w:hAnsi="Cambria"/>
              </w:rPr>
              <w:t xml:space="preserve"> – XYZ Homework</w:t>
            </w:r>
          </w:p>
          <w:bookmarkEnd w:id="37"/>
          <w:p w14:paraId="5CA87D55" w14:textId="54005B5D"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D24141">
              <w:rPr>
                <w:rFonts w:ascii="Cambria" w:hAnsi="Cambria"/>
              </w:rPr>
              <w:t xml:space="preserve"> </w:t>
            </w:r>
            <w:bookmarkStart w:id="38" w:name="_Hlk131939219"/>
            <w:r w:rsidR="00FE383C">
              <w:rPr>
                <w:rFonts w:ascii="Cambria" w:hAnsi="Cambria"/>
              </w:rPr>
              <w:t>Patty Owens</w:t>
            </w:r>
          </w:p>
          <w:bookmarkEnd w:id="38"/>
          <w:p w14:paraId="46DD1346" w14:textId="77777777" w:rsidR="00E75864" w:rsidRPr="00DE5B61" w:rsidRDefault="00E75864" w:rsidP="00E75864">
            <w:pPr>
              <w:pStyle w:val="NormalWeb"/>
              <w:spacing w:before="0" w:beforeAutospacing="0" w:after="0" w:afterAutospacing="0"/>
              <w:rPr>
                <w:rFonts w:ascii="Cambria" w:hAnsi="Cambria"/>
                <w:b/>
                <w:bCs/>
              </w:rPr>
            </w:pPr>
          </w:p>
        </w:tc>
      </w:tr>
      <w:tr w:rsidR="00E75864" w14:paraId="0C33D36C" w14:textId="77777777" w:rsidTr="00257059">
        <w:tc>
          <w:tcPr>
            <w:tcW w:w="2019" w:type="dxa"/>
          </w:tcPr>
          <w:p w14:paraId="723621CE" w14:textId="77777777"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11:45 – 12:30</w:t>
            </w:r>
          </w:p>
        </w:tc>
        <w:tc>
          <w:tcPr>
            <w:tcW w:w="8061" w:type="dxa"/>
          </w:tcPr>
          <w:p w14:paraId="21BBBF1E" w14:textId="77777777" w:rsidR="00E75864" w:rsidRPr="00DE5B61" w:rsidRDefault="00E75864" w:rsidP="00E75864">
            <w:pPr>
              <w:rPr>
                <w:rFonts w:ascii="Cambria" w:hAnsi="Cambria"/>
                <w:b/>
                <w:bCs/>
                <w:color w:val="000000"/>
              </w:rPr>
            </w:pPr>
            <w:r w:rsidRPr="00DE5B61">
              <w:rPr>
                <w:rFonts w:ascii="Cambria" w:hAnsi="Cambria"/>
                <w:color w:val="000000"/>
              </w:rPr>
              <w:t xml:space="preserve">NYSMATYC Business Meeting ---- </w:t>
            </w:r>
            <w:r w:rsidRPr="00DE5B61">
              <w:rPr>
                <w:rFonts w:ascii="Cambria" w:hAnsi="Cambria"/>
                <w:b/>
                <w:bCs/>
              </w:rPr>
              <w:t>Ballroom</w:t>
            </w:r>
          </w:p>
          <w:p w14:paraId="3A9FAF4D" w14:textId="5318348B" w:rsidR="00E75864" w:rsidRPr="008156AA" w:rsidRDefault="00E75864" w:rsidP="00E75864">
            <w:pPr>
              <w:rPr>
                <w:rFonts w:ascii="Cambria" w:hAnsi="Cambria"/>
                <w:bCs/>
                <w:color w:val="000000"/>
                <w:sz w:val="22"/>
                <w:szCs w:val="22"/>
              </w:rPr>
            </w:pPr>
            <w:r w:rsidRPr="008156AA">
              <w:rPr>
                <w:rFonts w:ascii="Cambria" w:hAnsi="Cambria"/>
                <w:bCs/>
                <w:color w:val="000000"/>
                <w:sz w:val="22"/>
                <w:szCs w:val="22"/>
              </w:rPr>
              <w:t xml:space="preserve">All members are encouraged to attend.  An agenda can be found on </w:t>
            </w:r>
            <w:r w:rsidRPr="00052B5A">
              <w:rPr>
                <w:rFonts w:ascii="Cambria" w:hAnsi="Cambria"/>
                <w:bCs/>
                <w:color w:val="000000"/>
                <w:sz w:val="22"/>
                <w:szCs w:val="22"/>
              </w:rPr>
              <w:t xml:space="preserve">page </w:t>
            </w:r>
            <w:proofErr w:type="gramStart"/>
            <w:r w:rsidRPr="00052B5A">
              <w:rPr>
                <w:rFonts w:ascii="Cambria" w:hAnsi="Cambria"/>
                <w:bCs/>
                <w:color w:val="000000"/>
                <w:sz w:val="22"/>
                <w:szCs w:val="22"/>
              </w:rPr>
              <w:t>2</w:t>
            </w:r>
            <w:r w:rsidR="00052B5A" w:rsidRPr="00052B5A">
              <w:rPr>
                <w:rFonts w:ascii="Cambria" w:hAnsi="Cambria"/>
                <w:bCs/>
                <w:color w:val="000000"/>
                <w:sz w:val="22"/>
                <w:szCs w:val="22"/>
              </w:rPr>
              <w:t>2</w:t>
            </w:r>
            <w:proofErr w:type="gramEnd"/>
          </w:p>
          <w:p w14:paraId="1B14E8CD" w14:textId="408B0179" w:rsidR="00E75864" w:rsidRPr="008156AA" w:rsidRDefault="008156AA" w:rsidP="008156AA">
            <w:pPr>
              <w:pStyle w:val="NormalWeb"/>
              <w:spacing w:before="0" w:beforeAutospacing="0" w:after="0" w:afterAutospacing="0"/>
              <w:jc w:val="center"/>
            </w:pPr>
            <w:r w:rsidRPr="008156AA">
              <w:rPr>
                <w:rFonts w:ascii="Cambria" w:hAnsi="Cambria" w:cs="Calibri"/>
                <w:color w:val="000000"/>
                <w:sz w:val="22"/>
                <w:szCs w:val="22"/>
              </w:rPr>
              <w:t>AMATYC &amp; NYSMATYC Raffles…some great prizes await!</w:t>
            </w:r>
          </w:p>
        </w:tc>
      </w:tr>
      <w:tr w:rsidR="00E75864" w14:paraId="03B25412" w14:textId="77777777" w:rsidTr="00257059">
        <w:tc>
          <w:tcPr>
            <w:tcW w:w="2019" w:type="dxa"/>
          </w:tcPr>
          <w:p w14:paraId="3B428CA2" w14:textId="77777777"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12:30 – 1:15</w:t>
            </w:r>
          </w:p>
        </w:tc>
        <w:tc>
          <w:tcPr>
            <w:tcW w:w="8061" w:type="dxa"/>
          </w:tcPr>
          <w:p w14:paraId="0319F7C0" w14:textId="77777777" w:rsidR="00E75864" w:rsidRPr="00DE5B61" w:rsidRDefault="00E75864" w:rsidP="00E75864">
            <w:pPr>
              <w:rPr>
                <w:rFonts w:ascii="Cambria" w:hAnsi="Cambria"/>
                <w:b/>
                <w:bCs/>
              </w:rPr>
            </w:pPr>
            <w:r w:rsidRPr="00DE5B61">
              <w:rPr>
                <w:rFonts w:ascii="Cambria" w:hAnsi="Cambria"/>
                <w:color w:val="000000"/>
              </w:rPr>
              <w:t xml:space="preserve">Saturday Lunch Buffet ---- </w:t>
            </w:r>
            <w:r w:rsidRPr="00DE5B61">
              <w:rPr>
                <w:rFonts w:ascii="Cambria" w:hAnsi="Cambria"/>
                <w:b/>
                <w:bCs/>
              </w:rPr>
              <w:t>Ballroom</w:t>
            </w:r>
          </w:p>
          <w:p w14:paraId="16422C83" w14:textId="6291D929" w:rsidR="00E75864" w:rsidRPr="00DE5B61" w:rsidRDefault="008156AA" w:rsidP="00E75864">
            <w:pPr>
              <w:pStyle w:val="NormalWeb"/>
              <w:spacing w:before="0" w:beforeAutospacing="0" w:after="0" w:afterAutospacing="0"/>
              <w:rPr>
                <w:rFonts w:ascii="Cambria" w:hAnsi="Cambria"/>
                <w:b/>
                <w:bCs/>
              </w:rPr>
            </w:pPr>
            <w:r>
              <w:rPr>
                <w:rFonts w:ascii="Cambria" w:hAnsi="Cambria"/>
                <w:bCs/>
              </w:rPr>
              <w:t xml:space="preserve">                 </w:t>
            </w:r>
            <w:r w:rsidR="00E75864" w:rsidRPr="00DE5B61">
              <w:rPr>
                <w:rFonts w:ascii="Cambria" w:hAnsi="Cambria"/>
                <w:bCs/>
              </w:rPr>
              <w:t>Estimation Run/Walk Winners Announced!</w:t>
            </w:r>
          </w:p>
        </w:tc>
      </w:tr>
      <w:tr w:rsidR="00E75864" w14:paraId="175E9D7B" w14:textId="77777777" w:rsidTr="00257059">
        <w:tc>
          <w:tcPr>
            <w:tcW w:w="2019" w:type="dxa"/>
          </w:tcPr>
          <w:p w14:paraId="6B4FDCAD" w14:textId="77777777"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u w:val="single"/>
              </w:rPr>
              <w:t>1:20 – 2:20</w:t>
            </w:r>
          </w:p>
        </w:tc>
        <w:tc>
          <w:tcPr>
            <w:tcW w:w="8061" w:type="dxa"/>
          </w:tcPr>
          <w:p w14:paraId="71D1C424" w14:textId="77777777"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u w:val="single"/>
              </w:rPr>
              <w:t>Sessions 16, 17, and 18                                      Saturday, April 15</w:t>
            </w:r>
            <w:r w:rsidRPr="00DE5B61">
              <w:rPr>
                <w:rFonts w:ascii="Cambria" w:hAnsi="Cambria"/>
                <w:b/>
                <w:bCs/>
                <w:u w:val="single"/>
                <w:vertAlign w:val="superscript"/>
              </w:rPr>
              <w:t>th</w:t>
            </w:r>
          </w:p>
        </w:tc>
      </w:tr>
      <w:tr w:rsidR="00E75864" w14:paraId="07F2CBD6" w14:textId="77777777" w:rsidTr="00257059">
        <w:tc>
          <w:tcPr>
            <w:tcW w:w="2019" w:type="dxa"/>
          </w:tcPr>
          <w:p w14:paraId="4597E2D6"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16</w:t>
            </w:r>
          </w:p>
          <w:p w14:paraId="23CC29AA" w14:textId="6EE60BDF" w:rsidR="00794E4D" w:rsidRPr="00DE5B61" w:rsidRDefault="00794E4D" w:rsidP="00E75864">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6A671827"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Title: </w:t>
            </w:r>
            <w:bookmarkStart w:id="39" w:name="_Hlk131939264"/>
            <w:r w:rsidRPr="00DE5B61">
              <w:rPr>
                <w:rFonts w:ascii="Cambria" w:hAnsi="Cambria" w:cs="Arial"/>
                <w:b/>
                <w:bCs/>
              </w:rPr>
              <w:t>Competency-Based Learning: Fostering a Mastery Mindset</w:t>
            </w:r>
            <w:bookmarkEnd w:id="39"/>
          </w:p>
          <w:p w14:paraId="10166F41" w14:textId="1629594A"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40" w:name="_Hlk131939274"/>
            <w:r w:rsidRPr="00DE5B61">
              <w:rPr>
                <w:rFonts w:ascii="Cambria" w:hAnsi="Cambria" w:cs="Arial"/>
              </w:rPr>
              <w:t xml:space="preserve">Robert </w:t>
            </w:r>
            <w:proofErr w:type="spellStart"/>
            <w:r w:rsidRPr="00DE5B61">
              <w:rPr>
                <w:rFonts w:ascii="Cambria" w:hAnsi="Cambria" w:cs="Arial"/>
              </w:rPr>
              <w:t>Kahrs</w:t>
            </w:r>
            <w:proofErr w:type="spellEnd"/>
            <w:r w:rsidR="00B811F7">
              <w:rPr>
                <w:rFonts w:ascii="Cambria" w:hAnsi="Cambria" w:cs="Arial"/>
              </w:rPr>
              <w:t xml:space="preserve"> – Hawkes Learning</w:t>
            </w:r>
          </w:p>
          <w:bookmarkEnd w:id="40"/>
          <w:p w14:paraId="47B6D758" w14:textId="615D23F1"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41" w:name="_Hlk131939284"/>
            <w:r w:rsidR="00FE383C">
              <w:rPr>
                <w:rFonts w:ascii="Cambria" w:hAnsi="Cambria"/>
              </w:rPr>
              <w:t>Beth Congdon</w:t>
            </w:r>
            <w:bookmarkEnd w:id="41"/>
          </w:p>
          <w:p w14:paraId="4C7036CA" w14:textId="503753C4" w:rsidR="00E75864" w:rsidRPr="00FE383C" w:rsidRDefault="00FE383C" w:rsidP="00E75864">
            <w:pPr>
              <w:pStyle w:val="NormalWeb"/>
              <w:spacing w:before="0" w:beforeAutospacing="0" w:after="0" w:afterAutospacing="0"/>
              <w:rPr>
                <w:rFonts w:ascii="Cambria" w:hAnsi="Cambria"/>
                <w:b/>
                <w:bCs/>
                <w:sz w:val="22"/>
                <w:szCs w:val="22"/>
              </w:rPr>
            </w:pPr>
            <w:bookmarkStart w:id="42" w:name="_Hlk131939290"/>
            <w:r w:rsidRPr="00FE383C">
              <w:rPr>
                <w:rFonts w:ascii="Cambria" w:hAnsi="Cambria"/>
                <w:color w:val="202124"/>
                <w:spacing w:val="3"/>
                <w:sz w:val="22"/>
                <w:szCs w:val="22"/>
                <w:shd w:val="clear" w:color="auto" w:fill="FFFFFF"/>
              </w:rPr>
              <w:t>Discover how a mastery-based, 3-step approach to learning fosters genuine competency by removing learning aids, adapting to individual proficiencies, and providing immediate, corrective remediation. Consider a competency-based learning strategy to set goals for students and give them the flexibility and resources to succeed. Win one of three $25 gift cards! </w:t>
            </w:r>
            <w:bookmarkEnd w:id="42"/>
          </w:p>
        </w:tc>
      </w:tr>
    </w:tbl>
    <w:p w14:paraId="4371AA0B" w14:textId="7C1F1F74" w:rsidR="00E75864" w:rsidRDefault="00E75864" w:rsidP="000E380F">
      <w:pPr>
        <w:tabs>
          <w:tab w:val="left" w:pos="3579"/>
        </w:tabs>
      </w:pPr>
    </w:p>
    <w:tbl>
      <w:tblPr>
        <w:tblStyle w:val="TableGrid"/>
        <w:tblW w:w="1008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8061"/>
      </w:tblGrid>
      <w:tr w:rsidR="00E75864" w14:paraId="5BF8D896" w14:textId="77777777" w:rsidTr="00257059">
        <w:tc>
          <w:tcPr>
            <w:tcW w:w="10080" w:type="dxa"/>
            <w:gridSpan w:val="2"/>
            <w:shd w:val="clear" w:color="auto" w:fill="D9D9D9" w:themeFill="background1" w:themeFillShade="D9"/>
          </w:tcPr>
          <w:p w14:paraId="22CE35F6" w14:textId="63A9D582"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sz w:val="32"/>
                <w:szCs w:val="32"/>
              </w:rPr>
              <w:lastRenderedPageBreak/>
              <w:t>Saturday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E75864" w14:paraId="68AB4CB3" w14:textId="77777777" w:rsidTr="00257059">
        <w:tc>
          <w:tcPr>
            <w:tcW w:w="2019" w:type="dxa"/>
          </w:tcPr>
          <w:p w14:paraId="448AE083"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17</w:t>
            </w:r>
          </w:p>
          <w:p w14:paraId="4625A44A" w14:textId="77777777" w:rsidR="00E75864" w:rsidRDefault="00E75864" w:rsidP="00E75864">
            <w:pPr>
              <w:pStyle w:val="NormalWeb"/>
              <w:spacing w:before="0" w:beforeAutospacing="0" w:after="0" w:afterAutospacing="0"/>
              <w:jc w:val="center"/>
              <w:rPr>
                <w:rFonts w:ascii="Cambria" w:hAnsi="Cambria"/>
                <w:b/>
                <w:bCs/>
              </w:rPr>
            </w:pPr>
            <w:r>
              <w:rPr>
                <w:rFonts w:ascii="Cambria" w:hAnsi="Cambria"/>
                <w:b/>
                <w:bCs/>
              </w:rPr>
              <w:t>1:20 – 2:05</w:t>
            </w:r>
          </w:p>
          <w:p w14:paraId="2D6E87CC" w14:textId="2D1C8D6A" w:rsidR="00794E4D" w:rsidRPr="00DE5B61" w:rsidRDefault="00794E4D" w:rsidP="00E75864">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768A5C70"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Title</w:t>
            </w:r>
            <w:bookmarkStart w:id="43" w:name="_Hlk131939332"/>
            <w:r w:rsidRPr="00DE5B61">
              <w:rPr>
                <w:rFonts w:ascii="Cambria" w:hAnsi="Cambria"/>
              </w:rPr>
              <w:t xml:space="preserve">: </w:t>
            </w:r>
            <w:r w:rsidRPr="00DE5B61">
              <w:rPr>
                <w:rFonts w:ascii="Cambria" w:hAnsi="Cambria" w:cs="Arial"/>
                <w:b/>
                <w:bCs/>
              </w:rPr>
              <w:t>Techniques to get your students to think in their Algebra class</w:t>
            </w:r>
            <w:bookmarkEnd w:id="43"/>
          </w:p>
          <w:p w14:paraId="35091CEA"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44" w:name="_Hlk131939357"/>
            <w:r w:rsidRPr="00DE5B61">
              <w:rPr>
                <w:rFonts w:ascii="Cambria" w:hAnsi="Cambria" w:cs="Arial"/>
              </w:rPr>
              <w:t>Steven Gottlieb</w:t>
            </w:r>
            <w:bookmarkEnd w:id="44"/>
          </w:p>
          <w:p w14:paraId="39A709F6" w14:textId="32D45EFE"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45" w:name="_Hlk131939369"/>
            <w:r w:rsidR="00FE383C" w:rsidRPr="00FE383C">
              <w:rPr>
                <w:rFonts w:ascii="Cambria" w:hAnsi="Cambria" w:cs="Arial"/>
              </w:rPr>
              <w:t>Mary Crawford-</w:t>
            </w:r>
            <w:proofErr w:type="spellStart"/>
            <w:r w:rsidR="00FE383C" w:rsidRPr="00FE383C">
              <w:rPr>
                <w:rFonts w:ascii="Cambria" w:hAnsi="Cambria" w:cs="Arial"/>
              </w:rPr>
              <w:t>Mohat</w:t>
            </w:r>
            <w:bookmarkEnd w:id="45"/>
            <w:proofErr w:type="spellEnd"/>
          </w:p>
          <w:p w14:paraId="6150F493" w14:textId="54F51429" w:rsidR="00E75864" w:rsidRDefault="00E75864" w:rsidP="00E75864">
            <w:pPr>
              <w:pStyle w:val="NormalWeb"/>
              <w:spacing w:before="0" w:beforeAutospacing="0" w:after="0" w:afterAutospacing="0"/>
              <w:rPr>
                <w:rFonts w:ascii="Cambria" w:hAnsi="Cambria" w:cs="Arial"/>
              </w:rPr>
            </w:pPr>
            <w:bookmarkStart w:id="46" w:name="_Hlk131939386"/>
            <w:r w:rsidRPr="00DE5B61">
              <w:rPr>
                <w:rFonts w:ascii="Cambria" w:hAnsi="Cambria" w:cs="Arial"/>
              </w:rPr>
              <w:t xml:space="preserve">In this </w:t>
            </w:r>
            <w:r w:rsidR="003A7432">
              <w:rPr>
                <w:rFonts w:ascii="Cambria" w:hAnsi="Cambria" w:cs="Arial"/>
              </w:rPr>
              <w:t xml:space="preserve">presentation </w:t>
            </w:r>
            <w:r w:rsidRPr="00DE5B61">
              <w:rPr>
                <w:rFonts w:ascii="Cambria" w:hAnsi="Cambria" w:cs="Arial"/>
              </w:rPr>
              <w:t>we will talk about ways to get your students to think mathematically</w:t>
            </w:r>
            <w:bookmarkEnd w:id="46"/>
            <w:r w:rsidRPr="00DE5B61">
              <w:rPr>
                <w:rFonts w:ascii="Cambria" w:hAnsi="Cambria" w:cs="Arial"/>
              </w:rPr>
              <w:t>.</w:t>
            </w:r>
          </w:p>
          <w:p w14:paraId="045C6C16" w14:textId="0148CF9A" w:rsidR="00257059" w:rsidRPr="00DE5B61" w:rsidRDefault="00257059" w:rsidP="00E75864">
            <w:pPr>
              <w:pStyle w:val="NormalWeb"/>
              <w:spacing w:before="0" w:beforeAutospacing="0" w:after="0" w:afterAutospacing="0"/>
              <w:rPr>
                <w:rFonts w:ascii="Cambria" w:hAnsi="Cambria"/>
              </w:rPr>
            </w:pPr>
          </w:p>
        </w:tc>
      </w:tr>
      <w:tr w:rsidR="00E75864" w14:paraId="3F6EE472" w14:textId="77777777" w:rsidTr="00257059">
        <w:tc>
          <w:tcPr>
            <w:tcW w:w="2019" w:type="dxa"/>
          </w:tcPr>
          <w:p w14:paraId="6D3D3AC8"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18</w:t>
            </w:r>
          </w:p>
          <w:p w14:paraId="6931A937" w14:textId="77777777" w:rsidR="00E75864" w:rsidRDefault="00E75864" w:rsidP="00E75864">
            <w:pPr>
              <w:pStyle w:val="NormalWeb"/>
              <w:spacing w:before="0" w:beforeAutospacing="0" w:after="0" w:afterAutospacing="0"/>
              <w:jc w:val="center"/>
              <w:rPr>
                <w:rFonts w:ascii="Cambria" w:hAnsi="Cambria"/>
                <w:b/>
                <w:bCs/>
              </w:rPr>
            </w:pPr>
            <w:r>
              <w:rPr>
                <w:rFonts w:ascii="Cambria" w:hAnsi="Cambria"/>
                <w:b/>
                <w:bCs/>
              </w:rPr>
              <w:t>2:05 – 2:20</w:t>
            </w:r>
          </w:p>
          <w:p w14:paraId="7499D180" w14:textId="31359E2A" w:rsidR="00794E4D" w:rsidRPr="00DE5B61" w:rsidRDefault="00794E4D" w:rsidP="00E75864">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4C0701A0"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Title:</w:t>
            </w:r>
            <w:r w:rsidRPr="00DE5B61">
              <w:rPr>
                <w:rFonts w:ascii="Cambria" w:hAnsi="Cambria" w:cs="Arial"/>
              </w:rPr>
              <w:t xml:space="preserve"> </w:t>
            </w:r>
            <w:bookmarkStart w:id="47" w:name="_Hlk131939411"/>
            <w:r w:rsidRPr="00DE5B61">
              <w:rPr>
                <w:rFonts w:ascii="Cambria" w:hAnsi="Cambria" w:cs="Arial"/>
                <w:b/>
                <w:bCs/>
              </w:rPr>
              <w:t>Encouraging student success</w:t>
            </w:r>
            <w:bookmarkEnd w:id="47"/>
          </w:p>
          <w:p w14:paraId="43D64725"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48" w:name="_Hlk131939404"/>
            <w:r w:rsidRPr="00DE5B61">
              <w:rPr>
                <w:rFonts w:ascii="Cambria" w:hAnsi="Cambria" w:cs="Arial"/>
              </w:rPr>
              <w:t xml:space="preserve">Stephanie </w:t>
            </w:r>
            <w:proofErr w:type="spellStart"/>
            <w:r w:rsidRPr="00DE5B61">
              <w:rPr>
                <w:rFonts w:ascii="Cambria" w:hAnsi="Cambria" w:cs="Arial"/>
              </w:rPr>
              <w:t>Olstad</w:t>
            </w:r>
            <w:bookmarkEnd w:id="48"/>
            <w:proofErr w:type="spellEnd"/>
          </w:p>
          <w:p w14:paraId="0E741F20" w14:textId="70D5FB53"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r w:rsidR="00FE383C" w:rsidRPr="00FE383C">
              <w:rPr>
                <w:rFonts w:ascii="Cambria" w:hAnsi="Cambria" w:cs="Arial"/>
              </w:rPr>
              <w:t>Mary Crawford-</w:t>
            </w:r>
            <w:proofErr w:type="spellStart"/>
            <w:r w:rsidR="00FE383C" w:rsidRPr="00FE383C">
              <w:rPr>
                <w:rFonts w:ascii="Cambria" w:hAnsi="Cambria" w:cs="Arial"/>
              </w:rPr>
              <w:t>Mohat</w:t>
            </w:r>
            <w:proofErr w:type="spellEnd"/>
          </w:p>
          <w:p w14:paraId="17DAC972" w14:textId="77777777" w:rsidR="00E75864" w:rsidRPr="00DE5B61" w:rsidRDefault="00E75864" w:rsidP="00E75864">
            <w:pPr>
              <w:pStyle w:val="NormalWeb"/>
              <w:spacing w:before="0" w:beforeAutospacing="0" w:after="0" w:afterAutospacing="0"/>
              <w:rPr>
                <w:rFonts w:ascii="Cambria" w:hAnsi="Cambria"/>
                <w:b/>
                <w:bCs/>
              </w:rPr>
            </w:pPr>
            <w:bookmarkStart w:id="49" w:name="_Hlk131939419"/>
            <w:r w:rsidRPr="00DE5B61">
              <w:rPr>
                <w:rFonts w:ascii="Cambria" w:hAnsi="Cambria" w:cs="Arial"/>
              </w:rPr>
              <w:t>This session involves two different methods used to help increase student success--students creating "cheat sheets," and students writing letters to future students on how to be successful in the course.</w:t>
            </w:r>
            <w:bookmarkEnd w:id="49"/>
          </w:p>
        </w:tc>
      </w:tr>
      <w:tr w:rsidR="00E75864" w14:paraId="67D7AE15" w14:textId="77777777" w:rsidTr="00257059">
        <w:tc>
          <w:tcPr>
            <w:tcW w:w="2019" w:type="dxa"/>
          </w:tcPr>
          <w:p w14:paraId="1C3EAE93" w14:textId="77777777"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u w:val="single"/>
              </w:rPr>
              <w:t xml:space="preserve">2:30 – 3:00 </w:t>
            </w:r>
          </w:p>
        </w:tc>
        <w:tc>
          <w:tcPr>
            <w:tcW w:w="8061" w:type="dxa"/>
          </w:tcPr>
          <w:p w14:paraId="2BBC09FB" w14:textId="77777777" w:rsidR="00E75864" w:rsidRPr="00DE5B61" w:rsidRDefault="00E75864" w:rsidP="003B7BFF">
            <w:pPr>
              <w:pStyle w:val="NormalWeb"/>
              <w:spacing w:before="0" w:beforeAutospacing="0" w:after="0" w:afterAutospacing="0"/>
              <w:ind w:right="250"/>
              <w:jc w:val="center"/>
              <w:rPr>
                <w:rFonts w:ascii="Cambria" w:hAnsi="Cambria"/>
                <w:b/>
                <w:bCs/>
              </w:rPr>
            </w:pPr>
            <w:r w:rsidRPr="00DE5B61">
              <w:rPr>
                <w:rFonts w:ascii="Cambria" w:hAnsi="Cambria"/>
                <w:b/>
                <w:bCs/>
                <w:u w:val="single"/>
              </w:rPr>
              <w:t>Sessions 19 and 20                                      Saturday, April 15</w:t>
            </w:r>
            <w:r w:rsidRPr="00DE5B61">
              <w:rPr>
                <w:rFonts w:ascii="Cambria" w:hAnsi="Cambria"/>
                <w:b/>
                <w:bCs/>
                <w:u w:val="single"/>
                <w:vertAlign w:val="superscript"/>
              </w:rPr>
              <w:t>th</w:t>
            </w:r>
          </w:p>
        </w:tc>
      </w:tr>
      <w:tr w:rsidR="00E75864" w14:paraId="7F407C08" w14:textId="77777777" w:rsidTr="00257059">
        <w:tc>
          <w:tcPr>
            <w:tcW w:w="2019" w:type="dxa"/>
          </w:tcPr>
          <w:p w14:paraId="077C8460"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19</w:t>
            </w:r>
          </w:p>
          <w:p w14:paraId="583E5BE8" w14:textId="4EEF0268" w:rsidR="00794E4D" w:rsidRPr="00DE5B61" w:rsidRDefault="00794E4D" w:rsidP="00E75864">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Pr>
          <w:p w14:paraId="6B58ABEB" w14:textId="77777777" w:rsidR="00E75864" w:rsidRPr="00DE5B61" w:rsidRDefault="00E75864" w:rsidP="003B7BFF">
            <w:pPr>
              <w:pStyle w:val="NormalWeb"/>
              <w:spacing w:before="0" w:beforeAutospacing="0" w:after="0" w:afterAutospacing="0"/>
              <w:ind w:left="576" w:right="250" w:hanging="576"/>
              <w:rPr>
                <w:rFonts w:ascii="Cambria" w:hAnsi="Cambria"/>
                <w:b/>
                <w:bCs/>
              </w:rPr>
            </w:pPr>
            <w:r w:rsidRPr="00DE5B61">
              <w:rPr>
                <w:rFonts w:ascii="Cambria" w:hAnsi="Cambria"/>
              </w:rPr>
              <w:t xml:space="preserve">Title: </w:t>
            </w:r>
            <w:bookmarkStart w:id="50" w:name="_Hlk131939508"/>
            <w:r w:rsidRPr="00DE5B61">
              <w:rPr>
                <w:rFonts w:ascii="Cambria" w:hAnsi="Cambria" w:cs="Arial"/>
                <w:b/>
                <w:bCs/>
              </w:rPr>
              <w:t>Gaining Insight in Calculus and ODE using Interactive GeoGebra Figures</w:t>
            </w:r>
            <w:bookmarkEnd w:id="50"/>
          </w:p>
          <w:p w14:paraId="43C85201" w14:textId="77777777" w:rsidR="00E75864" w:rsidRPr="00DE5B61" w:rsidRDefault="00E75864" w:rsidP="003B7BFF">
            <w:pPr>
              <w:pStyle w:val="NormalWeb"/>
              <w:spacing w:before="0" w:beforeAutospacing="0" w:after="0" w:afterAutospacing="0"/>
              <w:ind w:right="250"/>
              <w:rPr>
                <w:rFonts w:ascii="Cambria" w:hAnsi="Cambria"/>
              </w:rPr>
            </w:pPr>
            <w:r w:rsidRPr="00DE5B61">
              <w:rPr>
                <w:rFonts w:ascii="Cambria" w:hAnsi="Cambria"/>
              </w:rPr>
              <w:t xml:space="preserve">Presenter: </w:t>
            </w:r>
            <w:bookmarkStart w:id="51" w:name="_Hlk131939514"/>
            <w:r w:rsidRPr="00DE5B61">
              <w:rPr>
                <w:rFonts w:ascii="Cambria" w:hAnsi="Cambria" w:cs="Arial"/>
              </w:rPr>
              <w:t xml:space="preserve">Paul </w:t>
            </w:r>
            <w:proofErr w:type="spellStart"/>
            <w:r w:rsidRPr="00DE5B61">
              <w:rPr>
                <w:rFonts w:ascii="Cambria" w:hAnsi="Cambria" w:cs="Arial"/>
              </w:rPr>
              <w:t>Seeburger</w:t>
            </w:r>
            <w:bookmarkEnd w:id="51"/>
            <w:proofErr w:type="spellEnd"/>
          </w:p>
          <w:p w14:paraId="76FEBF1C" w14:textId="3CC0654F" w:rsidR="00E75864" w:rsidRPr="00DE5B61" w:rsidRDefault="00E75864" w:rsidP="003B7BFF">
            <w:pPr>
              <w:pStyle w:val="NormalWeb"/>
              <w:spacing w:before="0" w:beforeAutospacing="0" w:after="0" w:afterAutospacing="0"/>
              <w:ind w:right="250"/>
              <w:rPr>
                <w:rFonts w:ascii="Cambria" w:hAnsi="Cambria"/>
              </w:rPr>
            </w:pPr>
            <w:r w:rsidRPr="00DE5B61">
              <w:rPr>
                <w:rFonts w:ascii="Cambria" w:hAnsi="Cambria"/>
              </w:rPr>
              <w:t>Presider:</w:t>
            </w:r>
            <w:r w:rsidR="00FE383C">
              <w:rPr>
                <w:rFonts w:ascii="Cambria" w:hAnsi="Cambria"/>
              </w:rPr>
              <w:t xml:space="preserve"> </w:t>
            </w:r>
            <w:bookmarkStart w:id="52" w:name="_Hlk131939535"/>
            <w:r w:rsidR="00FE383C" w:rsidRPr="00DE5B61">
              <w:rPr>
                <w:rFonts w:ascii="Cambria" w:hAnsi="Cambria" w:cs="Arial"/>
              </w:rPr>
              <w:t>Jayashree Hurlburt</w:t>
            </w:r>
          </w:p>
          <w:p w14:paraId="56F79445" w14:textId="77777777" w:rsidR="00E75864" w:rsidRDefault="00E75864" w:rsidP="003B7BFF">
            <w:pPr>
              <w:pStyle w:val="NormalWeb"/>
              <w:spacing w:before="0" w:beforeAutospacing="0" w:after="0" w:afterAutospacing="0"/>
              <w:ind w:right="250"/>
              <w:rPr>
                <w:rFonts w:ascii="Cambria" w:hAnsi="Cambria" w:cs="Arial"/>
              </w:rPr>
            </w:pPr>
            <w:bookmarkStart w:id="53" w:name="_Hlk131939544"/>
            <w:bookmarkEnd w:id="52"/>
            <w:r w:rsidRPr="00DE5B61">
              <w:rPr>
                <w:rFonts w:ascii="Cambria" w:hAnsi="Cambria" w:cs="Arial"/>
              </w:rPr>
              <w:t>Visual exploration adds significant meaning and promotes a more intuitive understanding of many topics in calculus and differential equations. Come see interactive GeoGebra figures that explore area functions, the motion of a spring (with or without damping and forcing), bifurcation, etc. Useful as classroom demonstrations or for independent student learning.</w:t>
            </w:r>
          </w:p>
          <w:bookmarkEnd w:id="53"/>
          <w:p w14:paraId="25F691B4" w14:textId="1C753178" w:rsidR="005808B8" w:rsidRPr="00DE5B61" w:rsidRDefault="005808B8" w:rsidP="003B7BFF">
            <w:pPr>
              <w:pStyle w:val="NormalWeb"/>
              <w:spacing w:before="0" w:beforeAutospacing="0" w:after="0" w:afterAutospacing="0"/>
              <w:ind w:right="250"/>
              <w:rPr>
                <w:rFonts w:ascii="Cambria" w:hAnsi="Cambria"/>
                <w:b/>
                <w:bCs/>
              </w:rPr>
            </w:pPr>
          </w:p>
        </w:tc>
      </w:tr>
      <w:tr w:rsidR="00E75864" w14:paraId="44B103F7" w14:textId="77777777" w:rsidTr="00257059">
        <w:tc>
          <w:tcPr>
            <w:tcW w:w="2019" w:type="dxa"/>
          </w:tcPr>
          <w:p w14:paraId="0D6B63F6" w14:textId="77777777" w:rsidR="00E75864"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20</w:t>
            </w:r>
          </w:p>
          <w:p w14:paraId="67E33058" w14:textId="6BE68DAF" w:rsidR="00794E4D" w:rsidRPr="00DE5B61" w:rsidRDefault="00794E4D" w:rsidP="00E75864">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11C2A079" w14:textId="77777777" w:rsidR="00E75864" w:rsidRPr="00DE5B61" w:rsidRDefault="00E75864" w:rsidP="003B7BFF">
            <w:pPr>
              <w:pStyle w:val="NormalWeb"/>
              <w:spacing w:before="0" w:beforeAutospacing="0" w:after="0" w:afterAutospacing="0"/>
              <w:ind w:right="250"/>
              <w:rPr>
                <w:rFonts w:ascii="Cambria" w:hAnsi="Cambria"/>
              </w:rPr>
            </w:pPr>
            <w:r w:rsidRPr="00DE5B61">
              <w:rPr>
                <w:rFonts w:ascii="Cambria" w:hAnsi="Cambria"/>
              </w:rPr>
              <w:t xml:space="preserve">Title: </w:t>
            </w:r>
            <w:bookmarkStart w:id="54" w:name="_Hlk131939574"/>
            <w:r w:rsidRPr="00DE5B61">
              <w:rPr>
                <w:rFonts w:ascii="Cambria" w:hAnsi="Cambria" w:cs="Arial"/>
                <w:b/>
                <w:bCs/>
              </w:rPr>
              <w:t>NYSMATYC Website Overview</w:t>
            </w:r>
            <w:bookmarkEnd w:id="54"/>
          </w:p>
          <w:p w14:paraId="72930923" w14:textId="77777777" w:rsidR="00E75864" w:rsidRPr="00DE5B61" w:rsidRDefault="00E75864" w:rsidP="003B7BFF">
            <w:pPr>
              <w:pStyle w:val="NormalWeb"/>
              <w:spacing w:before="0" w:beforeAutospacing="0" w:after="0" w:afterAutospacing="0"/>
              <w:ind w:right="250"/>
              <w:rPr>
                <w:rFonts w:ascii="Cambria" w:hAnsi="Cambria"/>
              </w:rPr>
            </w:pPr>
            <w:r w:rsidRPr="00DE5B61">
              <w:rPr>
                <w:rFonts w:ascii="Cambria" w:hAnsi="Cambria"/>
              </w:rPr>
              <w:t xml:space="preserve">Presenter: </w:t>
            </w:r>
            <w:bookmarkStart w:id="55" w:name="_Hlk131939581"/>
            <w:r w:rsidRPr="00DE5B61">
              <w:rPr>
                <w:rFonts w:ascii="Cambria" w:hAnsi="Cambria" w:cs="Arial"/>
              </w:rPr>
              <w:t>Josh Hammond</w:t>
            </w:r>
            <w:bookmarkEnd w:id="55"/>
          </w:p>
          <w:p w14:paraId="0DD272FD" w14:textId="77777777" w:rsidR="00E75864" w:rsidRPr="00DE5B61" w:rsidRDefault="00E75864" w:rsidP="003B7BFF">
            <w:pPr>
              <w:pStyle w:val="NormalWeb"/>
              <w:spacing w:before="0" w:beforeAutospacing="0" w:after="0" w:afterAutospacing="0"/>
              <w:ind w:right="250"/>
              <w:rPr>
                <w:rFonts w:ascii="Cambria" w:hAnsi="Cambria"/>
              </w:rPr>
            </w:pPr>
            <w:r w:rsidRPr="00DE5B61">
              <w:rPr>
                <w:rFonts w:ascii="Cambria" w:hAnsi="Cambria"/>
              </w:rPr>
              <w:t xml:space="preserve">Presider: </w:t>
            </w:r>
            <w:bookmarkStart w:id="56" w:name="_Hlk131939613"/>
            <w:r w:rsidRPr="00DE5B61">
              <w:rPr>
                <w:rFonts w:ascii="Cambria" w:hAnsi="Cambria"/>
              </w:rPr>
              <w:t>Julie Croteau</w:t>
            </w:r>
            <w:bookmarkEnd w:id="56"/>
          </w:p>
          <w:p w14:paraId="6303DBB0" w14:textId="77777777" w:rsidR="00E75864" w:rsidRDefault="00E75864" w:rsidP="003B7BFF">
            <w:pPr>
              <w:pStyle w:val="NormalWeb"/>
              <w:spacing w:before="0" w:beforeAutospacing="0" w:after="0" w:afterAutospacing="0"/>
              <w:ind w:right="250"/>
              <w:rPr>
                <w:rFonts w:ascii="Cambria" w:hAnsi="Cambria" w:cs="Arial"/>
              </w:rPr>
            </w:pPr>
            <w:bookmarkStart w:id="57" w:name="_Hlk131939619"/>
            <w:r w:rsidRPr="00DE5B61">
              <w:rPr>
                <w:rFonts w:ascii="Cambria" w:hAnsi="Cambria" w:cs="Arial"/>
              </w:rPr>
              <w:t>Come see the features of our new website. The presenter and the executive board are looking forward to your feedback.</w:t>
            </w:r>
          </w:p>
          <w:bookmarkEnd w:id="57"/>
          <w:p w14:paraId="5D91FD58" w14:textId="73000670" w:rsidR="005808B8" w:rsidRPr="00DE5B61" w:rsidRDefault="005808B8" w:rsidP="003B7BFF">
            <w:pPr>
              <w:pStyle w:val="NormalWeb"/>
              <w:spacing w:before="0" w:beforeAutospacing="0" w:after="0" w:afterAutospacing="0"/>
              <w:ind w:right="250"/>
              <w:rPr>
                <w:rFonts w:ascii="Cambria" w:hAnsi="Cambria"/>
                <w:b/>
                <w:bCs/>
              </w:rPr>
            </w:pPr>
          </w:p>
        </w:tc>
      </w:tr>
      <w:tr w:rsidR="00E75864" w14:paraId="7DBC7A31" w14:textId="77777777" w:rsidTr="00257059">
        <w:tc>
          <w:tcPr>
            <w:tcW w:w="2019" w:type="dxa"/>
          </w:tcPr>
          <w:p w14:paraId="55F20341" w14:textId="77777777" w:rsidR="00E75864" w:rsidRPr="00DE5B61" w:rsidRDefault="00E75864" w:rsidP="00E75864">
            <w:pPr>
              <w:pStyle w:val="NormalWeb"/>
              <w:spacing w:before="0" w:beforeAutospacing="0" w:after="0" w:afterAutospacing="0"/>
              <w:jc w:val="center"/>
              <w:rPr>
                <w:rFonts w:ascii="Cambria" w:hAnsi="Cambria"/>
                <w:b/>
                <w:bCs/>
              </w:rPr>
            </w:pPr>
            <w:r w:rsidRPr="00DE5B61">
              <w:rPr>
                <w:rFonts w:ascii="Cambria" w:hAnsi="Cambria"/>
                <w:b/>
                <w:bCs/>
              </w:rPr>
              <w:t>3:00 – 3:15</w:t>
            </w:r>
          </w:p>
        </w:tc>
        <w:tc>
          <w:tcPr>
            <w:tcW w:w="8061" w:type="dxa"/>
          </w:tcPr>
          <w:p w14:paraId="4073BD5D" w14:textId="77777777" w:rsidR="00E75864" w:rsidRPr="00DE5B61" w:rsidRDefault="00E75864" w:rsidP="003B7BFF">
            <w:pPr>
              <w:ind w:right="250"/>
              <w:rPr>
                <w:rFonts w:ascii="Cambria" w:hAnsi="Cambria"/>
                <w:color w:val="000000"/>
              </w:rPr>
            </w:pPr>
            <w:proofErr w:type="gramStart"/>
            <w:r w:rsidRPr="00DE5B61">
              <w:rPr>
                <w:rFonts w:ascii="Cambria" w:hAnsi="Cambria"/>
                <w:i/>
              </w:rPr>
              <w:t xml:space="preserve">BREAK </w:t>
            </w:r>
            <w:r w:rsidRPr="00DE5B61">
              <w:rPr>
                <w:rFonts w:ascii="Cambria" w:hAnsi="Cambria"/>
                <w:b/>
                <w:i/>
              </w:rPr>
              <w:t xml:space="preserve"> </w:t>
            </w:r>
            <w:r w:rsidRPr="00DE5B61">
              <w:rPr>
                <w:rFonts w:ascii="Cambria" w:hAnsi="Cambria"/>
                <w:i/>
                <w:color w:val="000000"/>
              </w:rPr>
              <w:t>–</w:t>
            </w:r>
            <w:proofErr w:type="gramEnd"/>
            <w:r w:rsidRPr="00DE5B61">
              <w:rPr>
                <w:rFonts w:ascii="Cambria" w:hAnsi="Cambria"/>
                <w:color w:val="000000"/>
              </w:rPr>
              <w:t xml:space="preserve"> </w:t>
            </w:r>
            <w:r w:rsidRPr="00DE5B61">
              <w:rPr>
                <w:rFonts w:ascii="Cambria" w:hAnsi="Cambria"/>
                <w:b/>
                <w:bCs/>
              </w:rPr>
              <w:t xml:space="preserve"> </w:t>
            </w:r>
            <w:proofErr w:type="spellStart"/>
            <w:r w:rsidRPr="00DE5B61">
              <w:rPr>
                <w:rFonts w:ascii="Cambria" w:hAnsi="Cambria"/>
                <w:b/>
                <w:bCs/>
              </w:rPr>
              <w:t>Prefunction</w:t>
            </w:r>
            <w:proofErr w:type="spellEnd"/>
            <w:r w:rsidRPr="00DE5B61">
              <w:rPr>
                <w:rFonts w:ascii="Cambria" w:hAnsi="Cambria"/>
                <w:b/>
                <w:bCs/>
              </w:rPr>
              <w:t xml:space="preserve"> Hallway  </w:t>
            </w:r>
            <w:r w:rsidRPr="00DE5B61">
              <w:rPr>
                <w:rFonts w:ascii="Cambria" w:hAnsi="Cambria"/>
                <w:color w:val="000000"/>
              </w:rPr>
              <w:t>- Please Visit Vendors</w:t>
            </w:r>
          </w:p>
          <w:p w14:paraId="33347014" w14:textId="1661ED4B" w:rsidR="00E75864" w:rsidRPr="00DE5B61" w:rsidRDefault="00E75864" w:rsidP="003B7BFF">
            <w:pPr>
              <w:pStyle w:val="NormalWeb"/>
              <w:spacing w:before="0" w:beforeAutospacing="0" w:after="0" w:afterAutospacing="0"/>
              <w:ind w:right="250"/>
              <w:rPr>
                <w:rFonts w:ascii="Cambria" w:hAnsi="Cambria"/>
                <w:b/>
                <w:bCs/>
              </w:rPr>
            </w:pPr>
            <w:r w:rsidRPr="00DE5B61">
              <w:rPr>
                <w:rFonts w:ascii="Cambria" w:hAnsi="Cambria"/>
              </w:rPr>
              <w:t xml:space="preserve">Leave a note on the NYSMATYC map at the location of your college which explains a </w:t>
            </w:r>
            <w:r w:rsidR="00FE383C" w:rsidRPr="00FE383C">
              <w:rPr>
                <w:rFonts w:ascii="Cambria" w:hAnsi="Cambria"/>
                <w:i/>
                <w:iCs/>
              </w:rPr>
              <w:t>“</w:t>
            </w:r>
            <w:r w:rsidRPr="00FE383C">
              <w:rPr>
                <w:rFonts w:ascii="Cambria" w:hAnsi="Cambria"/>
                <w:b/>
                <w:bCs/>
                <w:i/>
                <w:iCs/>
              </w:rPr>
              <w:t>Connection</w:t>
            </w:r>
            <w:r w:rsidR="00FE383C">
              <w:rPr>
                <w:rFonts w:ascii="Cambria" w:hAnsi="Cambria"/>
                <w:b/>
                <w:bCs/>
                <w:i/>
                <w:iCs/>
              </w:rPr>
              <w:t>”</w:t>
            </w:r>
            <w:r w:rsidRPr="00FE383C">
              <w:rPr>
                <w:rFonts w:ascii="Cambria" w:hAnsi="Cambria"/>
                <w:b/>
                <w:bCs/>
                <w:i/>
                <w:iCs/>
              </w:rPr>
              <w:t xml:space="preserve"> </w:t>
            </w:r>
            <w:r w:rsidRPr="00DE5B61">
              <w:rPr>
                <w:rFonts w:ascii="Cambria" w:hAnsi="Cambria"/>
              </w:rPr>
              <w:t>you made at this year’s conference.</w:t>
            </w:r>
          </w:p>
        </w:tc>
      </w:tr>
      <w:tr w:rsidR="00E75864" w14:paraId="4AEA88A6" w14:textId="77777777" w:rsidTr="00257059">
        <w:tc>
          <w:tcPr>
            <w:tcW w:w="2019" w:type="dxa"/>
          </w:tcPr>
          <w:p w14:paraId="42A89C37" w14:textId="77777777" w:rsidR="00E75864" w:rsidRPr="00DE5B61" w:rsidRDefault="00E75864" w:rsidP="00E75864">
            <w:pPr>
              <w:pStyle w:val="NormalWeb"/>
              <w:spacing w:before="0" w:beforeAutospacing="0" w:after="0" w:afterAutospacing="0"/>
              <w:jc w:val="center"/>
              <w:rPr>
                <w:rFonts w:ascii="Cambria" w:hAnsi="Cambria"/>
                <w:b/>
                <w:bCs/>
                <w:u w:val="single"/>
              </w:rPr>
            </w:pPr>
            <w:r w:rsidRPr="00DE5B61">
              <w:rPr>
                <w:rFonts w:ascii="Cambria" w:hAnsi="Cambria"/>
                <w:b/>
                <w:bCs/>
                <w:color w:val="000000"/>
                <w:u w:val="single"/>
              </w:rPr>
              <w:t>3:15 – 3:45</w:t>
            </w:r>
          </w:p>
        </w:tc>
        <w:tc>
          <w:tcPr>
            <w:tcW w:w="8061" w:type="dxa"/>
          </w:tcPr>
          <w:p w14:paraId="597DD1E8" w14:textId="77777777" w:rsidR="00E75864" w:rsidRPr="00DE5B61" w:rsidRDefault="00E75864" w:rsidP="003B7BFF">
            <w:pPr>
              <w:pStyle w:val="NormalWeb"/>
              <w:spacing w:before="0" w:beforeAutospacing="0" w:after="0" w:afterAutospacing="0"/>
              <w:ind w:right="250"/>
              <w:jc w:val="center"/>
              <w:rPr>
                <w:rFonts w:ascii="Cambria" w:hAnsi="Cambria"/>
                <w:b/>
                <w:bCs/>
              </w:rPr>
            </w:pPr>
            <w:r w:rsidRPr="00DE5B61">
              <w:rPr>
                <w:rFonts w:ascii="Cambria" w:hAnsi="Cambria"/>
                <w:b/>
                <w:bCs/>
                <w:u w:val="single"/>
              </w:rPr>
              <w:t>Sessions 21 and 22                                      Saturday, April 15</w:t>
            </w:r>
            <w:r w:rsidRPr="00DE5B61">
              <w:rPr>
                <w:rFonts w:ascii="Cambria" w:hAnsi="Cambria"/>
                <w:b/>
                <w:bCs/>
                <w:u w:val="single"/>
                <w:vertAlign w:val="superscript"/>
              </w:rPr>
              <w:t>th</w:t>
            </w:r>
          </w:p>
        </w:tc>
      </w:tr>
      <w:tr w:rsidR="00E75864" w14:paraId="2CE9D564" w14:textId="77777777" w:rsidTr="00257059">
        <w:tc>
          <w:tcPr>
            <w:tcW w:w="2019" w:type="dxa"/>
          </w:tcPr>
          <w:p w14:paraId="63AF1D19" w14:textId="77777777" w:rsidR="00E75864" w:rsidRDefault="00E75864" w:rsidP="00E75864">
            <w:pPr>
              <w:pStyle w:val="NormalWeb"/>
              <w:spacing w:before="0" w:beforeAutospacing="0" w:after="0" w:afterAutospacing="0"/>
              <w:jc w:val="center"/>
              <w:rPr>
                <w:rFonts w:ascii="Cambria" w:hAnsi="Cambria"/>
                <w:b/>
                <w:bCs/>
                <w:color w:val="000000"/>
              </w:rPr>
            </w:pPr>
            <w:r w:rsidRPr="00DE5B61">
              <w:rPr>
                <w:rFonts w:ascii="Cambria" w:hAnsi="Cambria"/>
                <w:b/>
                <w:bCs/>
                <w:color w:val="000000"/>
              </w:rPr>
              <w:t>21</w:t>
            </w:r>
          </w:p>
          <w:p w14:paraId="22891A34" w14:textId="4FFC34BA" w:rsidR="00794E4D" w:rsidRPr="00DE5B61" w:rsidRDefault="00794E4D" w:rsidP="00E75864">
            <w:pPr>
              <w:pStyle w:val="NormalWeb"/>
              <w:spacing w:before="0" w:beforeAutospacing="0" w:after="0" w:afterAutospacing="0"/>
              <w:jc w:val="center"/>
              <w:rPr>
                <w:rFonts w:ascii="Cambria" w:hAnsi="Cambria"/>
                <w:b/>
                <w:bCs/>
                <w:color w:val="000000"/>
              </w:rPr>
            </w:pPr>
            <w:r w:rsidRPr="00CC3230">
              <w:rPr>
                <w:rFonts w:ascii="Cambria" w:hAnsi="Cambria"/>
                <w:sz w:val="26"/>
                <w:szCs w:val="26"/>
              </w:rPr>
              <w:t>Grindstone</w:t>
            </w:r>
          </w:p>
        </w:tc>
        <w:tc>
          <w:tcPr>
            <w:tcW w:w="8061" w:type="dxa"/>
          </w:tcPr>
          <w:p w14:paraId="00BF04D3" w14:textId="676A952F" w:rsidR="00E75864" w:rsidRPr="00DE5B61" w:rsidRDefault="00E75864" w:rsidP="00E75864">
            <w:pPr>
              <w:ind w:left="576" w:hanging="576"/>
              <w:rPr>
                <w:rFonts w:ascii="Cambria" w:hAnsi="Cambria"/>
                <w:b/>
                <w:bCs/>
              </w:rPr>
            </w:pPr>
            <w:r w:rsidRPr="00DE5B61">
              <w:rPr>
                <w:rFonts w:ascii="Cambria" w:hAnsi="Cambria"/>
              </w:rPr>
              <w:t xml:space="preserve">Title: </w:t>
            </w:r>
            <w:bookmarkStart w:id="58" w:name="_Hlk131939655"/>
            <w:r w:rsidRPr="00DE5B61">
              <w:rPr>
                <w:rFonts w:ascii="Cambria" w:hAnsi="Cambria"/>
                <w:b/>
                <w:bCs/>
              </w:rPr>
              <w:t>Review and Discussion of Precalculus Position Statement Draft from AMATYC</w:t>
            </w:r>
            <w:bookmarkEnd w:id="58"/>
          </w:p>
          <w:p w14:paraId="3B28D484" w14:textId="77777777"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 xml:space="preserve">Presenter: </w:t>
            </w:r>
            <w:bookmarkStart w:id="59" w:name="_Hlk131939678"/>
            <w:r w:rsidRPr="00DE5B61">
              <w:rPr>
                <w:rFonts w:ascii="Cambria" w:hAnsi="Cambria" w:cs="Arial"/>
              </w:rPr>
              <w:t>Brian Milleville</w:t>
            </w:r>
            <w:bookmarkEnd w:id="59"/>
          </w:p>
          <w:p w14:paraId="286D98D5" w14:textId="5EEF8C2E" w:rsidR="00E75864" w:rsidRPr="00DE5B61" w:rsidRDefault="00E75864" w:rsidP="00E75864">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60" w:name="_Hlk131939686"/>
            <w:r w:rsidR="00A457DD">
              <w:rPr>
                <w:rFonts w:ascii="Cambria" w:hAnsi="Cambria"/>
              </w:rPr>
              <w:t xml:space="preserve">Dave </w:t>
            </w:r>
            <w:proofErr w:type="spellStart"/>
            <w:r w:rsidR="00A457DD">
              <w:rPr>
                <w:rFonts w:ascii="Cambria" w:hAnsi="Cambria"/>
              </w:rPr>
              <w:t>Usinski</w:t>
            </w:r>
            <w:bookmarkEnd w:id="60"/>
            <w:proofErr w:type="spellEnd"/>
          </w:p>
          <w:p w14:paraId="4B7B9394" w14:textId="77777777" w:rsidR="00E75864" w:rsidRDefault="00E75864" w:rsidP="00E75864">
            <w:pPr>
              <w:pStyle w:val="NormalWeb"/>
              <w:spacing w:before="0" w:beforeAutospacing="0" w:after="0" w:afterAutospacing="0"/>
              <w:rPr>
                <w:rFonts w:ascii="Cambria" w:hAnsi="Cambria" w:cs="Arial"/>
              </w:rPr>
            </w:pPr>
            <w:bookmarkStart w:id="61" w:name="_Hlk131939702"/>
            <w:r w:rsidRPr="00DE5B61">
              <w:rPr>
                <w:rFonts w:ascii="Cambria" w:hAnsi="Cambria" w:cs="Arial"/>
              </w:rPr>
              <w:t>The Math Intensive Academic Network of AMATYC has a draft position paper on Precalculus. We will review the draft, discuss, and provide feedback.</w:t>
            </w:r>
          </w:p>
          <w:bookmarkEnd w:id="61"/>
          <w:p w14:paraId="0F8CF042" w14:textId="260FE972" w:rsidR="005808B8" w:rsidRPr="00DE5B61" w:rsidRDefault="005808B8" w:rsidP="00E75864">
            <w:pPr>
              <w:pStyle w:val="NormalWeb"/>
              <w:spacing w:before="0" w:beforeAutospacing="0" w:after="0" w:afterAutospacing="0"/>
              <w:rPr>
                <w:rFonts w:ascii="Cambria" w:hAnsi="Cambria"/>
                <w:b/>
                <w:bCs/>
              </w:rPr>
            </w:pPr>
          </w:p>
        </w:tc>
      </w:tr>
    </w:tbl>
    <w:p w14:paraId="040DFD4D" w14:textId="4687C038" w:rsidR="00E75864" w:rsidRDefault="00E75864" w:rsidP="00E75864">
      <w:pPr>
        <w:tabs>
          <w:tab w:val="left" w:pos="3579"/>
        </w:tabs>
      </w:pPr>
    </w:p>
    <w:p w14:paraId="60E60BD1" w14:textId="77777777" w:rsidR="005808B8" w:rsidRDefault="005808B8" w:rsidP="00E75864">
      <w:pPr>
        <w:tabs>
          <w:tab w:val="left" w:pos="3579"/>
        </w:tabs>
      </w:pPr>
    </w:p>
    <w:tbl>
      <w:tblPr>
        <w:tblStyle w:val="TableGrid"/>
        <w:tblW w:w="10080" w:type="dxa"/>
        <w:tblInd w:w="-185" w:type="dxa"/>
        <w:tblLook w:val="04A0" w:firstRow="1" w:lastRow="0" w:firstColumn="1" w:lastColumn="0" w:noHBand="0" w:noVBand="1"/>
      </w:tblPr>
      <w:tblGrid>
        <w:gridCol w:w="2019"/>
        <w:gridCol w:w="8061"/>
      </w:tblGrid>
      <w:tr w:rsidR="0028127E" w14:paraId="4B264184" w14:textId="77777777" w:rsidTr="005808B8">
        <w:tc>
          <w:tcPr>
            <w:tcW w:w="10080" w:type="dxa"/>
            <w:gridSpan w:val="2"/>
            <w:tcBorders>
              <w:top w:val="nil"/>
              <w:left w:val="nil"/>
              <w:bottom w:val="nil"/>
              <w:right w:val="nil"/>
            </w:tcBorders>
            <w:shd w:val="clear" w:color="auto" w:fill="D9D9D9" w:themeFill="background1" w:themeFillShade="D9"/>
          </w:tcPr>
          <w:p w14:paraId="11D59E4A" w14:textId="111142CA" w:rsidR="0028127E" w:rsidRPr="00DE5B61" w:rsidRDefault="0028127E" w:rsidP="0028127E">
            <w:pPr>
              <w:pStyle w:val="NormalWeb"/>
              <w:spacing w:before="0" w:beforeAutospacing="0" w:after="0" w:afterAutospacing="0"/>
              <w:ind w:right="-110"/>
              <w:jc w:val="center"/>
              <w:rPr>
                <w:rFonts w:ascii="Cambria" w:hAnsi="Cambria"/>
                <w:b/>
                <w:bCs/>
              </w:rPr>
            </w:pPr>
            <w:r w:rsidRPr="00DE5B61">
              <w:rPr>
                <w:rFonts w:ascii="Cambria" w:hAnsi="Cambria"/>
                <w:b/>
                <w:bCs/>
                <w:sz w:val="32"/>
                <w:szCs w:val="32"/>
              </w:rPr>
              <w:lastRenderedPageBreak/>
              <w:t>Saturday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5808B8" w14:paraId="45EAB567" w14:textId="77777777" w:rsidTr="005808B8">
        <w:tc>
          <w:tcPr>
            <w:tcW w:w="2019" w:type="dxa"/>
            <w:tcBorders>
              <w:top w:val="nil"/>
              <w:left w:val="nil"/>
              <w:bottom w:val="nil"/>
              <w:right w:val="nil"/>
            </w:tcBorders>
            <w:shd w:val="clear" w:color="auto" w:fill="auto"/>
          </w:tcPr>
          <w:p w14:paraId="2D321AE1" w14:textId="77777777" w:rsidR="005808B8" w:rsidRDefault="005808B8" w:rsidP="005808B8">
            <w:pPr>
              <w:pStyle w:val="NormalWeb"/>
              <w:spacing w:before="0" w:beforeAutospacing="0" w:after="0" w:afterAutospacing="0"/>
              <w:ind w:right="-110"/>
              <w:jc w:val="center"/>
              <w:rPr>
                <w:rFonts w:ascii="Cambria" w:hAnsi="Cambria"/>
                <w:b/>
                <w:bCs/>
                <w:color w:val="000000"/>
              </w:rPr>
            </w:pPr>
            <w:r w:rsidRPr="00DE5B61">
              <w:rPr>
                <w:rFonts w:ascii="Cambria" w:hAnsi="Cambria"/>
                <w:b/>
                <w:bCs/>
                <w:color w:val="000000"/>
              </w:rPr>
              <w:t>22</w:t>
            </w:r>
          </w:p>
          <w:p w14:paraId="167A4BC4" w14:textId="77777777" w:rsidR="00794E4D" w:rsidRDefault="005808B8" w:rsidP="005808B8">
            <w:pPr>
              <w:pStyle w:val="NormalWeb"/>
              <w:spacing w:before="0" w:beforeAutospacing="0" w:after="0" w:afterAutospacing="0"/>
              <w:ind w:right="-110"/>
              <w:jc w:val="center"/>
              <w:rPr>
                <w:rFonts w:ascii="Cambria" w:hAnsi="Cambria"/>
                <w:b/>
                <w:bCs/>
                <w:color w:val="000000"/>
              </w:rPr>
            </w:pPr>
            <w:r>
              <w:rPr>
                <w:rFonts w:ascii="Cambria" w:hAnsi="Cambria"/>
                <w:b/>
                <w:bCs/>
                <w:color w:val="000000"/>
              </w:rPr>
              <w:t>3:15 – 3:45</w:t>
            </w:r>
          </w:p>
          <w:p w14:paraId="3F9057C5" w14:textId="6CB95CC4" w:rsidR="005808B8" w:rsidRPr="00DE5B61" w:rsidRDefault="00794E4D" w:rsidP="005808B8">
            <w:pPr>
              <w:pStyle w:val="NormalWeb"/>
              <w:spacing w:before="0" w:beforeAutospacing="0" w:after="0" w:afterAutospacing="0"/>
              <w:ind w:right="-110"/>
              <w:jc w:val="center"/>
              <w:rPr>
                <w:rFonts w:ascii="Cambria" w:hAnsi="Cambria"/>
                <w:b/>
                <w:bCs/>
                <w:sz w:val="32"/>
                <w:szCs w:val="32"/>
              </w:rPr>
            </w:pPr>
            <w:r w:rsidRPr="00957528">
              <w:rPr>
                <w:rFonts w:ascii="Cambria" w:hAnsi="Cambria"/>
                <w:sz w:val="26"/>
                <w:szCs w:val="26"/>
              </w:rPr>
              <w:t>Calumet</w:t>
            </w:r>
            <w:r w:rsidR="005808B8">
              <w:rPr>
                <w:rFonts w:ascii="Cambria" w:hAnsi="Cambria"/>
                <w:b/>
                <w:bCs/>
                <w:color w:val="000000"/>
              </w:rPr>
              <w:t xml:space="preserve"> </w:t>
            </w:r>
          </w:p>
        </w:tc>
        <w:tc>
          <w:tcPr>
            <w:tcW w:w="8061" w:type="dxa"/>
            <w:tcBorders>
              <w:top w:val="nil"/>
              <w:left w:val="nil"/>
              <w:bottom w:val="nil"/>
              <w:right w:val="nil"/>
            </w:tcBorders>
            <w:shd w:val="clear" w:color="auto" w:fill="auto"/>
          </w:tcPr>
          <w:p w14:paraId="64D8E1E5" w14:textId="77777777" w:rsidR="005808B8" w:rsidRPr="00957528" w:rsidRDefault="005808B8" w:rsidP="005808B8">
            <w:pPr>
              <w:ind w:left="756" w:hanging="756"/>
              <w:rPr>
                <w:rFonts w:ascii="Cambria" w:hAnsi="Cambria"/>
                <w:sz w:val="26"/>
                <w:szCs w:val="26"/>
              </w:rPr>
            </w:pPr>
            <w:r w:rsidRPr="00DE5B61">
              <w:rPr>
                <w:rFonts w:ascii="Cambria" w:hAnsi="Cambria"/>
              </w:rPr>
              <w:t>Title:</w:t>
            </w:r>
            <w:r>
              <w:rPr>
                <w:rFonts w:ascii="Cambria" w:hAnsi="Cambria"/>
              </w:rPr>
              <w:t xml:space="preserve"> </w:t>
            </w:r>
            <w:bookmarkStart w:id="62" w:name="_Hlk131939723"/>
            <w:r w:rsidRPr="003B7BFF">
              <w:rPr>
                <w:rFonts w:ascii="Cambria" w:hAnsi="Cambria"/>
                <w:b/>
                <w:bCs/>
                <w:sz w:val="26"/>
                <w:szCs w:val="26"/>
              </w:rPr>
              <w:t>Maple Learn: Teaching, learning, and doing math online just got easier!</w:t>
            </w:r>
            <w:bookmarkEnd w:id="62"/>
          </w:p>
          <w:p w14:paraId="6F5F05B3" w14:textId="77777777" w:rsidR="005808B8" w:rsidRPr="00DE5B61" w:rsidRDefault="005808B8" w:rsidP="005808B8">
            <w:pPr>
              <w:pStyle w:val="NormalWeb"/>
              <w:spacing w:before="0" w:beforeAutospacing="0" w:after="0" w:afterAutospacing="0"/>
              <w:rPr>
                <w:rFonts w:ascii="Cambria" w:hAnsi="Cambria"/>
              </w:rPr>
            </w:pPr>
            <w:r w:rsidRPr="00DE5B61">
              <w:rPr>
                <w:rFonts w:ascii="Cambria" w:hAnsi="Cambria"/>
              </w:rPr>
              <w:t>Presenter:</w:t>
            </w:r>
            <w:r w:rsidRPr="00957528">
              <w:rPr>
                <w:rFonts w:ascii="Cambria" w:hAnsi="Cambria"/>
                <w:sz w:val="26"/>
                <w:szCs w:val="26"/>
              </w:rPr>
              <w:t xml:space="preserve"> </w:t>
            </w:r>
            <w:bookmarkStart w:id="63" w:name="_Hlk131939730"/>
            <w:r w:rsidRPr="00957528">
              <w:rPr>
                <w:rFonts w:ascii="Cambria" w:hAnsi="Cambria"/>
                <w:sz w:val="26"/>
                <w:szCs w:val="26"/>
              </w:rPr>
              <w:t>Max McKee</w:t>
            </w:r>
            <w:r>
              <w:rPr>
                <w:rFonts w:ascii="Cambria" w:hAnsi="Cambria"/>
                <w:sz w:val="26"/>
                <w:szCs w:val="26"/>
              </w:rPr>
              <w:t xml:space="preserve"> – </w:t>
            </w:r>
            <w:r w:rsidRPr="00957528">
              <w:rPr>
                <w:rFonts w:ascii="Cambria" w:hAnsi="Cambria"/>
                <w:sz w:val="26"/>
                <w:szCs w:val="26"/>
              </w:rPr>
              <w:t>Maplesoft</w:t>
            </w:r>
            <w:bookmarkEnd w:id="63"/>
          </w:p>
          <w:p w14:paraId="2B6A995E" w14:textId="0890B03D" w:rsidR="005808B8" w:rsidRPr="00DE5B61" w:rsidRDefault="005808B8" w:rsidP="005808B8">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64" w:name="_Hlk131939738"/>
            <w:r w:rsidR="00FE383C">
              <w:rPr>
                <w:rFonts w:ascii="Cambria" w:hAnsi="Cambria"/>
              </w:rPr>
              <w:t>Chris Yuen</w:t>
            </w:r>
            <w:bookmarkEnd w:id="64"/>
          </w:p>
          <w:p w14:paraId="30D3BC47" w14:textId="4B722769" w:rsidR="005808B8" w:rsidRPr="001E43D0" w:rsidRDefault="001E43D0" w:rsidP="001E43D0">
            <w:pPr>
              <w:pStyle w:val="NormalWeb"/>
              <w:spacing w:before="0" w:beforeAutospacing="0" w:after="0" w:afterAutospacing="0"/>
              <w:rPr>
                <w:rFonts w:ascii="Cambria" w:hAnsi="Cambria"/>
                <w:sz w:val="22"/>
                <w:szCs w:val="22"/>
              </w:rPr>
            </w:pPr>
            <w:r w:rsidRPr="001E43D0">
              <w:rPr>
                <w:rFonts w:ascii="Cambria" w:hAnsi="Cambria" w:cs="Calibri"/>
                <w:sz w:val="22"/>
                <w:szCs w:val="22"/>
              </w:rPr>
              <w:t>From disruptive advancements in technology to the sudden increase in remote learning and working, how we teach, learn, and do math is evolving rapidly. In response to this shifting landscape, Maplesoft created Maple Learn to help schools amplify their mathematics teaching excellence and provide engaging, interactive experiences for their students. In this presentation, you’ll discover how Maple Learn provides a flexible interactive environment for solving problems, a great platform for conceptual learning, and incredibly simple content development and deployment solutions. You’ll also discover low-effort ways to take advantage of Maple Learn in your classroom immediately, despite your busy schedule. </w:t>
            </w:r>
          </w:p>
        </w:tc>
      </w:tr>
      <w:tr w:rsidR="0028127E" w14:paraId="198A131C" w14:textId="77777777" w:rsidTr="005808B8">
        <w:tc>
          <w:tcPr>
            <w:tcW w:w="2019" w:type="dxa"/>
            <w:tcBorders>
              <w:top w:val="nil"/>
              <w:left w:val="nil"/>
              <w:bottom w:val="nil"/>
              <w:right w:val="nil"/>
            </w:tcBorders>
          </w:tcPr>
          <w:p w14:paraId="046B8F36" w14:textId="22BCA512" w:rsidR="0028127E" w:rsidRPr="00DE5B61" w:rsidRDefault="0028127E" w:rsidP="0028127E">
            <w:pPr>
              <w:pStyle w:val="NormalWeb"/>
              <w:spacing w:before="0" w:beforeAutospacing="0" w:after="0" w:afterAutospacing="0"/>
              <w:jc w:val="center"/>
              <w:rPr>
                <w:rFonts w:ascii="Cambria" w:hAnsi="Cambria"/>
                <w:b/>
                <w:bCs/>
                <w:color w:val="000000"/>
                <w:u w:val="single"/>
              </w:rPr>
            </w:pPr>
            <w:r w:rsidRPr="00DE5B61">
              <w:rPr>
                <w:rFonts w:ascii="Cambria" w:hAnsi="Cambria"/>
                <w:b/>
                <w:bCs/>
                <w:color w:val="000000"/>
                <w:u w:val="single"/>
              </w:rPr>
              <w:t>3:55 – 4:25</w:t>
            </w:r>
          </w:p>
        </w:tc>
        <w:tc>
          <w:tcPr>
            <w:tcW w:w="8061" w:type="dxa"/>
            <w:tcBorders>
              <w:top w:val="nil"/>
              <w:left w:val="nil"/>
              <w:bottom w:val="nil"/>
              <w:right w:val="nil"/>
            </w:tcBorders>
          </w:tcPr>
          <w:p w14:paraId="2D61BC85" w14:textId="3A15658D" w:rsidR="0028127E" w:rsidRPr="00DE5B61" w:rsidRDefault="0028127E" w:rsidP="0028127E">
            <w:pPr>
              <w:pStyle w:val="NormalWeb"/>
              <w:spacing w:before="0" w:beforeAutospacing="0" w:after="0" w:afterAutospacing="0"/>
              <w:ind w:right="-110"/>
              <w:jc w:val="center"/>
              <w:rPr>
                <w:rFonts w:ascii="Cambria" w:hAnsi="Cambria"/>
                <w:b/>
                <w:bCs/>
                <w:u w:val="single"/>
              </w:rPr>
            </w:pPr>
            <w:r w:rsidRPr="00DE5B61">
              <w:rPr>
                <w:rFonts w:ascii="Cambria" w:hAnsi="Cambria"/>
                <w:b/>
                <w:bCs/>
                <w:u w:val="single"/>
              </w:rPr>
              <w:t>Sessions 23 and 24                                      Saturday, April 15</w:t>
            </w:r>
            <w:r w:rsidRPr="00DE5B61">
              <w:rPr>
                <w:rFonts w:ascii="Cambria" w:hAnsi="Cambria"/>
                <w:b/>
                <w:bCs/>
                <w:u w:val="single"/>
                <w:vertAlign w:val="superscript"/>
              </w:rPr>
              <w:t>th</w:t>
            </w:r>
          </w:p>
        </w:tc>
      </w:tr>
      <w:tr w:rsidR="0028127E" w14:paraId="1334649B" w14:textId="77777777" w:rsidTr="005808B8">
        <w:tc>
          <w:tcPr>
            <w:tcW w:w="2019" w:type="dxa"/>
            <w:tcBorders>
              <w:top w:val="nil"/>
              <w:left w:val="nil"/>
              <w:bottom w:val="nil"/>
              <w:right w:val="nil"/>
            </w:tcBorders>
          </w:tcPr>
          <w:p w14:paraId="46B87D2D" w14:textId="77777777" w:rsidR="0028127E" w:rsidRDefault="0028127E" w:rsidP="0028127E">
            <w:pPr>
              <w:pStyle w:val="NormalWeb"/>
              <w:spacing w:before="0" w:beforeAutospacing="0" w:after="0" w:afterAutospacing="0"/>
              <w:jc w:val="center"/>
              <w:rPr>
                <w:rFonts w:ascii="Cambria" w:hAnsi="Cambria"/>
                <w:b/>
                <w:bCs/>
              </w:rPr>
            </w:pPr>
            <w:r w:rsidRPr="00DE5B61">
              <w:rPr>
                <w:rFonts w:ascii="Cambria" w:hAnsi="Cambria"/>
                <w:b/>
                <w:bCs/>
              </w:rPr>
              <w:t>23</w:t>
            </w:r>
          </w:p>
          <w:p w14:paraId="15AC4D7B" w14:textId="2EA6F919" w:rsidR="00794E4D" w:rsidRPr="00DE5B61" w:rsidRDefault="00794E4D" w:rsidP="0028127E">
            <w:pPr>
              <w:pStyle w:val="NormalWeb"/>
              <w:spacing w:before="0" w:beforeAutospacing="0" w:after="0" w:afterAutospacing="0"/>
              <w:jc w:val="center"/>
              <w:rPr>
                <w:rFonts w:ascii="Cambria" w:hAnsi="Cambria"/>
                <w:b/>
                <w:bCs/>
              </w:rPr>
            </w:pPr>
            <w:r w:rsidRPr="00CC3230">
              <w:rPr>
                <w:rFonts w:ascii="Cambria" w:hAnsi="Cambria"/>
                <w:sz w:val="26"/>
                <w:szCs w:val="26"/>
              </w:rPr>
              <w:t>Grindstone</w:t>
            </w:r>
          </w:p>
        </w:tc>
        <w:tc>
          <w:tcPr>
            <w:tcW w:w="8061" w:type="dxa"/>
            <w:tcBorders>
              <w:top w:val="nil"/>
              <w:left w:val="nil"/>
              <w:bottom w:val="nil"/>
              <w:right w:val="nil"/>
            </w:tcBorders>
          </w:tcPr>
          <w:p w14:paraId="0E252A13" w14:textId="77777777" w:rsidR="0028127E" w:rsidRPr="00DE5B61" w:rsidRDefault="0028127E" w:rsidP="00707D90">
            <w:pPr>
              <w:pStyle w:val="NormalWeb"/>
              <w:spacing w:before="0" w:beforeAutospacing="0" w:after="0" w:afterAutospacing="0"/>
              <w:ind w:left="757" w:hanging="757"/>
              <w:rPr>
                <w:rFonts w:ascii="Cambria" w:hAnsi="Cambria"/>
              </w:rPr>
            </w:pPr>
            <w:r w:rsidRPr="00DE5B61">
              <w:rPr>
                <w:rFonts w:ascii="Cambria" w:hAnsi="Cambria"/>
              </w:rPr>
              <w:t xml:space="preserve">Title: </w:t>
            </w:r>
            <w:bookmarkStart w:id="65" w:name="_Hlk131939789"/>
            <w:r w:rsidRPr="00DE5B61">
              <w:rPr>
                <w:rFonts w:ascii="Cambria" w:hAnsi="Cambria" w:cs="Arial"/>
                <w:b/>
                <w:bCs/>
              </w:rPr>
              <w:t>Teaching Mathematical Problem Solving with Inductive Modeling</w:t>
            </w:r>
            <w:r w:rsidRPr="00DE5B61">
              <w:rPr>
                <w:rFonts w:ascii="Cambria" w:hAnsi="Cambria" w:cs="Arial"/>
              </w:rPr>
              <w:t xml:space="preserve">, </w:t>
            </w:r>
            <w:r w:rsidRPr="00707D90">
              <w:rPr>
                <w:rFonts w:ascii="Cambria" w:hAnsi="Cambria" w:cs="Arial"/>
                <w:b/>
                <w:bCs/>
              </w:rPr>
              <w:t>Corner Cases and Asymptotic Behavior</w:t>
            </w:r>
          </w:p>
          <w:bookmarkEnd w:id="65"/>
          <w:p w14:paraId="42CBCBD5" w14:textId="77777777"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 xml:space="preserve">Presenter: </w:t>
            </w:r>
            <w:bookmarkStart w:id="66" w:name="_Hlk131939827"/>
            <w:r w:rsidRPr="00DE5B61">
              <w:rPr>
                <w:rFonts w:ascii="Cambria" w:hAnsi="Cambria" w:cs="Arial"/>
              </w:rPr>
              <w:t>Alex Atwood</w:t>
            </w:r>
            <w:bookmarkEnd w:id="66"/>
          </w:p>
          <w:p w14:paraId="1F57754F" w14:textId="595DAD8A"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67" w:name="_Hlk131939834"/>
            <w:r w:rsidR="00FE383C">
              <w:rPr>
                <w:rFonts w:ascii="Cambria" w:hAnsi="Cambria"/>
              </w:rPr>
              <w:t>Ryan McCann</w:t>
            </w:r>
            <w:bookmarkEnd w:id="67"/>
          </w:p>
          <w:p w14:paraId="793C23C0" w14:textId="77777777" w:rsidR="0028127E" w:rsidRPr="001E43D0" w:rsidRDefault="0028127E" w:rsidP="00FE383C">
            <w:pPr>
              <w:pStyle w:val="NormalWeb"/>
              <w:spacing w:before="0" w:beforeAutospacing="0" w:after="0" w:afterAutospacing="0"/>
              <w:ind w:right="-292"/>
              <w:rPr>
                <w:rFonts w:ascii="Cambria" w:hAnsi="Cambria"/>
                <w:b/>
                <w:bCs/>
                <w:sz w:val="22"/>
                <w:szCs w:val="22"/>
              </w:rPr>
            </w:pPr>
            <w:bookmarkStart w:id="68" w:name="_Hlk131939855"/>
            <w:r w:rsidRPr="001E43D0">
              <w:rPr>
                <w:rFonts w:ascii="Cambria" w:hAnsi="Cambria" w:cs="Arial"/>
                <w:sz w:val="22"/>
                <w:szCs w:val="22"/>
              </w:rPr>
              <w:t>Inductive Mathematical Modeling from simple cases, analyzing corner cases, and examining asymptotic behavior of models can enable students to solve mathematical problems in surprising ways.</w:t>
            </w:r>
            <w:bookmarkEnd w:id="68"/>
          </w:p>
        </w:tc>
      </w:tr>
      <w:tr w:rsidR="0028127E" w14:paraId="5BB20FB0" w14:textId="77777777" w:rsidTr="005808B8">
        <w:tc>
          <w:tcPr>
            <w:tcW w:w="2019" w:type="dxa"/>
            <w:tcBorders>
              <w:top w:val="nil"/>
              <w:left w:val="nil"/>
              <w:bottom w:val="nil"/>
              <w:right w:val="nil"/>
            </w:tcBorders>
          </w:tcPr>
          <w:p w14:paraId="6E9AAAE0" w14:textId="77777777" w:rsidR="005808B8" w:rsidRDefault="005808B8" w:rsidP="0028127E">
            <w:pPr>
              <w:pStyle w:val="NormalWeb"/>
              <w:spacing w:before="0" w:beforeAutospacing="0" w:after="0" w:afterAutospacing="0"/>
              <w:jc w:val="center"/>
              <w:rPr>
                <w:rFonts w:ascii="Cambria" w:hAnsi="Cambria"/>
                <w:b/>
                <w:bCs/>
              </w:rPr>
            </w:pPr>
          </w:p>
          <w:p w14:paraId="639B28CE" w14:textId="77777777" w:rsidR="0028127E" w:rsidRDefault="0028127E" w:rsidP="0028127E">
            <w:pPr>
              <w:pStyle w:val="NormalWeb"/>
              <w:spacing w:before="0" w:beforeAutospacing="0" w:after="0" w:afterAutospacing="0"/>
              <w:jc w:val="center"/>
              <w:rPr>
                <w:rFonts w:ascii="Cambria" w:hAnsi="Cambria"/>
                <w:b/>
                <w:bCs/>
              </w:rPr>
            </w:pPr>
            <w:r w:rsidRPr="00DE5B61">
              <w:rPr>
                <w:rFonts w:ascii="Cambria" w:hAnsi="Cambria"/>
                <w:b/>
                <w:bCs/>
              </w:rPr>
              <w:t>24</w:t>
            </w:r>
          </w:p>
          <w:p w14:paraId="5C04387E" w14:textId="5279404D" w:rsidR="00794E4D" w:rsidRPr="00DE5B61" w:rsidRDefault="00794E4D" w:rsidP="0028127E">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Borders>
              <w:top w:val="nil"/>
              <w:left w:val="nil"/>
              <w:bottom w:val="nil"/>
              <w:right w:val="nil"/>
            </w:tcBorders>
          </w:tcPr>
          <w:p w14:paraId="06126DF1" w14:textId="77777777" w:rsidR="005808B8" w:rsidRPr="001E43D0" w:rsidRDefault="005808B8" w:rsidP="0028127E">
            <w:pPr>
              <w:pStyle w:val="NormalWeb"/>
              <w:spacing w:before="0" w:beforeAutospacing="0" w:after="0" w:afterAutospacing="0"/>
              <w:rPr>
                <w:rFonts w:ascii="Cambria" w:hAnsi="Cambria"/>
                <w:sz w:val="16"/>
                <w:szCs w:val="16"/>
              </w:rPr>
            </w:pPr>
          </w:p>
          <w:p w14:paraId="28F81DBB" w14:textId="250D30B6"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 xml:space="preserve">Title: </w:t>
            </w:r>
            <w:bookmarkStart w:id="69" w:name="_Hlk131939873"/>
            <w:r w:rsidRPr="00DE5B61">
              <w:rPr>
                <w:rFonts w:ascii="Cambria" w:hAnsi="Cambria" w:cs="Arial"/>
                <w:b/>
                <w:bCs/>
              </w:rPr>
              <w:t>Enticing Recreational Problems</w:t>
            </w:r>
            <w:bookmarkEnd w:id="69"/>
          </w:p>
          <w:p w14:paraId="51994E3F" w14:textId="40C144B9" w:rsidR="0028127E" w:rsidRPr="009D20DA" w:rsidRDefault="0028127E" w:rsidP="0028127E">
            <w:pPr>
              <w:pStyle w:val="NormalWeb"/>
              <w:spacing w:before="0" w:beforeAutospacing="0" w:after="0" w:afterAutospacing="0"/>
              <w:rPr>
                <w:rFonts w:ascii="Cambria" w:hAnsi="Cambria"/>
              </w:rPr>
            </w:pPr>
            <w:r w:rsidRPr="009D20DA">
              <w:rPr>
                <w:rFonts w:ascii="Cambria" w:hAnsi="Cambria"/>
              </w:rPr>
              <w:t xml:space="preserve">Presenter: </w:t>
            </w:r>
            <w:bookmarkStart w:id="70" w:name="_Hlk131939880"/>
            <w:proofErr w:type="spellStart"/>
            <w:r w:rsidR="00D24141" w:rsidRPr="009D20DA">
              <w:rPr>
                <w:rFonts w:ascii="Cambria" w:hAnsi="Cambria" w:cs="Arial"/>
              </w:rPr>
              <w:t>Satyanand</w:t>
            </w:r>
            <w:proofErr w:type="spellEnd"/>
            <w:r w:rsidR="00D24141" w:rsidRPr="009D20DA">
              <w:rPr>
                <w:rFonts w:ascii="Cambria" w:hAnsi="Cambria" w:cs="Arial"/>
              </w:rPr>
              <w:t xml:space="preserve"> Singh</w:t>
            </w:r>
            <w:bookmarkEnd w:id="70"/>
          </w:p>
          <w:p w14:paraId="015BB363" w14:textId="321FC308" w:rsidR="0028127E" w:rsidRPr="009D20DA" w:rsidRDefault="0028127E" w:rsidP="0028127E">
            <w:pPr>
              <w:pStyle w:val="NormalWeb"/>
              <w:spacing w:before="0" w:beforeAutospacing="0" w:after="0" w:afterAutospacing="0"/>
              <w:rPr>
                <w:rFonts w:ascii="Cambria" w:hAnsi="Cambria"/>
              </w:rPr>
            </w:pPr>
            <w:r w:rsidRPr="009D20DA">
              <w:rPr>
                <w:rFonts w:ascii="Cambria" w:hAnsi="Cambria"/>
              </w:rPr>
              <w:t>Presider:</w:t>
            </w:r>
            <w:r w:rsidR="00FE383C" w:rsidRPr="009D20DA">
              <w:rPr>
                <w:rFonts w:ascii="Cambria" w:hAnsi="Cambria"/>
              </w:rPr>
              <w:t xml:space="preserve"> </w:t>
            </w:r>
            <w:r w:rsidR="009D20DA" w:rsidRPr="009D20DA">
              <w:rPr>
                <w:rFonts w:ascii="Cambria" w:hAnsi="Cambria"/>
              </w:rPr>
              <w:t>Mary Crawford-</w:t>
            </w:r>
            <w:proofErr w:type="spellStart"/>
            <w:r w:rsidR="009D20DA" w:rsidRPr="009D20DA">
              <w:rPr>
                <w:rFonts w:ascii="Cambria" w:hAnsi="Cambria"/>
              </w:rPr>
              <w:t>Mohat</w:t>
            </w:r>
            <w:proofErr w:type="spellEnd"/>
          </w:p>
          <w:p w14:paraId="35FD910A" w14:textId="77777777" w:rsidR="0028127E" w:rsidRPr="001E43D0" w:rsidRDefault="0028127E" w:rsidP="00FE383C">
            <w:pPr>
              <w:pStyle w:val="NormalWeb"/>
              <w:spacing w:before="0" w:beforeAutospacing="0" w:after="0" w:afterAutospacing="0"/>
              <w:ind w:right="-112"/>
              <w:rPr>
                <w:rFonts w:ascii="Cambria" w:hAnsi="Cambria"/>
                <w:b/>
                <w:bCs/>
                <w:sz w:val="22"/>
                <w:szCs w:val="22"/>
              </w:rPr>
            </w:pPr>
            <w:bookmarkStart w:id="71" w:name="_Hlk131939894"/>
            <w:r w:rsidRPr="001E43D0">
              <w:rPr>
                <w:rFonts w:ascii="Cambria" w:hAnsi="Cambria" w:cs="Arial"/>
                <w:sz w:val="22"/>
                <w:szCs w:val="22"/>
              </w:rPr>
              <w:t>In this presentation, a set of problems with a geometric twist are illustrated. They appeal to both students and faculty. These problems highlight the allure of mathematics, enhance learning, and are readily accessible to engage high school and undergraduate students as well as connect with their regular course work.</w:t>
            </w:r>
            <w:bookmarkEnd w:id="71"/>
          </w:p>
        </w:tc>
      </w:tr>
      <w:tr w:rsidR="0028127E" w14:paraId="3530B62D" w14:textId="77777777" w:rsidTr="005808B8">
        <w:tc>
          <w:tcPr>
            <w:tcW w:w="2019" w:type="dxa"/>
            <w:tcBorders>
              <w:top w:val="nil"/>
              <w:left w:val="nil"/>
              <w:bottom w:val="nil"/>
              <w:right w:val="nil"/>
            </w:tcBorders>
          </w:tcPr>
          <w:p w14:paraId="5910BD2F" w14:textId="77777777" w:rsidR="0028127E" w:rsidRPr="00DE5B61" w:rsidRDefault="0028127E" w:rsidP="0028127E">
            <w:pPr>
              <w:pStyle w:val="NormalWeb"/>
              <w:spacing w:before="0" w:beforeAutospacing="0" w:after="0" w:afterAutospacing="0"/>
              <w:jc w:val="center"/>
              <w:rPr>
                <w:rFonts w:ascii="Cambria" w:hAnsi="Cambria"/>
                <w:b/>
                <w:bCs/>
                <w:u w:val="single"/>
              </w:rPr>
            </w:pPr>
            <w:r w:rsidRPr="00DE5B61">
              <w:rPr>
                <w:rFonts w:ascii="Cambria" w:hAnsi="Cambria"/>
                <w:b/>
                <w:bCs/>
                <w:color w:val="000000"/>
                <w:u w:val="single"/>
              </w:rPr>
              <w:t>4:35 - 5:05</w:t>
            </w:r>
          </w:p>
        </w:tc>
        <w:tc>
          <w:tcPr>
            <w:tcW w:w="8061" w:type="dxa"/>
            <w:tcBorders>
              <w:top w:val="nil"/>
              <w:left w:val="nil"/>
              <w:bottom w:val="nil"/>
              <w:right w:val="nil"/>
            </w:tcBorders>
          </w:tcPr>
          <w:p w14:paraId="7236A3A4" w14:textId="77777777" w:rsidR="0028127E" w:rsidRPr="00DE5B61" w:rsidRDefault="0028127E" w:rsidP="0028127E">
            <w:pPr>
              <w:pStyle w:val="NormalWeb"/>
              <w:spacing w:before="0" w:beforeAutospacing="0" w:after="0" w:afterAutospacing="0"/>
              <w:ind w:right="-110"/>
              <w:jc w:val="center"/>
              <w:rPr>
                <w:rFonts w:ascii="Cambria" w:hAnsi="Cambria"/>
                <w:b/>
                <w:bCs/>
              </w:rPr>
            </w:pPr>
            <w:r w:rsidRPr="00DE5B61">
              <w:rPr>
                <w:rFonts w:ascii="Cambria" w:hAnsi="Cambria"/>
                <w:b/>
                <w:bCs/>
                <w:u w:val="single"/>
              </w:rPr>
              <w:t>Sessions 25 and 26                                      Saturday, April 15</w:t>
            </w:r>
            <w:r w:rsidRPr="00DE5B61">
              <w:rPr>
                <w:rFonts w:ascii="Cambria" w:hAnsi="Cambria"/>
                <w:b/>
                <w:bCs/>
                <w:u w:val="single"/>
                <w:vertAlign w:val="superscript"/>
              </w:rPr>
              <w:t>th</w:t>
            </w:r>
          </w:p>
        </w:tc>
      </w:tr>
      <w:tr w:rsidR="0028127E" w14:paraId="04F6EB4E" w14:textId="77777777" w:rsidTr="005808B8">
        <w:tc>
          <w:tcPr>
            <w:tcW w:w="2019" w:type="dxa"/>
            <w:tcBorders>
              <w:top w:val="nil"/>
              <w:left w:val="nil"/>
              <w:bottom w:val="nil"/>
              <w:right w:val="nil"/>
            </w:tcBorders>
          </w:tcPr>
          <w:p w14:paraId="27F2C113" w14:textId="77777777" w:rsidR="0028127E" w:rsidRDefault="0028127E" w:rsidP="0028127E">
            <w:pPr>
              <w:pStyle w:val="NormalWeb"/>
              <w:spacing w:before="0" w:beforeAutospacing="0" w:after="0" w:afterAutospacing="0"/>
              <w:jc w:val="center"/>
              <w:rPr>
                <w:rFonts w:ascii="Cambria" w:hAnsi="Cambria"/>
                <w:b/>
                <w:bCs/>
              </w:rPr>
            </w:pPr>
            <w:r w:rsidRPr="00DE5B61">
              <w:rPr>
                <w:rFonts w:ascii="Cambria" w:hAnsi="Cambria"/>
                <w:b/>
                <w:bCs/>
              </w:rPr>
              <w:t>25</w:t>
            </w:r>
          </w:p>
          <w:p w14:paraId="28C9AFE5" w14:textId="26E5CE52" w:rsidR="00794E4D" w:rsidRPr="00DE5B61" w:rsidRDefault="00794E4D" w:rsidP="0028127E">
            <w:pPr>
              <w:pStyle w:val="NormalWeb"/>
              <w:spacing w:before="0" w:beforeAutospacing="0" w:after="0" w:afterAutospacing="0"/>
              <w:jc w:val="center"/>
              <w:rPr>
                <w:rFonts w:ascii="Cambria" w:hAnsi="Cambria"/>
                <w:b/>
                <w:bCs/>
              </w:rPr>
            </w:pPr>
            <w:r w:rsidRPr="00A27565">
              <w:rPr>
                <w:rFonts w:ascii="Cambria" w:hAnsi="Cambria"/>
                <w:sz w:val="26"/>
                <w:szCs w:val="26"/>
              </w:rPr>
              <w:t>Grindstone</w:t>
            </w:r>
          </w:p>
        </w:tc>
        <w:tc>
          <w:tcPr>
            <w:tcW w:w="8061" w:type="dxa"/>
            <w:tcBorders>
              <w:top w:val="nil"/>
              <w:left w:val="nil"/>
              <w:bottom w:val="nil"/>
              <w:right w:val="nil"/>
            </w:tcBorders>
          </w:tcPr>
          <w:p w14:paraId="5C6DABF9" w14:textId="77777777" w:rsidR="0028127E" w:rsidRPr="00DE5B61" w:rsidRDefault="0028127E" w:rsidP="0028127E">
            <w:pPr>
              <w:pStyle w:val="NormalWeb"/>
              <w:spacing w:before="0" w:beforeAutospacing="0" w:after="0" w:afterAutospacing="0"/>
              <w:rPr>
                <w:rFonts w:ascii="Cambria" w:hAnsi="Cambria"/>
                <w:b/>
                <w:bCs/>
              </w:rPr>
            </w:pPr>
            <w:r w:rsidRPr="00DE5B61">
              <w:rPr>
                <w:rFonts w:ascii="Cambria" w:hAnsi="Cambria"/>
              </w:rPr>
              <w:t xml:space="preserve">Title: </w:t>
            </w:r>
            <w:bookmarkStart w:id="72" w:name="_Hlk131939957"/>
            <w:r w:rsidRPr="00DE5B61">
              <w:rPr>
                <w:rFonts w:ascii="Cambria" w:hAnsi="Cambria" w:cs="Arial"/>
                <w:b/>
                <w:bCs/>
              </w:rPr>
              <w:t>Discriminants of Quadratics Generalized</w:t>
            </w:r>
            <w:bookmarkEnd w:id="72"/>
          </w:p>
          <w:p w14:paraId="766B49BE" w14:textId="77777777"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 xml:space="preserve">Presenter: </w:t>
            </w:r>
            <w:bookmarkStart w:id="73" w:name="_Hlk131939982"/>
            <w:r w:rsidRPr="00DE5B61">
              <w:rPr>
                <w:rFonts w:ascii="Cambria" w:hAnsi="Cambria" w:cs="Arial"/>
              </w:rPr>
              <w:t xml:space="preserve">Yusuf </w:t>
            </w:r>
            <w:proofErr w:type="spellStart"/>
            <w:r w:rsidRPr="00DE5B61">
              <w:rPr>
                <w:rFonts w:ascii="Cambria" w:hAnsi="Cambria" w:cs="Arial"/>
              </w:rPr>
              <w:t>Gurtas</w:t>
            </w:r>
            <w:bookmarkEnd w:id="73"/>
            <w:proofErr w:type="spellEnd"/>
          </w:p>
          <w:p w14:paraId="0CF8F982" w14:textId="49D4D1BC"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Presider:</w:t>
            </w:r>
            <w:r w:rsidR="00FE383C">
              <w:rPr>
                <w:rFonts w:ascii="Cambria" w:hAnsi="Cambria"/>
              </w:rPr>
              <w:t xml:space="preserve"> </w:t>
            </w:r>
            <w:bookmarkStart w:id="74" w:name="_Hlk131939990"/>
            <w:r w:rsidR="00FE383C">
              <w:rPr>
                <w:rFonts w:ascii="Cambria" w:hAnsi="Cambria"/>
              </w:rPr>
              <w:t>Russ Penner</w:t>
            </w:r>
            <w:bookmarkEnd w:id="74"/>
          </w:p>
          <w:p w14:paraId="4688B0E4" w14:textId="77777777" w:rsidR="0028127E" w:rsidRPr="001E43D0" w:rsidRDefault="0028127E" w:rsidP="00FE383C">
            <w:pPr>
              <w:pStyle w:val="NormalWeb"/>
              <w:spacing w:before="0" w:beforeAutospacing="0" w:after="0" w:afterAutospacing="0"/>
              <w:ind w:right="-112"/>
              <w:rPr>
                <w:rFonts w:ascii="Cambria" w:hAnsi="Cambria"/>
                <w:b/>
                <w:bCs/>
                <w:sz w:val="22"/>
                <w:szCs w:val="22"/>
              </w:rPr>
            </w:pPr>
            <w:bookmarkStart w:id="75" w:name="_Hlk131939998"/>
            <w:r w:rsidRPr="001E43D0">
              <w:rPr>
                <w:rFonts w:ascii="Cambria" w:hAnsi="Cambria" w:cs="Arial"/>
                <w:sz w:val="22"/>
                <w:szCs w:val="22"/>
              </w:rPr>
              <w:t>Discriminants of quadratics can be generalized to higher degree polynomials using their leading three terms to gain partial information about the nature of their roots. Special emphasis will be given to cubic polynomials in classroom teaching setting.</w:t>
            </w:r>
            <w:bookmarkEnd w:id="75"/>
          </w:p>
        </w:tc>
      </w:tr>
      <w:tr w:rsidR="0028127E" w14:paraId="1676C962" w14:textId="77777777" w:rsidTr="005808B8">
        <w:tc>
          <w:tcPr>
            <w:tcW w:w="2019" w:type="dxa"/>
            <w:tcBorders>
              <w:top w:val="nil"/>
              <w:left w:val="nil"/>
              <w:bottom w:val="nil"/>
              <w:right w:val="nil"/>
            </w:tcBorders>
          </w:tcPr>
          <w:p w14:paraId="74A334D4" w14:textId="77777777" w:rsidR="005808B8" w:rsidRDefault="005808B8" w:rsidP="0028127E">
            <w:pPr>
              <w:pStyle w:val="NormalWeb"/>
              <w:spacing w:before="0" w:beforeAutospacing="0" w:after="0" w:afterAutospacing="0"/>
              <w:jc w:val="center"/>
              <w:rPr>
                <w:rFonts w:ascii="Cambria" w:hAnsi="Cambria"/>
                <w:b/>
                <w:bCs/>
              </w:rPr>
            </w:pPr>
          </w:p>
          <w:p w14:paraId="6E40F6F8" w14:textId="77777777" w:rsidR="0028127E" w:rsidRDefault="0028127E" w:rsidP="0028127E">
            <w:pPr>
              <w:pStyle w:val="NormalWeb"/>
              <w:spacing w:before="0" w:beforeAutospacing="0" w:after="0" w:afterAutospacing="0"/>
              <w:jc w:val="center"/>
              <w:rPr>
                <w:rFonts w:ascii="Cambria" w:hAnsi="Cambria"/>
                <w:b/>
                <w:bCs/>
              </w:rPr>
            </w:pPr>
            <w:r w:rsidRPr="00DE5B61">
              <w:rPr>
                <w:rFonts w:ascii="Cambria" w:hAnsi="Cambria"/>
                <w:b/>
                <w:bCs/>
              </w:rPr>
              <w:t>26</w:t>
            </w:r>
          </w:p>
          <w:p w14:paraId="0FADC5F6" w14:textId="4D4F8C7E" w:rsidR="00794E4D" w:rsidRPr="00DE5B61" w:rsidRDefault="00794E4D" w:rsidP="0028127E">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Borders>
              <w:top w:val="nil"/>
              <w:left w:val="nil"/>
              <w:bottom w:val="nil"/>
              <w:right w:val="nil"/>
            </w:tcBorders>
          </w:tcPr>
          <w:p w14:paraId="3D497758" w14:textId="77777777" w:rsidR="005808B8" w:rsidRPr="001E43D0" w:rsidRDefault="005808B8" w:rsidP="0028127E">
            <w:pPr>
              <w:pStyle w:val="NormalWeb"/>
              <w:tabs>
                <w:tab w:val="left" w:pos="227"/>
              </w:tabs>
              <w:spacing w:before="0" w:beforeAutospacing="0" w:after="0" w:afterAutospacing="0"/>
              <w:ind w:left="576" w:hanging="576"/>
              <w:rPr>
                <w:rFonts w:ascii="Cambria" w:hAnsi="Cambria"/>
                <w:sz w:val="16"/>
                <w:szCs w:val="16"/>
              </w:rPr>
            </w:pPr>
          </w:p>
          <w:p w14:paraId="189031CE" w14:textId="3E9A3754" w:rsidR="0028127E" w:rsidRPr="00DE5B61" w:rsidRDefault="0028127E" w:rsidP="0028127E">
            <w:pPr>
              <w:pStyle w:val="NormalWeb"/>
              <w:tabs>
                <w:tab w:val="left" w:pos="227"/>
              </w:tabs>
              <w:spacing w:before="0" w:beforeAutospacing="0" w:after="0" w:afterAutospacing="0"/>
              <w:ind w:left="576" w:hanging="576"/>
              <w:rPr>
                <w:rFonts w:ascii="Cambria" w:hAnsi="Cambria"/>
              </w:rPr>
            </w:pPr>
            <w:r w:rsidRPr="00DE5B61">
              <w:rPr>
                <w:rFonts w:ascii="Cambria" w:hAnsi="Cambria"/>
              </w:rPr>
              <w:t xml:space="preserve">Title: </w:t>
            </w:r>
            <w:bookmarkStart w:id="76" w:name="_Hlk131940035"/>
            <w:r w:rsidRPr="00DE5B61">
              <w:rPr>
                <w:rFonts w:ascii="Cambria" w:hAnsi="Cambria" w:cs="Arial"/>
                <w:b/>
                <w:bCs/>
              </w:rPr>
              <w:t>Corequisite Math Courses: A Brief History at E</w:t>
            </w:r>
            <w:r>
              <w:rPr>
                <w:rFonts w:ascii="Cambria" w:hAnsi="Cambria" w:cs="Arial"/>
                <w:b/>
                <w:bCs/>
              </w:rPr>
              <w:t xml:space="preserve">rie </w:t>
            </w:r>
            <w:r w:rsidRPr="00DE5B61">
              <w:rPr>
                <w:rFonts w:ascii="Cambria" w:hAnsi="Cambria" w:cs="Arial"/>
                <w:b/>
                <w:bCs/>
              </w:rPr>
              <w:t>C</w:t>
            </w:r>
            <w:r>
              <w:rPr>
                <w:rFonts w:ascii="Cambria" w:hAnsi="Cambria" w:cs="Arial"/>
                <w:b/>
                <w:bCs/>
              </w:rPr>
              <w:t xml:space="preserve">ommunity </w:t>
            </w:r>
            <w:r w:rsidRPr="00DE5B61">
              <w:rPr>
                <w:rFonts w:ascii="Cambria" w:hAnsi="Cambria" w:cs="Arial"/>
                <w:b/>
                <w:bCs/>
              </w:rPr>
              <w:t>C</w:t>
            </w:r>
            <w:r>
              <w:rPr>
                <w:rFonts w:ascii="Cambria" w:hAnsi="Cambria" w:cs="Arial"/>
                <w:b/>
                <w:bCs/>
              </w:rPr>
              <w:t>ollege</w:t>
            </w:r>
            <w:bookmarkEnd w:id="76"/>
          </w:p>
          <w:p w14:paraId="6ED37197" w14:textId="77777777"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 xml:space="preserve">Presenter: </w:t>
            </w:r>
            <w:bookmarkStart w:id="77" w:name="_Hlk131940053"/>
            <w:r w:rsidRPr="00DE5B61">
              <w:rPr>
                <w:rFonts w:ascii="Cambria" w:hAnsi="Cambria" w:cs="Arial"/>
              </w:rPr>
              <w:t xml:space="preserve">Dave </w:t>
            </w:r>
            <w:proofErr w:type="spellStart"/>
            <w:r w:rsidRPr="00DE5B61">
              <w:rPr>
                <w:rFonts w:ascii="Cambria" w:hAnsi="Cambria" w:cs="Arial"/>
              </w:rPr>
              <w:t>Usinski</w:t>
            </w:r>
            <w:bookmarkEnd w:id="77"/>
            <w:proofErr w:type="spellEnd"/>
          </w:p>
          <w:p w14:paraId="40B9B22E" w14:textId="194E6A8E" w:rsidR="0028127E" w:rsidRPr="00DE5B61" w:rsidRDefault="0028127E" w:rsidP="0028127E">
            <w:pPr>
              <w:pStyle w:val="NormalWeb"/>
              <w:spacing w:before="0" w:beforeAutospacing="0" w:after="0" w:afterAutospacing="0"/>
              <w:rPr>
                <w:rFonts w:ascii="Cambria" w:hAnsi="Cambria"/>
              </w:rPr>
            </w:pPr>
            <w:r w:rsidRPr="00DE5B61">
              <w:rPr>
                <w:rFonts w:ascii="Cambria" w:hAnsi="Cambria"/>
              </w:rPr>
              <w:t>Presider:</w:t>
            </w:r>
            <w:r w:rsidR="003A7432">
              <w:rPr>
                <w:rFonts w:ascii="Cambria" w:hAnsi="Cambria"/>
              </w:rPr>
              <w:t xml:space="preserve"> </w:t>
            </w:r>
            <w:bookmarkStart w:id="78" w:name="_Hlk131940067"/>
            <w:r w:rsidR="003A7432">
              <w:rPr>
                <w:rFonts w:ascii="Cambria" w:hAnsi="Cambria"/>
              </w:rPr>
              <w:t xml:space="preserve">Suzanne </w:t>
            </w:r>
            <w:proofErr w:type="spellStart"/>
            <w:r w:rsidR="003A7432">
              <w:rPr>
                <w:rFonts w:ascii="Cambria" w:hAnsi="Cambria"/>
              </w:rPr>
              <w:t>Zybert</w:t>
            </w:r>
            <w:bookmarkEnd w:id="78"/>
            <w:proofErr w:type="spellEnd"/>
          </w:p>
          <w:p w14:paraId="2EF56029" w14:textId="77777777" w:rsidR="0028127E" w:rsidRPr="00FE383C" w:rsidRDefault="0028127E" w:rsidP="00FE383C">
            <w:pPr>
              <w:pStyle w:val="NormalWeb"/>
              <w:spacing w:before="0" w:beforeAutospacing="0" w:after="0" w:afterAutospacing="0"/>
              <w:ind w:right="-112"/>
              <w:rPr>
                <w:rFonts w:ascii="Cambria" w:hAnsi="Cambria"/>
                <w:b/>
                <w:bCs/>
                <w:sz w:val="23"/>
                <w:szCs w:val="23"/>
              </w:rPr>
            </w:pPr>
            <w:bookmarkStart w:id="79" w:name="_Hlk131940073"/>
            <w:r w:rsidRPr="001E43D0">
              <w:rPr>
                <w:rFonts w:ascii="Cambria" w:hAnsi="Cambria" w:cs="Arial"/>
                <w:sz w:val="22"/>
                <w:szCs w:val="22"/>
              </w:rPr>
              <w:t>This presentation will provide a brief overview of corequisite math courses at ECC. Additionally, the presenter will provide a detailed analysis of student success in corequisite math courses using several semesters of data. Finally, the presenter will invite participants to discuss corequisite math courses at their institutions.</w:t>
            </w:r>
            <w:bookmarkEnd w:id="79"/>
          </w:p>
        </w:tc>
      </w:tr>
      <w:tr w:rsidR="0028127E" w14:paraId="3F6E0605" w14:textId="77777777" w:rsidTr="005808B8">
        <w:tc>
          <w:tcPr>
            <w:tcW w:w="2019" w:type="dxa"/>
            <w:tcBorders>
              <w:top w:val="nil"/>
              <w:left w:val="nil"/>
              <w:bottom w:val="nil"/>
              <w:right w:val="nil"/>
            </w:tcBorders>
          </w:tcPr>
          <w:p w14:paraId="661868D3" w14:textId="77777777" w:rsidR="0028127E" w:rsidRPr="00DE5B61" w:rsidRDefault="0028127E" w:rsidP="0028127E">
            <w:pPr>
              <w:pStyle w:val="NormalWeb"/>
              <w:spacing w:before="0" w:beforeAutospacing="0" w:after="0" w:afterAutospacing="0"/>
              <w:jc w:val="center"/>
              <w:rPr>
                <w:rFonts w:ascii="Cambria" w:hAnsi="Cambria"/>
                <w:b/>
                <w:bCs/>
              </w:rPr>
            </w:pPr>
          </w:p>
        </w:tc>
        <w:tc>
          <w:tcPr>
            <w:tcW w:w="8061" w:type="dxa"/>
            <w:tcBorders>
              <w:top w:val="nil"/>
              <w:left w:val="nil"/>
              <w:bottom w:val="nil"/>
              <w:right w:val="nil"/>
            </w:tcBorders>
          </w:tcPr>
          <w:p w14:paraId="517A57A5" w14:textId="77777777" w:rsidR="0028127E" w:rsidRPr="00DE5B61" w:rsidRDefault="0028127E" w:rsidP="0028127E">
            <w:pPr>
              <w:pStyle w:val="NormalWeb"/>
              <w:spacing w:before="0" w:beforeAutospacing="0" w:after="0" w:afterAutospacing="0"/>
              <w:ind w:right="-1351"/>
              <w:rPr>
                <w:rFonts w:ascii="Cambria" w:hAnsi="Cambria"/>
                <w:b/>
                <w:bCs/>
              </w:rPr>
            </w:pPr>
            <w:r w:rsidRPr="00DE5B61">
              <w:rPr>
                <w:rFonts w:ascii="Cambria" w:hAnsi="Cambria"/>
                <w:b/>
                <w:bCs/>
              </w:rPr>
              <w:t xml:space="preserve">Executive Board Meeting – </w:t>
            </w:r>
            <w:proofErr w:type="spellStart"/>
            <w:r w:rsidRPr="00DE5B61">
              <w:rPr>
                <w:rFonts w:ascii="Cambria" w:hAnsi="Cambria"/>
                <w:b/>
                <w:bCs/>
              </w:rPr>
              <w:t>Piction</w:t>
            </w:r>
            <w:proofErr w:type="spellEnd"/>
            <w:r w:rsidRPr="00DE5B61">
              <w:rPr>
                <w:rFonts w:ascii="Cambria" w:hAnsi="Cambria"/>
                <w:b/>
                <w:bCs/>
              </w:rPr>
              <w:t xml:space="preserve"> Boardroom</w:t>
            </w:r>
          </w:p>
          <w:p w14:paraId="5D812B7B" w14:textId="77777777" w:rsidR="0028127E" w:rsidRPr="00DE5B61" w:rsidRDefault="0028127E" w:rsidP="0028127E">
            <w:pPr>
              <w:pStyle w:val="NormalWeb"/>
              <w:spacing w:before="0" w:beforeAutospacing="0" w:after="0" w:afterAutospacing="0"/>
              <w:ind w:right="-1351"/>
              <w:rPr>
                <w:rFonts w:ascii="Cambria" w:hAnsi="Cambria"/>
                <w:b/>
                <w:bCs/>
              </w:rPr>
            </w:pPr>
            <w:r w:rsidRPr="00DE5B61">
              <w:rPr>
                <w:rFonts w:ascii="Cambria" w:hAnsi="Cambria" w:cs="Arial"/>
                <w:color w:val="000000"/>
              </w:rPr>
              <w:t xml:space="preserve">The newly elected Executive Board for 2023-2024 meets </w:t>
            </w:r>
            <w:proofErr w:type="gramStart"/>
            <w:r w:rsidRPr="00DE5B61">
              <w:rPr>
                <w:rFonts w:ascii="Cambria" w:hAnsi="Cambria" w:cs="Arial"/>
                <w:color w:val="000000"/>
              </w:rPr>
              <w:t>at this time</w:t>
            </w:r>
            <w:proofErr w:type="gramEnd"/>
            <w:r w:rsidRPr="00DE5B61">
              <w:rPr>
                <w:rFonts w:ascii="Cambria" w:hAnsi="Cambria" w:cs="Arial"/>
                <w:color w:val="000000"/>
              </w:rPr>
              <w:t>. </w:t>
            </w:r>
          </w:p>
        </w:tc>
      </w:tr>
      <w:tr w:rsidR="00836970" w14:paraId="49F8F3BE" w14:textId="77777777" w:rsidTr="00836970">
        <w:tc>
          <w:tcPr>
            <w:tcW w:w="10080" w:type="dxa"/>
            <w:gridSpan w:val="2"/>
            <w:tcBorders>
              <w:top w:val="nil"/>
              <w:left w:val="nil"/>
              <w:bottom w:val="nil"/>
              <w:right w:val="nil"/>
            </w:tcBorders>
            <w:shd w:val="clear" w:color="auto" w:fill="D9D9D9" w:themeFill="background1" w:themeFillShade="D9"/>
          </w:tcPr>
          <w:p w14:paraId="73F99C95" w14:textId="4DE7C190" w:rsidR="00836970" w:rsidRPr="00DE5B61" w:rsidRDefault="00836970" w:rsidP="00836970">
            <w:pPr>
              <w:pStyle w:val="NormalWeb"/>
              <w:spacing w:before="0" w:beforeAutospacing="0" w:after="0" w:afterAutospacing="0"/>
              <w:jc w:val="center"/>
              <w:rPr>
                <w:rFonts w:ascii="Cambria" w:hAnsi="Cambria"/>
                <w:b/>
                <w:bCs/>
              </w:rPr>
            </w:pPr>
            <w:r>
              <w:rPr>
                <w:rFonts w:ascii="Cambria" w:hAnsi="Cambria"/>
                <w:b/>
                <w:bCs/>
                <w:sz w:val="32"/>
                <w:szCs w:val="32"/>
              </w:rPr>
              <w:lastRenderedPageBreak/>
              <w:t>Keynote</w:t>
            </w:r>
            <w:r w:rsidRPr="00DE5B61">
              <w:rPr>
                <w:rFonts w:ascii="Cambria" w:hAnsi="Cambria"/>
                <w:b/>
                <w:bCs/>
                <w:sz w:val="32"/>
                <w:szCs w:val="32"/>
              </w:rPr>
              <w:t xml:space="preserve"> Saturday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836970" w14:paraId="72798697" w14:textId="77777777" w:rsidTr="005808B8">
        <w:tc>
          <w:tcPr>
            <w:tcW w:w="2019" w:type="dxa"/>
            <w:tcBorders>
              <w:top w:val="nil"/>
              <w:left w:val="nil"/>
              <w:bottom w:val="nil"/>
              <w:right w:val="nil"/>
            </w:tcBorders>
          </w:tcPr>
          <w:p w14:paraId="666DDDD0" w14:textId="3629E50D" w:rsidR="00836970" w:rsidRDefault="00836970" w:rsidP="00836970">
            <w:pPr>
              <w:pStyle w:val="NormalWeb"/>
              <w:spacing w:before="0" w:beforeAutospacing="0" w:after="0" w:afterAutospacing="0"/>
              <w:jc w:val="center"/>
              <w:rPr>
                <w:rFonts w:ascii="Cambria" w:hAnsi="Cambria"/>
                <w:b/>
                <w:bCs/>
                <w:color w:val="000000"/>
              </w:rPr>
            </w:pPr>
            <w:r w:rsidRPr="00DE5B61">
              <w:rPr>
                <w:rFonts w:ascii="Cambria" w:hAnsi="Cambria"/>
                <w:b/>
                <w:bCs/>
                <w:color w:val="000000"/>
              </w:rPr>
              <w:t>5:15 – 6:15</w:t>
            </w:r>
          </w:p>
        </w:tc>
        <w:tc>
          <w:tcPr>
            <w:tcW w:w="8061" w:type="dxa"/>
            <w:tcBorders>
              <w:top w:val="nil"/>
              <w:left w:val="nil"/>
              <w:bottom w:val="nil"/>
              <w:right w:val="nil"/>
            </w:tcBorders>
          </w:tcPr>
          <w:p w14:paraId="1FE36A80" w14:textId="7022619B" w:rsidR="00836970" w:rsidRDefault="00836970" w:rsidP="00836970">
            <w:pPr>
              <w:pStyle w:val="NormalWeb"/>
              <w:spacing w:before="0" w:beforeAutospacing="0" w:after="0" w:afterAutospacing="0"/>
              <w:ind w:right="-1351"/>
              <w:rPr>
                <w:rFonts w:ascii="Cambria" w:hAnsi="Cambria"/>
                <w:b/>
                <w:bCs/>
              </w:rPr>
            </w:pPr>
            <w:r w:rsidRPr="00DE5B61">
              <w:rPr>
                <w:rFonts w:ascii="Cambria" w:hAnsi="Cambria"/>
                <w:b/>
                <w:bCs/>
              </w:rPr>
              <w:t>Cocktail Hour</w:t>
            </w:r>
            <w:r w:rsidRPr="00DE5B61">
              <w:rPr>
                <w:rFonts w:ascii="Cambria" w:hAnsi="Cambria"/>
              </w:rPr>
              <w:t xml:space="preserve"> – Cash Bar ---- </w:t>
            </w:r>
            <w:proofErr w:type="spellStart"/>
            <w:r w:rsidRPr="00DE5B61">
              <w:rPr>
                <w:rFonts w:ascii="Cambria" w:hAnsi="Cambria"/>
                <w:b/>
                <w:bCs/>
              </w:rPr>
              <w:t>Prefunction</w:t>
            </w:r>
            <w:proofErr w:type="spellEnd"/>
            <w:r w:rsidRPr="00DE5B61">
              <w:rPr>
                <w:rFonts w:ascii="Cambria" w:hAnsi="Cambria"/>
                <w:b/>
                <w:bCs/>
              </w:rPr>
              <w:t xml:space="preserve"> Hallway</w:t>
            </w:r>
          </w:p>
        </w:tc>
      </w:tr>
      <w:tr w:rsidR="00836970" w:rsidRPr="00DE5B61" w14:paraId="7C465B95" w14:textId="77777777" w:rsidTr="005808B8">
        <w:tc>
          <w:tcPr>
            <w:tcW w:w="2019" w:type="dxa"/>
            <w:tcBorders>
              <w:top w:val="nil"/>
              <w:left w:val="nil"/>
              <w:bottom w:val="nil"/>
              <w:right w:val="nil"/>
            </w:tcBorders>
          </w:tcPr>
          <w:p w14:paraId="5A0B8416" w14:textId="77777777" w:rsidR="00836970" w:rsidRDefault="00836970" w:rsidP="00836970">
            <w:pPr>
              <w:pStyle w:val="NormalWeb"/>
              <w:spacing w:before="0" w:beforeAutospacing="0" w:after="0" w:afterAutospacing="0"/>
              <w:jc w:val="center"/>
              <w:rPr>
                <w:rFonts w:ascii="Cambria" w:hAnsi="Cambria"/>
                <w:b/>
                <w:bCs/>
                <w:color w:val="000000"/>
              </w:rPr>
            </w:pPr>
          </w:p>
          <w:p w14:paraId="099D44D5" w14:textId="7EECE0E2" w:rsidR="00836970" w:rsidRPr="00DE5B61" w:rsidRDefault="00836970" w:rsidP="00836970">
            <w:pPr>
              <w:pStyle w:val="NormalWeb"/>
              <w:spacing w:before="0" w:beforeAutospacing="0" w:after="0" w:afterAutospacing="0"/>
              <w:jc w:val="center"/>
              <w:rPr>
                <w:rFonts w:ascii="Cambria" w:hAnsi="Cambria"/>
                <w:b/>
                <w:bCs/>
              </w:rPr>
            </w:pPr>
            <w:r w:rsidRPr="00DE5B61">
              <w:rPr>
                <w:rFonts w:ascii="Cambria" w:hAnsi="Cambria"/>
                <w:b/>
                <w:bCs/>
                <w:color w:val="000000"/>
              </w:rPr>
              <w:t xml:space="preserve">6:15 </w:t>
            </w:r>
            <w:r w:rsidR="00257059">
              <w:rPr>
                <w:rFonts w:ascii="Cambria" w:hAnsi="Cambria"/>
                <w:b/>
                <w:bCs/>
                <w:color w:val="000000"/>
              </w:rPr>
              <w:t>–</w:t>
            </w:r>
            <w:r w:rsidRPr="00DE5B61">
              <w:rPr>
                <w:rFonts w:ascii="Cambria" w:hAnsi="Cambria"/>
                <w:b/>
                <w:bCs/>
                <w:color w:val="000000"/>
              </w:rPr>
              <w:t xml:space="preserve"> </w:t>
            </w:r>
            <w:r w:rsidR="00257059">
              <w:rPr>
                <w:rFonts w:ascii="Cambria" w:hAnsi="Cambria"/>
                <w:b/>
                <w:bCs/>
                <w:color w:val="000000"/>
              </w:rPr>
              <w:t>8:30</w:t>
            </w:r>
          </w:p>
        </w:tc>
        <w:tc>
          <w:tcPr>
            <w:tcW w:w="8061" w:type="dxa"/>
            <w:tcBorders>
              <w:top w:val="nil"/>
              <w:left w:val="nil"/>
              <w:bottom w:val="nil"/>
              <w:right w:val="nil"/>
            </w:tcBorders>
          </w:tcPr>
          <w:p w14:paraId="090903E3" w14:textId="77777777" w:rsidR="00836970" w:rsidRDefault="00836970" w:rsidP="00836970">
            <w:pPr>
              <w:rPr>
                <w:rFonts w:ascii="Cambria" w:hAnsi="Cambria"/>
              </w:rPr>
            </w:pPr>
          </w:p>
          <w:p w14:paraId="71664A89" w14:textId="06D73496" w:rsidR="00836970" w:rsidRPr="00DE5B61" w:rsidRDefault="00836970" w:rsidP="00836970">
            <w:pPr>
              <w:rPr>
                <w:rFonts w:ascii="Cambria" w:hAnsi="Cambria"/>
                <w:b/>
                <w:bCs/>
                <w:color w:val="000000"/>
              </w:rPr>
            </w:pPr>
            <w:r w:rsidRPr="00DE5B61">
              <w:rPr>
                <w:rFonts w:ascii="Cambria" w:hAnsi="Cambria"/>
              </w:rPr>
              <w:t>Saturday April 15</w:t>
            </w:r>
            <w:r w:rsidRPr="00DE5B61">
              <w:rPr>
                <w:rFonts w:ascii="Cambria" w:hAnsi="Cambria"/>
                <w:vertAlign w:val="superscript"/>
              </w:rPr>
              <w:t>th</w:t>
            </w:r>
            <w:r w:rsidRPr="00DE5B61">
              <w:rPr>
                <w:rFonts w:ascii="Cambria" w:hAnsi="Cambria"/>
              </w:rPr>
              <w:t xml:space="preserve"> </w:t>
            </w:r>
            <w:r w:rsidRPr="00DE5B61">
              <w:rPr>
                <w:rFonts w:ascii="Cambria" w:hAnsi="Cambria"/>
                <w:b/>
                <w:bCs/>
              </w:rPr>
              <w:t>Banquet Dinner</w:t>
            </w:r>
            <w:r>
              <w:rPr>
                <w:rFonts w:ascii="Cambria" w:hAnsi="Cambria"/>
                <w:b/>
                <w:bCs/>
              </w:rPr>
              <w:t xml:space="preserve"> </w:t>
            </w:r>
            <w:r w:rsidRPr="00DE5B61">
              <w:rPr>
                <w:rFonts w:ascii="Cambria" w:hAnsi="Cambria"/>
              </w:rPr>
              <w:t xml:space="preserve">---- </w:t>
            </w:r>
            <w:r w:rsidRPr="00DE5B61">
              <w:rPr>
                <w:rFonts w:ascii="Cambria" w:hAnsi="Cambria"/>
                <w:b/>
                <w:bCs/>
                <w:color w:val="000000"/>
              </w:rPr>
              <w:t>Ballroom</w:t>
            </w:r>
          </w:p>
        </w:tc>
      </w:tr>
      <w:tr w:rsidR="0028127E" w14:paraId="64D10417"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00342CF8" w14:textId="0520E84E" w:rsidR="0028127E" w:rsidRPr="00DE5B61" w:rsidRDefault="0028127E" w:rsidP="00AE61F9">
            <w:pPr>
              <w:pStyle w:val="NormalWeb"/>
              <w:spacing w:before="0" w:beforeAutospacing="0" w:after="0" w:afterAutospacing="0"/>
              <w:jc w:val="center"/>
              <w:rPr>
                <w:rFonts w:ascii="Cambria" w:hAnsi="Cambria"/>
                <w:b/>
                <w:bCs/>
              </w:rPr>
            </w:pPr>
            <w:r>
              <w:rPr>
                <w:rFonts w:ascii="Cambria" w:hAnsi="Cambria"/>
                <w:b/>
                <w:bCs/>
              </w:rPr>
              <w:t>Around 7:00</w:t>
            </w:r>
          </w:p>
        </w:tc>
        <w:tc>
          <w:tcPr>
            <w:tcW w:w="8061" w:type="dxa"/>
          </w:tcPr>
          <w:p w14:paraId="6CADDBAA" w14:textId="00B163F7" w:rsidR="0028127E" w:rsidRPr="0028127E" w:rsidRDefault="0028127E" w:rsidP="00AE61F9">
            <w:pPr>
              <w:rPr>
                <w:rFonts w:ascii="Cambria" w:hAnsi="Cambria"/>
                <w:b/>
                <w:bCs/>
              </w:rPr>
            </w:pPr>
            <w:r w:rsidRPr="0028127E">
              <w:rPr>
                <w:rFonts w:ascii="Cambria" w:hAnsi="Cambria"/>
                <w:b/>
                <w:bCs/>
              </w:rPr>
              <w:t>Keynote Presentation</w:t>
            </w:r>
            <w:r>
              <w:rPr>
                <w:rFonts w:ascii="Cambria" w:hAnsi="Cambria"/>
              </w:rPr>
              <w:t xml:space="preserve"> by Dr. John Eric Goff --- </w:t>
            </w:r>
            <w:r>
              <w:rPr>
                <w:rFonts w:ascii="Cambria" w:hAnsi="Cambria"/>
                <w:b/>
                <w:bCs/>
              </w:rPr>
              <w:t>Ballroom</w:t>
            </w:r>
          </w:p>
        </w:tc>
      </w:tr>
      <w:tr w:rsidR="0028127E" w14:paraId="6673A63B"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Pr>
          <w:p w14:paraId="1A82FBAC" w14:textId="77777777" w:rsidR="00257059" w:rsidRDefault="00257059" w:rsidP="00AE61F9">
            <w:pPr>
              <w:rPr>
                <w:rFonts w:ascii="Cambria" w:hAnsi="Cambria" w:cs="Open Sans"/>
                <w:sz w:val="28"/>
                <w:szCs w:val="28"/>
              </w:rPr>
            </w:pPr>
          </w:p>
          <w:p w14:paraId="4196CDD5" w14:textId="607C457F" w:rsidR="0028127E" w:rsidRDefault="0028127E" w:rsidP="00AE61F9">
            <w:pPr>
              <w:rPr>
                <w:rStyle w:val="Emphasis"/>
                <w:rFonts w:ascii="Cambria" w:hAnsi="Cambria"/>
                <w:sz w:val="28"/>
                <w:szCs w:val="28"/>
                <w:bdr w:val="none" w:sz="0" w:space="0" w:color="auto" w:frame="1"/>
              </w:rPr>
            </w:pPr>
            <w:r w:rsidRPr="0028127E">
              <w:rPr>
                <w:rFonts w:ascii="Cambria" w:hAnsi="Cambria" w:cs="Open Sans"/>
                <w:sz w:val="28"/>
                <w:szCs w:val="28"/>
              </w:rPr>
              <w:t>NYSMATYC is pleased to announce that world-renowned sports physicist Dr. John Eric Goff will be giving the keynote at this year’s annual conference. The presentation is titled: </w:t>
            </w:r>
            <w:r w:rsidRPr="0028127E">
              <w:rPr>
                <w:rStyle w:val="Emphasis"/>
                <w:rFonts w:ascii="Cambria" w:hAnsi="Cambria" w:cs="Open Sans"/>
                <w:sz w:val="28"/>
                <w:szCs w:val="28"/>
                <w:bdr w:val="none" w:sz="0" w:space="0" w:color="auto" w:frame="1"/>
              </w:rPr>
              <w:t>A Sporting Effort to Maintain Rigor in a Tough Academic Climate.</w:t>
            </w:r>
            <w:r w:rsidRPr="0028127E">
              <w:rPr>
                <w:rStyle w:val="Emphasis"/>
                <w:rFonts w:ascii="Cambria" w:hAnsi="Cambria"/>
                <w:sz w:val="28"/>
                <w:szCs w:val="28"/>
                <w:bdr w:val="none" w:sz="0" w:space="0" w:color="auto" w:frame="1"/>
              </w:rPr>
              <w:t xml:space="preserve"> </w:t>
            </w:r>
          </w:p>
          <w:p w14:paraId="540CED44" w14:textId="77777777" w:rsidR="0028127E" w:rsidRPr="00257059" w:rsidRDefault="0028127E" w:rsidP="00AE61F9">
            <w:pPr>
              <w:rPr>
                <w:rStyle w:val="Emphasis"/>
                <w:rFonts w:ascii="Cambria" w:hAnsi="Cambria"/>
                <w:sz w:val="16"/>
                <w:szCs w:val="16"/>
                <w:bdr w:val="none" w:sz="0" w:space="0" w:color="auto" w:frame="1"/>
              </w:rPr>
            </w:pPr>
          </w:p>
          <w:p w14:paraId="57A29F5C" w14:textId="77777777" w:rsidR="0028127E" w:rsidRDefault="0028127E" w:rsidP="00AE61F9">
            <w:pPr>
              <w:rPr>
                <w:rFonts w:ascii="Cambria" w:hAnsi="Cambria" w:cs="Open Sans"/>
                <w:sz w:val="28"/>
                <w:szCs w:val="28"/>
                <w:shd w:val="clear" w:color="auto" w:fill="FFFFFF"/>
              </w:rPr>
            </w:pPr>
            <w:r w:rsidRPr="0028127E">
              <w:rPr>
                <w:rStyle w:val="Emphasis"/>
                <w:rFonts w:ascii="Cambria" w:hAnsi="Cambria"/>
                <w:i w:val="0"/>
                <w:iCs w:val="0"/>
                <w:sz w:val="28"/>
                <w:szCs w:val="28"/>
                <w:u w:val="single"/>
                <w:bdr w:val="none" w:sz="0" w:space="0" w:color="auto" w:frame="1"/>
              </w:rPr>
              <w:t>Abstract:</w:t>
            </w:r>
            <w:r w:rsidRPr="0028127E">
              <w:rPr>
                <w:rStyle w:val="Emphasis"/>
                <w:rFonts w:ascii="Cambria" w:hAnsi="Cambria"/>
                <w:sz w:val="28"/>
                <w:szCs w:val="28"/>
                <w:bdr w:val="none" w:sz="0" w:space="0" w:color="auto" w:frame="1"/>
              </w:rPr>
              <w:t xml:space="preserve"> </w:t>
            </w:r>
            <w:r w:rsidRPr="0028127E">
              <w:rPr>
                <w:rFonts w:ascii="Cambria" w:hAnsi="Cambria" w:cs="Open Sans"/>
                <w:sz w:val="28"/>
                <w:szCs w:val="28"/>
                <w:shd w:val="clear" w:color="auto" w:fill="FFFFFF"/>
              </w:rPr>
              <w:t xml:space="preserve">Teaching and researching at a small university is accompanied by a myriad of struggles.  Shrinking department budgets, ever expanding administrative structures, </w:t>
            </w:r>
            <w:proofErr w:type="gramStart"/>
            <w:r w:rsidRPr="0028127E">
              <w:rPr>
                <w:rFonts w:ascii="Cambria" w:hAnsi="Cambria" w:cs="Open Sans"/>
                <w:sz w:val="28"/>
                <w:szCs w:val="28"/>
                <w:shd w:val="clear" w:color="auto" w:fill="FFFFFF"/>
              </w:rPr>
              <w:t>growing</w:t>
            </w:r>
            <w:proofErr w:type="gramEnd"/>
            <w:r w:rsidRPr="0028127E">
              <w:rPr>
                <w:rFonts w:ascii="Cambria" w:hAnsi="Cambria" w:cs="Open Sans"/>
                <w:sz w:val="28"/>
                <w:szCs w:val="28"/>
                <w:shd w:val="clear" w:color="auto" w:fill="FFFFFF"/>
              </w:rPr>
              <w:t xml:space="preserve"> number of ill-prepared and unmotivated students, and pressure to fill classrooms and keep them filled are merely some of the struggles we face.  </w:t>
            </w:r>
          </w:p>
          <w:p w14:paraId="6A5503FD" w14:textId="77777777" w:rsidR="0028127E" w:rsidRPr="00257059" w:rsidRDefault="0028127E" w:rsidP="00AE61F9">
            <w:pPr>
              <w:rPr>
                <w:rFonts w:ascii="Cambria" w:hAnsi="Cambria" w:cs="Open Sans"/>
                <w:sz w:val="16"/>
                <w:szCs w:val="16"/>
                <w:shd w:val="clear" w:color="auto" w:fill="FFFFFF"/>
              </w:rPr>
            </w:pPr>
          </w:p>
          <w:p w14:paraId="3D8255FC" w14:textId="6932397C" w:rsidR="0028127E" w:rsidRDefault="0028127E" w:rsidP="00AE61F9">
            <w:pPr>
              <w:rPr>
                <w:rFonts w:ascii="Cambria" w:hAnsi="Cambria" w:cs="Open Sans"/>
                <w:sz w:val="28"/>
                <w:szCs w:val="28"/>
                <w:shd w:val="clear" w:color="auto" w:fill="FFFFFF"/>
              </w:rPr>
            </w:pPr>
            <w:r>
              <w:rPr>
                <w:rFonts w:ascii="Cambria" w:hAnsi="Cambria" w:cs="Open Sans"/>
                <w:sz w:val="28"/>
                <w:szCs w:val="28"/>
                <w:shd w:val="clear" w:color="auto" w:fill="FFFFFF"/>
              </w:rPr>
              <w:t>Dr. Goff</w:t>
            </w:r>
            <w:r w:rsidRPr="0028127E">
              <w:rPr>
                <w:rFonts w:ascii="Cambria" w:hAnsi="Cambria" w:cs="Open Sans"/>
                <w:sz w:val="28"/>
                <w:szCs w:val="28"/>
                <w:shd w:val="clear" w:color="auto" w:fill="FFFFFF"/>
              </w:rPr>
              <w:t xml:space="preserve"> will discuss how </w:t>
            </w:r>
            <w:r>
              <w:rPr>
                <w:rFonts w:ascii="Cambria" w:hAnsi="Cambria" w:cs="Open Sans"/>
                <w:sz w:val="28"/>
                <w:szCs w:val="28"/>
                <w:shd w:val="clear" w:color="auto" w:fill="FFFFFF"/>
              </w:rPr>
              <w:t>he</w:t>
            </w:r>
            <w:r w:rsidRPr="0028127E">
              <w:rPr>
                <w:rFonts w:ascii="Cambria" w:hAnsi="Cambria" w:cs="Open Sans"/>
                <w:sz w:val="28"/>
                <w:szCs w:val="28"/>
                <w:shd w:val="clear" w:color="auto" w:fill="FFFFFF"/>
              </w:rPr>
              <w:t xml:space="preserve"> ha</w:t>
            </w:r>
            <w:r>
              <w:rPr>
                <w:rFonts w:ascii="Cambria" w:hAnsi="Cambria" w:cs="Open Sans"/>
                <w:sz w:val="28"/>
                <w:szCs w:val="28"/>
                <w:shd w:val="clear" w:color="auto" w:fill="FFFFFF"/>
              </w:rPr>
              <w:t>s</w:t>
            </w:r>
            <w:r w:rsidRPr="0028127E">
              <w:rPr>
                <w:rFonts w:ascii="Cambria" w:hAnsi="Cambria" w:cs="Open Sans"/>
                <w:sz w:val="28"/>
                <w:szCs w:val="28"/>
                <w:shd w:val="clear" w:color="auto" w:fill="FFFFFF"/>
              </w:rPr>
              <w:t xml:space="preserve"> navigated through a tough academic landscape for more than 20 years.  Part of that navigation has been using </w:t>
            </w:r>
            <w:r>
              <w:rPr>
                <w:rFonts w:ascii="Cambria" w:hAnsi="Cambria" w:cs="Open Sans"/>
                <w:sz w:val="28"/>
                <w:szCs w:val="28"/>
                <w:shd w:val="clear" w:color="auto" w:fill="FFFFFF"/>
              </w:rPr>
              <w:t>his</w:t>
            </w:r>
            <w:r w:rsidRPr="0028127E">
              <w:rPr>
                <w:rFonts w:ascii="Cambria" w:hAnsi="Cambria" w:cs="Open Sans"/>
                <w:sz w:val="28"/>
                <w:szCs w:val="28"/>
                <w:shd w:val="clear" w:color="auto" w:fill="FFFFFF"/>
              </w:rPr>
              <w:t xml:space="preserve"> research area of sports physics to arouse in some students a real passion for physics and research.  </w:t>
            </w:r>
            <w:r>
              <w:rPr>
                <w:rFonts w:ascii="Cambria" w:hAnsi="Cambria" w:cs="Open Sans"/>
                <w:sz w:val="28"/>
                <w:szCs w:val="28"/>
                <w:shd w:val="clear" w:color="auto" w:fill="FFFFFF"/>
              </w:rPr>
              <w:t>His</w:t>
            </w:r>
            <w:r w:rsidRPr="0028127E">
              <w:rPr>
                <w:rFonts w:ascii="Cambria" w:hAnsi="Cambria" w:cs="Open Sans"/>
                <w:sz w:val="28"/>
                <w:szCs w:val="28"/>
                <w:shd w:val="clear" w:color="auto" w:fill="FFFFFF"/>
              </w:rPr>
              <w:t xml:space="preserve"> work with World Cup soccer balls and the Tour de France, for example, has stoked excitement in students.  Given </w:t>
            </w:r>
            <w:proofErr w:type="gramStart"/>
            <w:r w:rsidRPr="0028127E">
              <w:rPr>
                <w:rFonts w:ascii="Cambria" w:hAnsi="Cambria" w:cs="Open Sans"/>
                <w:sz w:val="28"/>
                <w:szCs w:val="28"/>
                <w:shd w:val="clear" w:color="auto" w:fill="FFFFFF"/>
              </w:rPr>
              <w:t>all of</w:t>
            </w:r>
            <w:proofErr w:type="gramEnd"/>
            <w:r w:rsidRPr="0028127E">
              <w:rPr>
                <w:rFonts w:ascii="Cambria" w:hAnsi="Cambria" w:cs="Open Sans"/>
                <w:sz w:val="28"/>
                <w:szCs w:val="28"/>
                <w:shd w:val="clear" w:color="auto" w:fill="FFFFFF"/>
              </w:rPr>
              <w:t xml:space="preserve"> the genuine reasons to be pessimistic about the current state of affairs at colleges and universities that do not sit near the top of the rankings, </w:t>
            </w:r>
            <w:r>
              <w:rPr>
                <w:rFonts w:ascii="Cambria" w:hAnsi="Cambria" w:cs="Open Sans"/>
                <w:sz w:val="28"/>
                <w:szCs w:val="28"/>
                <w:shd w:val="clear" w:color="auto" w:fill="FFFFFF"/>
              </w:rPr>
              <w:t>he hopes</w:t>
            </w:r>
            <w:r w:rsidRPr="0028127E">
              <w:rPr>
                <w:rFonts w:ascii="Cambria" w:hAnsi="Cambria" w:cs="Open Sans"/>
                <w:sz w:val="28"/>
                <w:szCs w:val="28"/>
                <w:shd w:val="clear" w:color="auto" w:fill="FFFFFF"/>
              </w:rPr>
              <w:t xml:space="preserve"> to offer a few ideas that might help inject optimism into academic departments.</w:t>
            </w:r>
          </w:p>
          <w:p w14:paraId="5163384C" w14:textId="0EF73A40" w:rsidR="0028127E" w:rsidRPr="00257059" w:rsidRDefault="0028127E" w:rsidP="00AE61F9">
            <w:pPr>
              <w:rPr>
                <w:rFonts w:ascii="Cambria" w:hAnsi="Cambria"/>
                <w:sz w:val="16"/>
                <w:szCs w:val="16"/>
              </w:rPr>
            </w:pPr>
          </w:p>
        </w:tc>
      </w:tr>
      <w:tr w:rsidR="0028127E" w14:paraId="14BD8348"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Pr>
          <w:p w14:paraId="7DBD117A" w14:textId="77777777" w:rsidR="0028127E" w:rsidRPr="0028127E" w:rsidRDefault="0028127E" w:rsidP="00AE61F9">
            <w:pPr>
              <w:pStyle w:val="NormalWeb"/>
              <w:shd w:val="clear" w:color="auto" w:fill="FFFFFF"/>
              <w:spacing w:before="0" w:beforeAutospacing="0" w:after="0" w:afterAutospacing="0"/>
              <w:textAlignment w:val="baseline"/>
              <w:rPr>
                <w:rFonts w:ascii="Cambria" w:hAnsi="Cambria" w:cs="Open Sans"/>
                <w:sz w:val="28"/>
                <w:szCs w:val="28"/>
                <w:u w:val="single"/>
              </w:rPr>
            </w:pPr>
            <w:r w:rsidRPr="0028127E">
              <w:rPr>
                <w:rFonts w:ascii="Cambria" w:hAnsi="Cambria"/>
                <w:sz w:val="28"/>
                <w:szCs w:val="28"/>
                <w:u w:val="single"/>
              </w:rPr>
              <w:t xml:space="preserve">Biography for John Eric Goff, PhD: </w:t>
            </w:r>
          </w:p>
          <w:p w14:paraId="595472AD" w14:textId="4C2968E2" w:rsidR="0028127E" w:rsidRDefault="0028127E" w:rsidP="00AE61F9">
            <w:pPr>
              <w:pStyle w:val="NormalWeb"/>
              <w:shd w:val="clear" w:color="auto" w:fill="FFFFFF"/>
              <w:spacing w:before="0" w:beforeAutospacing="0" w:after="0" w:afterAutospacing="0"/>
              <w:textAlignment w:val="baseline"/>
              <w:rPr>
                <w:rFonts w:ascii="Cambria" w:hAnsi="Cambria" w:cs="Open Sans"/>
                <w:sz w:val="28"/>
                <w:szCs w:val="28"/>
              </w:rPr>
            </w:pPr>
            <w:r w:rsidRPr="0028127E">
              <w:rPr>
                <w:rFonts w:ascii="Cambria" w:hAnsi="Cambria" w:cs="Open Sans"/>
                <w:sz w:val="28"/>
                <w:szCs w:val="28"/>
              </w:rPr>
              <w:t>Dr. John Eric Goff, a professor of physics at the University of Lynchburg, has researched many areas of sports physics including the air friction of the designs of World Cup soccer balls, the friction between shoes and hard courts in tennis, and modeling for contestants of the Tour de France. Goff has authored two books: </w:t>
            </w:r>
            <w:r w:rsidRPr="0028127E">
              <w:rPr>
                <w:rStyle w:val="Emphasis"/>
                <w:rFonts w:ascii="Cambria" w:hAnsi="Cambria" w:cs="Open Sans"/>
                <w:sz w:val="28"/>
                <w:szCs w:val="28"/>
                <w:bdr w:val="none" w:sz="0" w:space="0" w:color="auto" w:frame="1"/>
              </w:rPr>
              <w:t>The physics of Krav Maga</w:t>
            </w:r>
            <w:r w:rsidRPr="0028127E">
              <w:rPr>
                <w:rFonts w:ascii="Cambria" w:hAnsi="Cambria" w:cs="Open Sans"/>
                <w:sz w:val="28"/>
                <w:szCs w:val="28"/>
              </w:rPr>
              <w:t> and </w:t>
            </w:r>
            <w:r w:rsidRPr="0028127E">
              <w:rPr>
                <w:rStyle w:val="Emphasis"/>
                <w:rFonts w:ascii="Cambria" w:hAnsi="Cambria" w:cs="Open Sans"/>
                <w:sz w:val="28"/>
                <w:szCs w:val="28"/>
                <w:bdr w:val="none" w:sz="0" w:space="0" w:color="auto" w:frame="1"/>
              </w:rPr>
              <w:t>Gold Medal Physics</w:t>
            </w:r>
            <w:r w:rsidRPr="0028127E">
              <w:rPr>
                <w:rFonts w:ascii="Cambria" w:hAnsi="Cambria" w:cs="Open Sans"/>
                <w:sz w:val="28"/>
                <w:szCs w:val="28"/>
              </w:rPr>
              <w:t xml:space="preserve"> and has co-authored dozens of research articles on a variety of sports physics applications.</w:t>
            </w:r>
          </w:p>
          <w:p w14:paraId="6BA972C0" w14:textId="77777777" w:rsidR="0028127E" w:rsidRPr="00257059" w:rsidRDefault="0028127E" w:rsidP="00AE61F9">
            <w:pPr>
              <w:pStyle w:val="NormalWeb"/>
              <w:shd w:val="clear" w:color="auto" w:fill="FFFFFF"/>
              <w:spacing w:before="0" w:beforeAutospacing="0" w:after="0" w:afterAutospacing="0"/>
              <w:textAlignment w:val="baseline"/>
              <w:rPr>
                <w:rFonts w:ascii="Cambria" w:hAnsi="Cambria" w:cs="Open Sans"/>
                <w:sz w:val="16"/>
                <w:szCs w:val="16"/>
              </w:rPr>
            </w:pPr>
          </w:p>
          <w:p w14:paraId="17C02C58" w14:textId="77777777" w:rsidR="0028127E" w:rsidRPr="0028127E" w:rsidRDefault="0028127E" w:rsidP="00AE61F9">
            <w:pPr>
              <w:pStyle w:val="NormalWeb"/>
              <w:shd w:val="clear" w:color="auto" w:fill="FFFFFF"/>
              <w:spacing w:before="0" w:beforeAutospacing="0" w:after="0" w:afterAutospacing="0"/>
              <w:textAlignment w:val="baseline"/>
              <w:rPr>
                <w:rFonts w:ascii="Cambria" w:hAnsi="Cambria" w:cs="Open Sans"/>
                <w:sz w:val="28"/>
                <w:szCs w:val="28"/>
              </w:rPr>
            </w:pPr>
            <w:r w:rsidRPr="0028127E">
              <w:rPr>
                <w:rFonts w:ascii="Cambria" w:hAnsi="Cambria" w:cs="Open Sans"/>
                <w:sz w:val="28"/>
                <w:szCs w:val="28"/>
              </w:rPr>
              <w:t>Goff has also been a guest on numerous episodes of Star Talk Radio with Neil deGrasse Tyson, most recently to discuss the physics of the World Cup.</w:t>
            </w:r>
          </w:p>
          <w:p w14:paraId="4271E91C" w14:textId="77777777" w:rsidR="0028127E" w:rsidRPr="0028127E" w:rsidRDefault="0028127E" w:rsidP="00AE61F9">
            <w:pPr>
              <w:pStyle w:val="NormalWeb"/>
              <w:shd w:val="clear" w:color="auto" w:fill="FFFFFF"/>
              <w:spacing w:before="0" w:beforeAutospacing="0" w:after="0" w:afterAutospacing="0"/>
              <w:textAlignment w:val="baseline"/>
              <w:rPr>
                <w:rFonts w:ascii="Cambria" w:hAnsi="Cambria" w:cs="Open Sans"/>
                <w:sz w:val="28"/>
                <w:szCs w:val="28"/>
              </w:rPr>
            </w:pPr>
            <w:r w:rsidRPr="0028127E">
              <w:rPr>
                <w:rFonts w:ascii="Cambria" w:hAnsi="Cambria" w:cs="Open Sans"/>
                <w:sz w:val="28"/>
                <w:szCs w:val="28"/>
              </w:rPr>
              <w:t>Additionally, he has done physics commentary as part of TuneIn’s NFL coverage in 2017 and has contributed to articles in TIME, The New York Times, Business Insider, The Wall Street Journal, WIRED, BBC and more.</w:t>
            </w:r>
          </w:p>
          <w:p w14:paraId="56ECA50B" w14:textId="77777777" w:rsidR="0028127E" w:rsidRPr="00257059" w:rsidRDefault="0028127E" w:rsidP="00AE61F9">
            <w:pPr>
              <w:rPr>
                <w:rFonts w:ascii="Cambria" w:hAnsi="Cambria"/>
                <w:sz w:val="16"/>
                <w:szCs w:val="16"/>
              </w:rPr>
            </w:pPr>
          </w:p>
          <w:p w14:paraId="2708B968" w14:textId="2B04355D" w:rsidR="0028127E" w:rsidRPr="0028127E" w:rsidRDefault="0028127E" w:rsidP="00AE61F9">
            <w:pPr>
              <w:rPr>
                <w:rFonts w:ascii="Cambria" w:hAnsi="Cambria"/>
                <w:sz w:val="28"/>
                <w:szCs w:val="28"/>
              </w:rPr>
            </w:pPr>
            <w:r>
              <w:rPr>
                <w:rFonts w:ascii="Cambria" w:hAnsi="Cambria"/>
                <w:sz w:val="28"/>
                <w:szCs w:val="28"/>
              </w:rPr>
              <w:t>A link to his CV and other information can be found on the NYSMATYC.org website.</w:t>
            </w:r>
          </w:p>
        </w:tc>
      </w:tr>
      <w:tr w:rsidR="0028127E" w14:paraId="083C16FD"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shd w:val="clear" w:color="auto" w:fill="D9D9D9" w:themeFill="background1" w:themeFillShade="D9"/>
          </w:tcPr>
          <w:p w14:paraId="4040925F" w14:textId="5FF2B5FD" w:rsidR="0028127E" w:rsidRPr="00DE5B61" w:rsidRDefault="0028127E" w:rsidP="00AE61F9">
            <w:pPr>
              <w:pStyle w:val="NormalWeb"/>
              <w:spacing w:before="0" w:beforeAutospacing="0" w:after="0" w:afterAutospacing="0"/>
              <w:ind w:right="250"/>
              <w:jc w:val="center"/>
              <w:rPr>
                <w:rFonts w:ascii="Cambria" w:hAnsi="Cambria"/>
                <w:b/>
                <w:bCs/>
                <w:sz w:val="32"/>
                <w:szCs w:val="32"/>
              </w:rPr>
            </w:pPr>
            <w:r>
              <w:lastRenderedPageBreak/>
              <w:br w:type="page"/>
            </w:r>
            <w:r w:rsidRPr="00DE5B61">
              <w:rPr>
                <w:rFonts w:ascii="Cambria" w:hAnsi="Cambria"/>
                <w:b/>
                <w:bCs/>
                <w:sz w:val="32"/>
                <w:szCs w:val="32"/>
              </w:rPr>
              <w:t>Sunday April 15</w:t>
            </w:r>
            <w:r w:rsidRPr="00DE5B61">
              <w:rPr>
                <w:rFonts w:ascii="Cambria" w:hAnsi="Cambria"/>
                <w:b/>
                <w:bCs/>
                <w:sz w:val="32"/>
                <w:szCs w:val="32"/>
                <w:vertAlign w:val="superscript"/>
              </w:rPr>
              <w:t>th</w:t>
            </w:r>
            <w:r w:rsidRPr="00DE5B61">
              <w:rPr>
                <w:rFonts w:ascii="Cambria" w:hAnsi="Cambria"/>
                <w:b/>
                <w:bCs/>
                <w:sz w:val="32"/>
                <w:szCs w:val="32"/>
              </w:rPr>
              <w:t>, 2023</w:t>
            </w:r>
          </w:p>
        </w:tc>
      </w:tr>
      <w:tr w:rsidR="0028127E" w14:paraId="3E8B0403"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044A9E89" w14:textId="77777777" w:rsidR="0028127E" w:rsidRPr="00DE5B61" w:rsidRDefault="0028127E" w:rsidP="00AE61F9">
            <w:pPr>
              <w:pStyle w:val="NormalWeb"/>
              <w:spacing w:before="0" w:beforeAutospacing="0" w:after="0" w:afterAutospacing="0"/>
              <w:jc w:val="center"/>
              <w:rPr>
                <w:rFonts w:ascii="Cambria" w:hAnsi="Cambria"/>
                <w:b/>
                <w:bCs/>
              </w:rPr>
            </w:pPr>
            <w:r w:rsidRPr="00DE5B61">
              <w:rPr>
                <w:rFonts w:ascii="Cambria" w:hAnsi="Cambria"/>
                <w:b/>
                <w:bCs/>
              </w:rPr>
              <w:t>8:00 - 8:50</w:t>
            </w:r>
          </w:p>
        </w:tc>
        <w:tc>
          <w:tcPr>
            <w:tcW w:w="8061" w:type="dxa"/>
          </w:tcPr>
          <w:p w14:paraId="3DB0B135" w14:textId="3AC20D28" w:rsidR="0028127E" w:rsidRPr="00DE5B61" w:rsidRDefault="0028127E" w:rsidP="00AE61F9">
            <w:pPr>
              <w:pStyle w:val="NormalWeb"/>
              <w:spacing w:before="0" w:beforeAutospacing="0" w:after="0" w:afterAutospacing="0"/>
              <w:rPr>
                <w:rFonts w:ascii="Cambria" w:hAnsi="Cambria"/>
                <w:b/>
                <w:bCs/>
              </w:rPr>
            </w:pPr>
            <w:r w:rsidRPr="00DE5B61">
              <w:rPr>
                <w:rFonts w:ascii="Cambria" w:hAnsi="Cambria"/>
                <w:color w:val="000000"/>
              </w:rPr>
              <w:t xml:space="preserve">Sunday Breakfast Buffet ---- </w:t>
            </w:r>
            <w:r w:rsidRPr="00DE5B61">
              <w:rPr>
                <w:rFonts w:ascii="Cambria" w:hAnsi="Cambria"/>
                <w:b/>
                <w:bCs/>
                <w:color w:val="000000"/>
              </w:rPr>
              <w:t>Ballroom</w:t>
            </w:r>
          </w:p>
        </w:tc>
      </w:tr>
      <w:tr w:rsidR="0028127E" w14:paraId="419B7DCD"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7625C50C" w14:textId="77777777" w:rsidR="0028127E" w:rsidRPr="00DE5B61" w:rsidRDefault="0028127E" w:rsidP="00AE61F9">
            <w:pPr>
              <w:pStyle w:val="NormalWeb"/>
              <w:spacing w:before="0" w:beforeAutospacing="0" w:after="0" w:afterAutospacing="0"/>
              <w:jc w:val="center"/>
              <w:rPr>
                <w:rFonts w:ascii="Cambria" w:hAnsi="Cambria"/>
                <w:b/>
                <w:bCs/>
                <w:u w:val="single"/>
              </w:rPr>
            </w:pPr>
            <w:r w:rsidRPr="00DE5B61">
              <w:rPr>
                <w:rFonts w:ascii="Cambria" w:hAnsi="Cambria"/>
                <w:b/>
                <w:bCs/>
                <w:u w:val="single"/>
              </w:rPr>
              <w:t>9:00 – 10:00</w:t>
            </w:r>
          </w:p>
        </w:tc>
        <w:tc>
          <w:tcPr>
            <w:tcW w:w="8061" w:type="dxa"/>
          </w:tcPr>
          <w:p w14:paraId="22055506" w14:textId="77777777" w:rsidR="0028127E" w:rsidRPr="00DE5B61" w:rsidRDefault="0028127E" w:rsidP="00AE61F9">
            <w:pPr>
              <w:pStyle w:val="NormalWeb"/>
              <w:spacing w:before="0" w:beforeAutospacing="0" w:after="0" w:afterAutospacing="0"/>
              <w:jc w:val="center"/>
              <w:rPr>
                <w:rFonts w:ascii="Cambria" w:hAnsi="Cambria"/>
                <w:b/>
                <w:bCs/>
              </w:rPr>
            </w:pPr>
            <w:r w:rsidRPr="00DE5B61">
              <w:rPr>
                <w:rFonts w:ascii="Cambria" w:hAnsi="Cambria"/>
                <w:b/>
                <w:bCs/>
                <w:u w:val="single"/>
              </w:rPr>
              <w:t>Sessions 27, 28 and 29                                      Saturday, April 15</w:t>
            </w:r>
            <w:r w:rsidRPr="00DE5B61">
              <w:rPr>
                <w:rFonts w:ascii="Cambria" w:hAnsi="Cambria"/>
                <w:b/>
                <w:bCs/>
                <w:u w:val="single"/>
                <w:vertAlign w:val="superscript"/>
              </w:rPr>
              <w:t>th</w:t>
            </w:r>
          </w:p>
        </w:tc>
      </w:tr>
      <w:tr w:rsidR="0028127E" w14:paraId="325A0924"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2FB32DAD" w14:textId="77777777" w:rsidR="0028127E" w:rsidRDefault="0028127E" w:rsidP="00AE61F9">
            <w:pPr>
              <w:pStyle w:val="NormalWeb"/>
              <w:spacing w:before="0" w:beforeAutospacing="0" w:after="0" w:afterAutospacing="0"/>
              <w:jc w:val="center"/>
              <w:rPr>
                <w:rFonts w:ascii="Cambria" w:hAnsi="Cambria"/>
                <w:b/>
                <w:bCs/>
              </w:rPr>
            </w:pPr>
            <w:r w:rsidRPr="00DE5B61">
              <w:rPr>
                <w:rFonts w:ascii="Cambria" w:hAnsi="Cambria"/>
                <w:b/>
                <w:bCs/>
              </w:rPr>
              <w:t>27</w:t>
            </w:r>
          </w:p>
          <w:p w14:paraId="05360B46" w14:textId="07EC023E" w:rsidR="00794E4D" w:rsidRPr="00DE5B61" w:rsidRDefault="00794E4D" w:rsidP="00AE61F9">
            <w:pPr>
              <w:pStyle w:val="NormalWeb"/>
              <w:spacing w:before="0" w:beforeAutospacing="0" w:after="0" w:afterAutospacing="0"/>
              <w:jc w:val="center"/>
              <w:rPr>
                <w:rFonts w:ascii="Cambria" w:hAnsi="Cambria"/>
                <w:b/>
                <w:bCs/>
              </w:rPr>
            </w:pPr>
            <w:r w:rsidRPr="00A27565">
              <w:rPr>
                <w:rFonts w:ascii="Cambria" w:hAnsi="Cambria"/>
                <w:sz w:val="26"/>
                <w:szCs w:val="26"/>
              </w:rPr>
              <w:t>Grindstone</w:t>
            </w:r>
          </w:p>
        </w:tc>
        <w:tc>
          <w:tcPr>
            <w:tcW w:w="8061" w:type="dxa"/>
          </w:tcPr>
          <w:p w14:paraId="055B4231" w14:textId="352CE4FD"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Title:</w:t>
            </w:r>
            <w:r w:rsidRPr="00DE5B61">
              <w:rPr>
                <w:rFonts w:ascii="Cambria" w:hAnsi="Cambria" w:cs="Arial"/>
              </w:rPr>
              <w:t xml:space="preserve"> </w:t>
            </w:r>
            <w:bookmarkStart w:id="80" w:name="_Hlk131940137"/>
            <w:r w:rsidRPr="00DE5B61">
              <w:rPr>
                <w:rFonts w:ascii="Cambria" w:hAnsi="Cambria" w:cs="Arial"/>
                <w:b/>
                <w:bCs/>
              </w:rPr>
              <w:t xml:space="preserve">Grading </w:t>
            </w:r>
            <w:proofErr w:type="gramStart"/>
            <w:r w:rsidRPr="00DE5B61">
              <w:rPr>
                <w:rFonts w:ascii="Cambria" w:hAnsi="Cambria" w:cs="Arial"/>
                <w:b/>
                <w:bCs/>
              </w:rPr>
              <w:t>With</w:t>
            </w:r>
            <w:proofErr w:type="gramEnd"/>
            <w:r w:rsidRPr="00DE5B61">
              <w:rPr>
                <w:rFonts w:ascii="Cambria" w:hAnsi="Cambria" w:cs="Arial"/>
                <w:b/>
                <w:bCs/>
              </w:rPr>
              <w:t xml:space="preserve"> Rubrics: Communicating Expectations to Students</w:t>
            </w:r>
            <w:bookmarkEnd w:id="80"/>
          </w:p>
          <w:p w14:paraId="19070966" w14:textId="77777777"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 xml:space="preserve">Presenter: </w:t>
            </w:r>
            <w:bookmarkStart w:id="81" w:name="_Hlk131940145"/>
            <w:r w:rsidRPr="00DE5B61">
              <w:rPr>
                <w:rFonts w:ascii="Cambria" w:hAnsi="Cambria" w:cs="Arial"/>
              </w:rPr>
              <w:t xml:space="preserve">Matthew </w:t>
            </w:r>
            <w:proofErr w:type="spellStart"/>
            <w:r w:rsidRPr="00DE5B61">
              <w:rPr>
                <w:rFonts w:ascii="Cambria" w:hAnsi="Cambria" w:cs="Arial"/>
              </w:rPr>
              <w:t>Rogala</w:t>
            </w:r>
            <w:bookmarkEnd w:id="81"/>
            <w:proofErr w:type="spellEnd"/>
          </w:p>
          <w:p w14:paraId="3E005F5A" w14:textId="38B9CF79"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Presider:</w:t>
            </w:r>
            <w:r w:rsidR="003A7432">
              <w:rPr>
                <w:rFonts w:ascii="Cambria" w:hAnsi="Cambria"/>
              </w:rPr>
              <w:t xml:space="preserve"> </w:t>
            </w:r>
            <w:bookmarkStart w:id="82" w:name="_Hlk131940153"/>
            <w:r w:rsidR="003A7432">
              <w:rPr>
                <w:rFonts w:ascii="Cambria" w:hAnsi="Cambria"/>
              </w:rPr>
              <w:t>Lindsey Taube</w:t>
            </w:r>
            <w:bookmarkEnd w:id="82"/>
          </w:p>
          <w:p w14:paraId="7675E07A" w14:textId="77777777" w:rsidR="0028127E" w:rsidRDefault="0028127E" w:rsidP="00AE61F9">
            <w:pPr>
              <w:pStyle w:val="NormalWeb"/>
              <w:spacing w:before="0" w:beforeAutospacing="0" w:after="0" w:afterAutospacing="0"/>
              <w:rPr>
                <w:rFonts w:ascii="Cambria" w:hAnsi="Cambria" w:cs="Arial"/>
              </w:rPr>
            </w:pPr>
            <w:bookmarkStart w:id="83" w:name="_Hlk131940160"/>
            <w:r w:rsidRPr="00DE5B61">
              <w:rPr>
                <w:rFonts w:ascii="Cambria" w:hAnsi="Cambria" w:cs="Arial"/>
              </w:rPr>
              <w:t>Grading rubrics are a common tool in the teacher's toolkit but can be tricky to implement in math classes. In this presentation, a sample general grading rubric will be presented, along with some ideas for instructors to use such rubrics to effectively communicate expectations and progress to students.</w:t>
            </w:r>
          </w:p>
          <w:bookmarkEnd w:id="83"/>
          <w:p w14:paraId="2F56DC9C" w14:textId="2DFDA37E" w:rsidR="00257059" w:rsidRPr="00DE5B61" w:rsidRDefault="00257059" w:rsidP="00AE61F9">
            <w:pPr>
              <w:pStyle w:val="NormalWeb"/>
              <w:spacing w:before="0" w:beforeAutospacing="0" w:after="0" w:afterAutospacing="0"/>
              <w:rPr>
                <w:rFonts w:ascii="Cambria" w:hAnsi="Cambria"/>
                <w:b/>
                <w:bCs/>
              </w:rPr>
            </w:pPr>
          </w:p>
        </w:tc>
      </w:tr>
      <w:tr w:rsidR="0028127E" w14:paraId="4433FE7E"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16B6BA50" w14:textId="77777777" w:rsidR="0028127E" w:rsidRDefault="0028127E" w:rsidP="00AE61F9">
            <w:pPr>
              <w:pStyle w:val="NormalWeb"/>
              <w:spacing w:before="0" w:beforeAutospacing="0" w:after="0" w:afterAutospacing="0"/>
              <w:jc w:val="center"/>
              <w:rPr>
                <w:rFonts w:ascii="Cambria" w:hAnsi="Cambria"/>
                <w:b/>
                <w:bCs/>
              </w:rPr>
            </w:pPr>
            <w:r w:rsidRPr="00DE5B61">
              <w:rPr>
                <w:rFonts w:ascii="Cambria" w:hAnsi="Cambria"/>
                <w:b/>
                <w:bCs/>
              </w:rPr>
              <w:t>28</w:t>
            </w:r>
          </w:p>
          <w:p w14:paraId="3CF71069" w14:textId="6331EF3A" w:rsidR="00070269" w:rsidRDefault="00070269" w:rsidP="00AE61F9">
            <w:pPr>
              <w:pStyle w:val="NormalWeb"/>
              <w:spacing w:before="0" w:beforeAutospacing="0" w:after="0" w:afterAutospacing="0"/>
              <w:jc w:val="center"/>
              <w:rPr>
                <w:rFonts w:ascii="Cambria" w:hAnsi="Cambria"/>
                <w:b/>
                <w:bCs/>
              </w:rPr>
            </w:pPr>
            <w:r>
              <w:rPr>
                <w:rFonts w:ascii="Cambria" w:hAnsi="Cambria"/>
                <w:b/>
                <w:bCs/>
              </w:rPr>
              <w:t>9:00 – 9:30</w:t>
            </w:r>
          </w:p>
          <w:p w14:paraId="431D73F5" w14:textId="7B163F9D" w:rsidR="00794E4D" w:rsidRPr="00DE5B61" w:rsidRDefault="00794E4D" w:rsidP="00AE61F9">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5BF65B97" w14:textId="0E38E604"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 xml:space="preserve">Title: </w:t>
            </w:r>
            <w:bookmarkStart w:id="84" w:name="_Hlk131940209"/>
            <w:r w:rsidRPr="00DE5B61">
              <w:rPr>
                <w:rFonts w:ascii="Cambria" w:hAnsi="Cambria" w:cs="Arial"/>
                <w:b/>
                <w:bCs/>
              </w:rPr>
              <w:t>Quick Activities to Start Class</w:t>
            </w:r>
            <w:bookmarkEnd w:id="84"/>
          </w:p>
          <w:p w14:paraId="152484AD" w14:textId="77777777"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 xml:space="preserve">Presenter: </w:t>
            </w:r>
            <w:bookmarkStart w:id="85" w:name="_Hlk131940258"/>
            <w:r w:rsidRPr="00DE5B61">
              <w:rPr>
                <w:rFonts w:ascii="Cambria" w:hAnsi="Cambria" w:cs="Arial"/>
              </w:rPr>
              <w:t>Jayashree Hurlburt</w:t>
            </w:r>
            <w:bookmarkEnd w:id="85"/>
          </w:p>
          <w:p w14:paraId="3502AC00" w14:textId="4D53B6DE"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Presider:</w:t>
            </w:r>
            <w:r w:rsidR="003A7432">
              <w:rPr>
                <w:rFonts w:ascii="Cambria" w:hAnsi="Cambria"/>
              </w:rPr>
              <w:t xml:space="preserve"> </w:t>
            </w:r>
            <w:bookmarkStart w:id="86" w:name="_Hlk131940265"/>
            <w:r w:rsidR="003A7432">
              <w:rPr>
                <w:rFonts w:ascii="Cambria" w:hAnsi="Cambria"/>
              </w:rPr>
              <w:t>Erin Newton</w:t>
            </w:r>
          </w:p>
          <w:p w14:paraId="4220D99A" w14:textId="2372E507" w:rsidR="0028127E" w:rsidRDefault="0028127E" w:rsidP="00AE61F9">
            <w:pPr>
              <w:pStyle w:val="NormalWeb"/>
              <w:spacing w:before="0" w:beforeAutospacing="0" w:after="0" w:afterAutospacing="0"/>
              <w:rPr>
                <w:rFonts w:ascii="Cambria" w:hAnsi="Cambria" w:cs="Arial"/>
              </w:rPr>
            </w:pPr>
            <w:bookmarkStart w:id="87" w:name="_Hlk131940273"/>
            <w:bookmarkEnd w:id="86"/>
            <w:r w:rsidRPr="00DE5B61">
              <w:rPr>
                <w:rFonts w:ascii="Cambria" w:hAnsi="Cambria" w:cs="Arial"/>
              </w:rPr>
              <w:t>In this session, the speaker will share some activities that she does during the first five minutes (or less) of class (</w:t>
            </w:r>
            <w:proofErr w:type="spellStart"/>
            <w:r w:rsidRPr="00DE5B61">
              <w:rPr>
                <w:rFonts w:ascii="Cambria" w:hAnsi="Cambria" w:cs="Arial"/>
              </w:rPr>
              <w:t>Quantitiative</w:t>
            </w:r>
            <w:proofErr w:type="spellEnd"/>
            <w:r w:rsidRPr="00DE5B61">
              <w:rPr>
                <w:rFonts w:ascii="Cambria" w:hAnsi="Cambria" w:cs="Arial"/>
              </w:rPr>
              <w:t xml:space="preserve"> Reasoning, Precalculus, Calculus III and Linear Algebra). This is to grab the students' attention and get them ready for the day's lesson. The audience will be invited to participate in some of the activities.</w:t>
            </w:r>
          </w:p>
          <w:bookmarkEnd w:id="87"/>
          <w:p w14:paraId="428D5CF5" w14:textId="2331A202" w:rsidR="00257059" w:rsidRPr="00DE5B61" w:rsidRDefault="00257059" w:rsidP="00AE61F9">
            <w:pPr>
              <w:pStyle w:val="NormalWeb"/>
              <w:spacing w:before="0" w:beforeAutospacing="0" w:after="0" w:afterAutospacing="0"/>
              <w:rPr>
                <w:rFonts w:ascii="Cambria" w:hAnsi="Cambria"/>
                <w:b/>
                <w:bCs/>
              </w:rPr>
            </w:pPr>
          </w:p>
        </w:tc>
      </w:tr>
      <w:tr w:rsidR="0028127E" w14:paraId="2256BCBD"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1E5E5AB6" w14:textId="77777777" w:rsidR="0028127E" w:rsidRDefault="0028127E" w:rsidP="00AE61F9">
            <w:pPr>
              <w:pStyle w:val="NormalWeb"/>
              <w:spacing w:before="0" w:beforeAutospacing="0" w:after="0" w:afterAutospacing="0"/>
              <w:jc w:val="center"/>
              <w:rPr>
                <w:rFonts w:ascii="Cambria" w:hAnsi="Cambria"/>
                <w:b/>
                <w:bCs/>
              </w:rPr>
            </w:pPr>
            <w:r w:rsidRPr="00DE5B61">
              <w:rPr>
                <w:rFonts w:ascii="Cambria" w:hAnsi="Cambria"/>
                <w:b/>
                <w:bCs/>
              </w:rPr>
              <w:t>29</w:t>
            </w:r>
          </w:p>
          <w:p w14:paraId="37EF653F" w14:textId="7E0601A7" w:rsidR="00070269" w:rsidRDefault="00070269" w:rsidP="00AE61F9">
            <w:pPr>
              <w:pStyle w:val="NormalWeb"/>
              <w:spacing w:before="0" w:beforeAutospacing="0" w:after="0" w:afterAutospacing="0"/>
              <w:jc w:val="center"/>
              <w:rPr>
                <w:rFonts w:ascii="Cambria" w:hAnsi="Cambria"/>
                <w:b/>
                <w:bCs/>
              </w:rPr>
            </w:pPr>
            <w:r>
              <w:rPr>
                <w:rFonts w:ascii="Cambria" w:hAnsi="Cambria"/>
                <w:b/>
                <w:bCs/>
              </w:rPr>
              <w:t>9:30 – 10:00</w:t>
            </w:r>
          </w:p>
          <w:p w14:paraId="19B6F94C" w14:textId="24CAB4BD" w:rsidR="00794E4D" w:rsidRPr="00DE5B61" w:rsidRDefault="00794E4D" w:rsidP="00AE61F9">
            <w:pPr>
              <w:pStyle w:val="NormalWeb"/>
              <w:spacing w:before="0" w:beforeAutospacing="0" w:after="0" w:afterAutospacing="0"/>
              <w:jc w:val="center"/>
              <w:rPr>
                <w:rFonts w:ascii="Cambria" w:hAnsi="Cambria"/>
                <w:b/>
                <w:bCs/>
              </w:rPr>
            </w:pPr>
            <w:r w:rsidRPr="00957528">
              <w:rPr>
                <w:rFonts w:ascii="Cambria" w:hAnsi="Cambria"/>
                <w:sz w:val="26"/>
                <w:szCs w:val="26"/>
              </w:rPr>
              <w:t>Calumet</w:t>
            </w:r>
          </w:p>
        </w:tc>
        <w:tc>
          <w:tcPr>
            <w:tcW w:w="8061" w:type="dxa"/>
          </w:tcPr>
          <w:p w14:paraId="1B86A411" w14:textId="2A8F0DE7"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 xml:space="preserve">Title: </w:t>
            </w:r>
            <w:bookmarkStart w:id="88" w:name="_Hlk131940338"/>
            <w:r w:rsidRPr="00DE5B61">
              <w:rPr>
                <w:rFonts w:ascii="Cambria" w:hAnsi="Cambria" w:cs="Arial"/>
                <w:b/>
                <w:bCs/>
              </w:rPr>
              <w:t>Flipping the Math Classroom</w:t>
            </w:r>
            <w:bookmarkEnd w:id="88"/>
          </w:p>
          <w:p w14:paraId="1750D048" w14:textId="39510568"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 xml:space="preserve">Presenter: </w:t>
            </w:r>
            <w:bookmarkStart w:id="89" w:name="_Hlk131940346"/>
            <w:r w:rsidRPr="00DE5B61">
              <w:rPr>
                <w:rFonts w:ascii="Cambria" w:hAnsi="Cambria" w:cs="Arial"/>
              </w:rPr>
              <w:t>Theresa Powers</w:t>
            </w:r>
            <w:bookmarkEnd w:id="89"/>
          </w:p>
          <w:p w14:paraId="1253252A" w14:textId="3EAD0299" w:rsidR="0028127E" w:rsidRPr="00DE5B61" w:rsidRDefault="0028127E" w:rsidP="00AE61F9">
            <w:pPr>
              <w:pStyle w:val="NormalWeb"/>
              <w:spacing w:before="0" w:beforeAutospacing="0" w:after="0" w:afterAutospacing="0"/>
              <w:rPr>
                <w:rFonts w:ascii="Cambria" w:hAnsi="Cambria"/>
              </w:rPr>
            </w:pPr>
            <w:r w:rsidRPr="00DE5B61">
              <w:rPr>
                <w:rFonts w:ascii="Cambria" w:hAnsi="Cambria"/>
              </w:rPr>
              <w:t>Presider:</w:t>
            </w:r>
            <w:r w:rsidR="003A7432">
              <w:rPr>
                <w:rFonts w:ascii="Cambria" w:hAnsi="Cambria"/>
              </w:rPr>
              <w:t xml:space="preserve"> </w:t>
            </w:r>
            <w:bookmarkStart w:id="90" w:name="_Hlk131940351"/>
            <w:r w:rsidR="003A7432">
              <w:rPr>
                <w:rFonts w:ascii="Cambria" w:hAnsi="Cambria"/>
              </w:rPr>
              <w:t>Erin Newton</w:t>
            </w:r>
            <w:bookmarkEnd w:id="90"/>
          </w:p>
          <w:p w14:paraId="1AC568EB" w14:textId="7240C97A" w:rsidR="0028127E" w:rsidRPr="00DE5B61" w:rsidRDefault="0028127E" w:rsidP="00AE61F9">
            <w:pPr>
              <w:pStyle w:val="NormalWeb"/>
              <w:spacing w:before="0" w:beforeAutospacing="0" w:after="0" w:afterAutospacing="0"/>
              <w:rPr>
                <w:rFonts w:ascii="Cambria" w:hAnsi="Cambria"/>
                <w:b/>
                <w:bCs/>
              </w:rPr>
            </w:pPr>
            <w:bookmarkStart w:id="91" w:name="_Hlk131940367"/>
            <w:r w:rsidRPr="00DE5B61">
              <w:rPr>
                <w:rFonts w:ascii="Cambria" w:hAnsi="Cambria" w:cs="Arial"/>
              </w:rPr>
              <w:t>Have you ever thought about flipping the math classroom? Have you ever tried it? In this presentation, Theresa will share what she has done this semester with the flipped classroom and how it has been working so far. She would then love for you to share your thoughts and ideas as well.</w:t>
            </w:r>
            <w:bookmarkEnd w:id="91"/>
          </w:p>
        </w:tc>
      </w:tr>
      <w:tr w:rsidR="0028127E" w14:paraId="05CC9CAF" w14:textId="77777777" w:rsidTr="005808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9" w:type="dxa"/>
          </w:tcPr>
          <w:p w14:paraId="0CB82FDF" w14:textId="77777777" w:rsidR="00FC7734" w:rsidRDefault="00FC7734" w:rsidP="00AE61F9">
            <w:pPr>
              <w:pStyle w:val="NormalWeb"/>
              <w:spacing w:before="0" w:beforeAutospacing="0" w:after="0" w:afterAutospacing="0"/>
              <w:jc w:val="center"/>
              <w:rPr>
                <w:rFonts w:ascii="Cambria" w:hAnsi="Cambria"/>
                <w:b/>
                <w:bCs/>
              </w:rPr>
            </w:pPr>
          </w:p>
          <w:p w14:paraId="74936F6E" w14:textId="4E0E113D" w:rsidR="0028127E" w:rsidRPr="00DE5B61" w:rsidRDefault="0028127E" w:rsidP="00AE61F9">
            <w:pPr>
              <w:pStyle w:val="NormalWeb"/>
              <w:spacing w:before="0" w:beforeAutospacing="0" w:after="0" w:afterAutospacing="0"/>
              <w:jc w:val="center"/>
              <w:rPr>
                <w:rFonts w:ascii="Cambria" w:hAnsi="Cambria"/>
                <w:b/>
                <w:bCs/>
              </w:rPr>
            </w:pPr>
            <w:r w:rsidRPr="00DE5B61">
              <w:rPr>
                <w:rFonts w:ascii="Cambria" w:hAnsi="Cambria"/>
                <w:b/>
                <w:bCs/>
              </w:rPr>
              <w:t>10:00 ...</w:t>
            </w:r>
          </w:p>
        </w:tc>
        <w:tc>
          <w:tcPr>
            <w:tcW w:w="8061" w:type="dxa"/>
          </w:tcPr>
          <w:p w14:paraId="0624D50D" w14:textId="6BB3F3BC" w:rsidR="0028127E" w:rsidRDefault="0028127E" w:rsidP="00AE61F9">
            <w:pPr>
              <w:pStyle w:val="NormalWeb"/>
              <w:spacing w:before="0" w:beforeAutospacing="0" w:after="0" w:afterAutospacing="0"/>
              <w:rPr>
                <w:rFonts w:ascii="Cambria" w:hAnsi="Cambria"/>
                <w:b/>
                <w:bCs/>
              </w:rPr>
            </w:pPr>
          </w:p>
          <w:p w14:paraId="5F2964EA" w14:textId="77777777" w:rsidR="00FC7734" w:rsidRPr="00FC7734" w:rsidRDefault="00FC7734" w:rsidP="00AE61F9">
            <w:pPr>
              <w:pStyle w:val="NormalWeb"/>
              <w:spacing w:before="0" w:beforeAutospacing="0" w:after="0" w:afterAutospacing="0"/>
              <w:rPr>
                <w:rFonts w:ascii="Cambria" w:hAnsi="Cambria"/>
              </w:rPr>
            </w:pPr>
            <w:r w:rsidRPr="00FC7734">
              <w:rPr>
                <w:rFonts w:ascii="Cambria" w:hAnsi="Cambria"/>
              </w:rPr>
              <w:t>Please drop off your lanyards and name tags and have a safe trip home.</w:t>
            </w:r>
          </w:p>
          <w:p w14:paraId="5726C7D2" w14:textId="1C69E2CF" w:rsidR="00FC7734" w:rsidRPr="00DE5B61" w:rsidRDefault="00FC7734" w:rsidP="00AE61F9">
            <w:pPr>
              <w:pStyle w:val="NormalWeb"/>
              <w:spacing w:before="0" w:beforeAutospacing="0" w:after="0" w:afterAutospacing="0"/>
              <w:rPr>
                <w:rFonts w:ascii="Cambria" w:hAnsi="Cambria"/>
                <w:b/>
                <w:bCs/>
              </w:rPr>
            </w:pPr>
            <w:r>
              <w:rPr>
                <w:rFonts w:ascii="Cambria" w:hAnsi="Cambria"/>
                <w:b/>
                <w:bCs/>
              </w:rPr>
              <w:t>See you next year!!</w:t>
            </w:r>
          </w:p>
        </w:tc>
      </w:tr>
    </w:tbl>
    <w:p w14:paraId="15A38D70" w14:textId="3A7E3B8A" w:rsidR="0028127E" w:rsidRPr="001B63D2" w:rsidRDefault="006563E6" w:rsidP="0028127E">
      <w:pPr>
        <w:pStyle w:val="NormalWeb"/>
        <w:spacing w:before="0" w:beforeAutospacing="0" w:after="0" w:afterAutospacing="0"/>
        <w:jc w:val="center"/>
        <w:rPr>
          <w:rFonts w:ascii="Arial Black" w:hAnsi="Arial Black"/>
          <w:b/>
          <w:bCs/>
          <w:sz w:val="50"/>
          <w:szCs w:val="50"/>
        </w:rPr>
      </w:pPr>
      <w:r>
        <w:rPr>
          <w:noProof/>
        </w:rPr>
        <w:drawing>
          <wp:anchor distT="0" distB="0" distL="114300" distR="114300" simplePos="0" relativeHeight="251666432" behindDoc="1" locked="0" layoutInCell="1" allowOverlap="1" wp14:anchorId="249255E4" wp14:editId="40DE1C2A">
            <wp:simplePos x="0" y="0"/>
            <wp:positionH relativeFrom="column">
              <wp:posOffset>3557905</wp:posOffset>
            </wp:positionH>
            <wp:positionV relativeFrom="paragraph">
              <wp:posOffset>66675</wp:posOffset>
            </wp:positionV>
            <wp:extent cx="2028190" cy="2628265"/>
            <wp:effectExtent l="0" t="0" r="0" b="635"/>
            <wp:wrapTight wrapText="bothSides">
              <wp:wrapPolygon edited="0">
                <wp:start x="0" y="0"/>
                <wp:lineTo x="0" y="20509"/>
                <wp:lineTo x="1217" y="21449"/>
                <wp:lineTo x="20085" y="21449"/>
                <wp:lineTo x="21302" y="20509"/>
                <wp:lineTo x="21302" y="0"/>
                <wp:lineTo x="0" y="0"/>
              </wp:wrapPolygon>
            </wp:wrapTight>
            <wp:docPr id="212973344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3442" name="Picture 2" descr="Qr co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19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5CD71" w14:textId="7B77D541" w:rsidR="0028127E" w:rsidRPr="000E380F" w:rsidRDefault="0028127E" w:rsidP="0028127E">
      <w:pPr>
        <w:tabs>
          <w:tab w:val="left" w:pos="3579"/>
        </w:tabs>
      </w:pPr>
    </w:p>
    <w:p w14:paraId="06C731E0" w14:textId="33D1C2F5" w:rsidR="006563E6" w:rsidRDefault="006563E6" w:rsidP="005A2A3F">
      <w:pPr>
        <w:spacing w:line="276" w:lineRule="auto"/>
        <w:jc w:val="center"/>
      </w:pPr>
      <w:r>
        <w:t>Please fill out our conference evaluation form by scanning this QR code from any web-enabled device:</w:t>
      </w:r>
      <w:r w:rsidRPr="006563E6">
        <w:t xml:space="preserve"> </w:t>
      </w:r>
    </w:p>
    <w:p w14:paraId="16749F69" w14:textId="780B8562" w:rsidR="006563E6" w:rsidRDefault="006563E6" w:rsidP="005A2A3F">
      <w:pPr>
        <w:spacing w:line="276" w:lineRule="auto"/>
        <w:jc w:val="center"/>
      </w:pPr>
    </w:p>
    <w:p w14:paraId="484DB963" w14:textId="77777777" w:rsidR="006563E6" w:rsidRDefault="006563E6" w:rsidP="005A2A3F">
      <w:pPr>
        <w:spacing w:line="276" w:lineRule="auto"/>
        <w:jc w:val="center"/>
      </w:pPr>
    </w:p>
    <w:p w14:paraId="3D1D4C87" w14:textId="77777777" w:rsidR="006563E6" w:rsidRDefault="006563E6" w:rsidP="005A2A3F">
      <w:pPr>
        <w:spacing w:line="276" w:lineRule="auto"/>
        <w:jc w:val="center"/>
      </w:pPr>
    </w:p>
    <w:p w14:paraId="2E42370E" w14:textId="77777777" w:rsidR="006563E6" w:rsidRDefault="006563E6" w:rsidP="005A2A3F">
      <w:pPr>
        <w:spacing w:line="276" w:lineRule="auto"/>
        <w:jc w:val="center"/>
      </w:pPr>
    </w:p>
    <w:p w14:paraId="613FDB84" w14:textId="77777777" w:rsidR="006563E6" w:rsidRDefault="006563E6" w:rsidP="005A2A3F">
      <w:pPr>
        <w:spacing w:line="276" w:lineRule="auto"/>
        <w:jc w:val="center"/>
      </w:pPr>
    </w:p>
    <w:p w14:paraId="33A3A313" w14:textId="77777777" w:rsidR="006563E6" w:rsidRDefault="006563E6" w:rsidP="005A2A3F">
      <w:pPr>
        <w:spacing w:line="276" w:lineRule="auto"/>
        <w:jc w:val="center"/>
      </w:pPr>
    </w:p>
    <w:p w14:paraId="389FD7C9" w14:textId="77777777" w:rsidR="006563E6" w:rsidRDefault="006563E6">
      <w:pPr>
        <w:spacing w:after="160" w:line="259" w:lineRule="auto"/>
      </w:pPr>
      <w:r>
        <w:br w:type="page"/>
      </w:r>
    </w:p>
    <w:p w14:paraId="18ABBFF3" w14:textId="27B3D284" w:rsidR="005A2A3F" w:rsidRDefault="005A2A3F" w:rsidP="005A2A3F">
      <w:pPr>
        <w:spacing w:line="276" w:lineRule="auto"/>
        <w:jc w:val="center"/>
        <w:rPr>
          <w:b/>
          <w:sz w:val="32"/>
          <w:szCs w:val="32"/>
        </w:rPr>
      </w:pPr>
      <w:r>
        <w:rPr>
          <w:b/>
          <w:sz w:val="32"/>
          <w:szCs w:val="32"/>
        </w:rPr>
        <w:lastRenderedPageBreak/>
        <w:t>2023 NYSMATYC Business Meeting Agenda</w:t>
      </w:r>
    </w:p>
    <w:p w14:paraId="0FEF9DC1" w14:textId="77777777" w:rsidR="005A2A3F" w:rsidRPr="00ED058A" w:rsidRDefault="005A2A3F" w:rsidP="005A2A3F">
      <w:pPr>
        <w:pBdr>
          <w:bottom w:val="single" w:sz="12" w:space="1" w:color="auto"/>
        </w:pBdr>
        <w:spacing w:line="360" w:lineRule="auto"/>
        <w:jc w:val="center"/>
      </w:pPr>
      <w:r>
        <w:rPr>
          <w:b/>
          <w:sz w:val="28"/>
          <w:szCs w:val="28"/>
        </w:rPr>
        <w:t>Saturday April 15, 2023</w:t>
      </w:r>
    </w:p>
    <w:p w14:paraId="7683ABBC" w14:textId="77777777" w:rsidR="005A2A3F" w:rsidRPr="001C55F5" w:rsidRDefault="005A2A3F" w:rsidP="005A2A3F">
      <w:pPr>
        <w:spacing w:line="276" w:lineRule="auto"/>
        <w:ind w:left="360"/>
        <w:rPr>
          <w:sz w:val="12"/>
          <w:szCs w:val="12"/>
        </w:rPr>
      </w:pPr>
    </w:p>
    <w:p w14:paraId="34603519" w14:textId="77777777" w:rsidR="005A2A3F" w:rsidRPr="00C116AE" w:rsidRDefault="005A2A3F" w:rsidP="005A2A3F">
      <w:pPr>
        <w:numPr>
          <w:ilvl w:val="0"/>
          <w:numId w:val="24"/>
        </w:numPr>
        <w:tabs>
          <w:tab w:val="num" w:pos="720"/>
        </w:tabs>
        <w:spacing w:after="120"/>
      </w:pPr>
      <w:r w:rsidRPr="00C116AE">
        <w:t>President’s Report</w:t>
      </w:r>
      <w:r>
        <w:t xml:space="preserve"> – Erin Newton</w:t>
      </w:r>
    </w:p>
    <w:p w14:paraId="69E1C5D7" w14:textId="77777777" w:rsidR="005A2A3F" w:rsidRPr="00C116AE" w:rsidRDefault="005A2A3F" w:rsidP="005A2A3F">
      <w:pPr>
        <w:numPr>
          <w:ilvl w:val="0"/>
          <w:numId w:val="24"/>
        </w:numPr>
        <w:tabs>
          <w:tab w:val="num" w:pos="720"/>
        </w:tabs>
        <w:spacing w:after="120"/>
      </w:pPr>
      <w:r w:rsidRPr="00C116AE">
        <w:t>Approval of Minutes of April 0</w:t>
      </w:r>
      <w:r>
        <w:t>9</w:t>
      </w:r>
      <w:r w:rsidRPr="00C116AE">
        <w:t>, 20</w:t>
      </w:r>
      <w:r>
        <w:t>22 – Chris Yuen</w:t>
      </w:r>
    </w:p>
    <w:p w14:paraId="156FA712" w14:textId="77777777" w:rsidR="005A2A3F" w:rsidRPr="00C116AE" w:rsidRDefault="005A2A3F" w:rsidP="005A2A3F">
      <w:pPr>
        <w:numPr>
          <w:ilvl w:val="0"/>
          <w:numId w:val="24"/>
        </w:numPr>
        <w:tabs>
          <w:tab w:val="num" w:pos="720"/>
        </w:tabs>
        <w:spacing w:after="120"/>
      </w:pPr>
      <w:r w:rsidRPr="00C116AE">
        <w:t>Treasurer’s Report</w:t>
      </w:r>
      <w:r>
        <w:t xml:space="preserve"> – Josh Hammond</w:t>
      </w:r>
    </w:p>
    <w:p w14:paraId="77690878" w14:textId="77777777" w:rsidR="005A2A3F" w:rsidRPr="00C116AE" w:rsidRDefault="005A2A3F" w:rsidP="005A2A3F">
      <w:pPr>
        <w:numPr>
          <w:ilvl w:val="0"/>
          <w:numId w:val="24"/>
        </w:numPr>
        <w:tabs>
          <w:tab w:val="num" w:pos="720"/>
        </w:tabs>
        <w:spacing w:after="120"/>
      </w:pPr>
      <w:r w:rsidRPr="00C116AE">
        <w:t>Elections Report</w:t>
      </w:r>
      <w:r>
        <w:t xml:space="preserve"> – Patty Owens</w:t>
      </w:r>
    </w:p>
    <w:p w14:paraId="1376E6DF" w14:textId="77777777" w:rsidR="005A2A3F" w:rsidRPr="00C116AE" w:rsidRDefault="005A2A3F" w:rsidP="005A2A3F">
      <w:pPr>
        <w:numPr>
          <w:ilvl w:val="0"/>
          <w:numId w:val="24"/>
        </w:numPr>
        <w:tabs>
          <w:tab w:val="num" w:pos="720"/>
        </w:tabs>
        <w:spacing w:after="80"/>
      </w:pPr>
      <w:r w:rsidRPr="00C116AE">
        <w:t>Committee Reports </w:t>
      </w:r>
    </w:p>
    <w:p w14:paraId="5383B57A" w14:textId="77777777" w:rsidR="005A2A3F" w:rsidRPr="00C116AE" w:rsidRDefault="005A2A3F" w:rsidP="005A2A3F">
      <w:pPr>
        <w:numPr>
          <w:ilvl w:val="1"/>
          <w:numId w:val="24"/>
        </w:numPr>
        <w:tabs>
          <w:tab w:val="num" w:pos="1440"/>
        </w:tabs>
        <w:spacing w:after="80"/>
      </w:pPr>
      <w:r w:rsidRPr="00C116AE">
        <w:t>Audit</w:t>
      </w:r>
      <w:r>
        <w:t xml:space="preserve"> – </w:t>
      </w:r>
      <w:r w:rsidRPr="00C116AE">
        <w:t>Regional Members at Large  </w:t>
      </w:r>
    </w:p>
    <w:p w14:paraId="7ED5F98F" w14:textId="77777777" w:rsidR="005A2A3F" w:rsidRDefault="005A2A3F" w:rsidP="005A2A3F">
      <w:pPr>
        <w:numPr>
          <w:ilvl w:val="1"/>
          <w:numId w:val="24"/>
        </w:numPr>
        <w:tabs>
          <w:tab w:val="num" w:pos="1440"/>
        </w:tabs>
        <w:spacing w:after="80"/>
      </w:pPr>
      <w:r w:rsidRPr="00C116AE">
        <w:t>Awards</w:t>
      </w:r>
      <w:r>
        <w:t xml:space="preserve"> – Patty Owens</w:t>
      </w:r>
      <w:r w:rsidRPr="00C116AE">
        <w:t xml:space="preserve"> </w:t>
      </w:r>
    </w:p>
    <w:p w14:paraId="71D3E6E5" w14:textId="77777777" w:rsidR="005A2A3F" w:rsidRPr="00C116AE" w:rsidRDefault="005A2A3F" w:rsidP="005A2A3F">
      <w:pPr>
        <w:numPr>
          <w:ilvl w:val="1"/>
          <w:numId w:val="24"/>
        </w:numPr>
        <w:tabs>
          <w:tab w:val="num" w:pos="1440"/>
        </w:tabs>
        <w:spacing w:after="80"/>
      </w:pPr>
      <w:r w:rsidRPr="00C116AE">
        <w:t>Communications</w:t>
      </w:r>
      <w:r>
        <w:t xml:space="preserve"> – Colleen Stevens</w:t>
      </w:r>
    </w:p>
    <w:p w14:paraId="694DDA72" w14:textId="77777777" w:rsidR="005A2A3F" w:rsidRPr="00C116AE" w:rsidRDefault="005A2A3F" w:rsidP="005A2A3F">
      <w:pPr>
        <w:numPr>
          <w:ilvl w:val="1"/>
          <w:numId w:val="24"/>
        </w:numPr>
        <w:tabs>
          <w:tab w:val="num" w:pos="1440"/>
        </w:tabs>
        <w:spacing w:after="80"/>
      </w:pPr>
      <w:r w:rsidRPr="00C116AE">
        <w:t>Professional Development</w:t>
      </w:r>
      <w:r>
        <w:t xml:space="preserve"> – Alex Atwood</w:t>
      </w:r>
    </w:p>
    <w:p w14:paraId="6AC23FF9" w14:textId="77777777" w:rsidR="005A2A3F" w:rsidRDefault="005A2A3F" w:rsidP="005A2A3F">
      <w:pPr>
        <w:numPr>
          <w:ilvl w:val="1"/>
          <w:numId w:val="24"/>
        </w:numPr>
        <w:tabs>
          <w:tab w:val="num" w:pos="1440"/>
        </w:tabs>
        <w:spacing w:after="80"/>
      </w:pPr>
      <w:r w:rsidRPr="00C116AE">
        <w:t>Scholarship</w:t>
      </w:r>
      <w:r>
        <w:t xml:space="preserve"> – Liz McGrath</w:t>
      </w:r>
    </w:p>
    <w:p w14:paraId="391D1743" w14:textId="77777777" w:rsidR="005A2A3F" w:rsidRPr="00C116AE" w:rsidRDefault="005A2A3F" w:rsidP="005A2A3F">
      <w:pPr>
        <w:numPr>
          <w:ilvl w:val="1"/>
          <w:numId w:val="24"/>
        </w:numPr>
        <w:tabs>
          <w:tab w:val="num" w:pos="1440"/>
        </w:tabs>
        <w:spacing w:after="120"/>
      </w:pPr>
      <w:r>
        <w:t xml:space="preserve">Region Members at Large – Brian Milleville (I), Beth Congdon (II), Theresa Powers (III), Liz </w:t>
      </w:r>
      <w:proofErr w:type="spellStart"/>
      <w:r>
        <w:t>Carris</w:t>
      </w:r>
      <w:proofErr w:type="spellEnd"/>
      <w:r>
        <w:t>-Swan (IV)</w:t>
      </w:r>
    </w:p>
    <w:p w14:paraId="2C123D15" w14:textId="77777777" w:rsidR="005A2A3F" w:rsidRPr="00C116AE" w:rsidRDefault="005A2A3F" w:rsidP="005A2A3F">
      <w:pPr>
        <w:numPr>
          <w:ilvl w:val="0"/>
          <w:numId w:val="24"/>
        </w:numPr>
        <w:tabs>
          <w:tab w:val="num" w:pos="720"/>
        </w:tabs>
      </w:pPr>
      <w:r>
        <w:t>Other</w:t>
      </w:r>
      <w:r w:rsidRPr="00C116AE">
        <w:t xml:space="preserve"> Business </w:t>
      </w:r>
    </w:p>
    <w:p w14:paraId="52BE1D01" w14:textId="77777777" w:rsidR="005A2A3F" w:rsidRDefault="005A2A3F" w:rsidP="005A2A3F">
      <w:pPr>
        <w:numPr>
          <w:ilvl w:val="1"/>
          <w:numId w:val="24"/>
        </w:numPr>
        <w:tabs>
          <w:tab w:val="num" w:pos="1440"/>
        </w:tabs>
      </w:pPr>
      <w:r>
        <w:t xml:space="preserve">Vote on Constitution change from last year’s </w:t>
      </w:r>
      <w:proofErr w:type="gramStart"/>
      <w:r>
        <w:t>meeting</w:t>
      </w:r>
      <w:proofErr w:type="gramEnd"/>
    </w:p>
    <w:p w14:paraId="626B890D" w14:textId="77777777" w:rsidR="005A2A3F" w:rsidRDefault="005A2A3F" w:rsidP="005A2A3F">
      <w:pPr>
        <w:numPr>
          <w:ilvl w:val="2"/>
          <w:numId w:val="24"/>
        </w:numPr>
      </w:pPr>
      <w:r>
        <w:rPr>
          <w:color w:val="000000"/>
        </w:rPr>
        <w:t>A change in membership types that will align with the new website. The two non-voting types, retired faculty membership and adjunct faculty membership will become (non-voting) associate members. Regular members remain unchanged as voting members.</w:t>
      </w:r>
    </w:p>
    <w:p w14:paraId="5275A1D2" w14:textId="77777777" w:rsidR="005A2A3F" w:rsidRDefault="005A2A3F" w:rsidP="005A2A3F">
      <w:pPr>
        <w:numPr>
          <w:ilvl w:val="1"/>
          <w:numId w:val="24"/>
        </w:numPr>
        <w:tabs>
          <w:tab w:val="num" w:pos="1440"/>
        </w:tabs>
        <w:spacing w:after="120"/>
      </w:pPr>
      <w:r>
        <w:t>New Website Update – Josh Hammond</w:t>
      </w:r>
    </w:p>
    <w:p w14:paraId="05CDD6ED" w14:textId="77777777" w:rsidR="005A2A3F" w:rsidRPr="00C116AE" w:rsidRDefault="005A2A3F" w:rsidP="005A2A3F">
      <w:pPr>
        <w:numPr>
          <w:ilvl w:val="1"/>
          <w:numId w:val="24"/>
        </w:numPr>
        <w:tabs>
          <w:tab w:val="num" w:pos="1440"/>
        </w:tabs>
        <w:spacing w:after="80"/>
      </w:pPr>
      <w:r w:rsidRPr="00C116AE">
        <w:t>NYSMATYC Representation to Other Organizations </w:t>
      </w:r>
    </w:p>
    <w:p w14:paraId="44BAE936" w14:textId="77777777" w:rsidR="005A2A3F" w:rsidRPr="00C116AE" w:rsidRDefault="005A2A3F" w:rsidP="005A2A3F">
      <w:pPr>
        <w:numPr>
          <w:ilvl w:val="2"/>
          <w:numId w:val="24"/>
        </w:numPr>
        <w:tabs>
          <w:tab w:val="num" w:pos="2160"/>
        </w:tabs>
        <w:spacing w:after="80"/>
      </w:pPr>
      <w:r w:rsidRPr="00C116AE">
        <w:t xml:space="preserve">AMATYC </w:t>
      </w:r>
      <w:r>
        <w:t>– George Hurlburt</w:t>
      </w:r>
    </w:p>
    <w:p w14:paraId="51918F6A" w14:textId="77777777" w:rsidR="005A2A3F" w:rsidRPr="00C116AE" w:rsidRDefault="005A2A3F" w:rsidP="005A2A3F">
      <w:pPr>
        <w:numPr>
          <w:ilvl w:val="2"/>
          <w:numId w:val="24"/>
        </w:numPr>
        <w:tabs>
          <w:tab w:val="num" w:pos="2160"/>
        </w:tabs>
        <w:spacing w:after="80"/>
      </w:pPr>
      <w:r w:rsidRPr="00C116AE">
        <w:t xml:space="preserve">AMTNYS </w:t>
      </w:r>
      <w:r>
        <w:t xml:space="preserve">– </w:t>
      </w:r>
      <w:r w:rsidRPr="00C116AE">
        <w:t>TBA </w:t>
      </w:r>
    </w:p>
    <w:p w14:paraId="5837A455" w14:textId="77777777" w:rsidR="005A2A3F" w:rsidRDefault="005A2A3F" w:rsidP="005A2A3F">
      <w:pPr>
        <w:numPr>
          <w:ilvl w:val="2"/>
          <w:numId w:val="24"/>
        </w:numPr>
        <w:tabs>
          <w:tab w:val="num" w:pos="2160"/>
        </w:tabs>
        <w:spacing w:after="80"/>
      </w:pPr>
      <w:r>
        <w:t>NCTM</w:t>
      </w:r>
      <w:r w:rsidRPr="00C116AE">
        <w:t xml:space="preserve"> </w:t>
      </w:r>
      <w:r>
        <w:t>– TBA</w:t>
      </w:r>
    </w:p>
    <w:p w14:paraId="69A82E03" w14:textId="77777777" w:rsidR="005A2A3F" w:rsidRPr="00C116AE" w:rsidRDefault="005A2A3F" w:rsidP="005A2A3F">
      <w:pPr>
        <w:numPr>
          <w:ilvl w:val="2"/>
          <w:numId w:val="24"/>
        </w:numPr>
        <w:tabs>
          <w:tab w:val="num" w:pos="2160"/>
        </w:tabs>
        <w:spacing w:after="80"/>
      </w:pPr>
      <w:r w:rsidRPr="00C116AE">
        <w:t xml:space="preserve">MAA Metro </w:t>
      </w:r>
      <w:r>
        <w:t>– TBA</w:t>
      </w:r>
      <w:r w:rsidRPr="00C116AE">
        <w:t> </w:t>
      </w:r>
    </w:p>
    <w:p w14:paraId="73FA20D3" w14:textId="77777777" w:rsidR="005A2A3F" w:rsidRPr="00C116AE" w:rsidRDefault="005A2A3F" w:rsidP="005A2A3F">
      <w:pPr>
        <w:numPr>
          <w:ilvl w:val="2"/>
          <w:numId w:val="24"/>
        </w:numPr>
        <w:tabs>
          <w:tab w:val="num" w:pos="2160"/>
        </w:tabs>
        <w:spacing w:after="120"/>
      </w:pPr>
      <w:r w:rsidRPr="00C116AE">
        <w:t xml:space="preserve">MAA Seaway </w:t>
      </w:r>
      <w:r>
        <w:t xml:space="preserve">– </w:t>
      </w:r>
      <w:r w:rsidRPr="00C116AE">
        <w:t>TBA </w:t>
      </w:r>
    </w:p>
    <w:p w14:paraId="5DCA2288" w14:textId="77777777" w:rsidR="005A2A3F" w:rsidRDefault="005A2A3F" w:rsidP="005A2A3F">
      <w:pPr>
        <w:numPr>
          <w:ilvl w:val="1"/>
          <w:numId w:val="24"/>
        </w:numPr>
        <w:tabs>
          <w:tab w:val="num" w:pos="1440"/>
        </w:tabs>
        <w:spacing w:after="120"/>
      </w:pPr>
      <w:r w:rsidRPr="00C116AE">
        <w:t>20</w:t>
      </w:r>
      <w:r>
        <w:t>23</w:t>
      </w:r>
      <w:r w:rsidRPr="00C116AE">
        <w:t xml:space="preserve"> Conference Report</w:t>
      </w:r>
      <w:r>
        <w:t xml:space="preserve"> – Joe Bernat</w:t>
      </w:r>
      <w:r w:rsidRPr="00C116AE">
        <w:t xml:space="preserve"> </w:t>
      </w:r>
    </w:p>
    <w:p w14:paraId="2E9B9A31" w14:textId="77777777" w:rsidR="005A2A3F" w:rsidRPr="00C116AE" w:rsidRDefault="005A2A3F" w:rsidP="005A2A3F">
      <w:pPr>
        <w:numPr>
          <w:ilvl w:val="1"/>
          <w:numId w:val="24"/>
        </w:numPr>
        <w:tabs>
          <w:tab w:val="num" w:pos="1440"/>
        </w:tabs>
        <w:spacing w:after="120"/>
      </w:pPr>
      <w:r>
        <w:t xml:space="preserve">Math League Report – Abe </w:t>
      </w:r>
      <w:proofErr w:type="spellStart"/>
      <w:r>
        <w:t>Mantell</w:t>
      </w:r>
      <w:proofErr w:type="spellEnd"/>
    </w:p>
    <w:p w14:paraId="22771B06" w14:textId="77777777" w:rsidR="005A2A3F" w:rsidRPr="00C116AE" w:rsidRDefault="005A2A3F" w:rsidP="005A2A3F">
      <w:pPr>
        <w:numPr>
          <w:ilvl w:val="0"/>
          <w:numId w:val="24"/>
        </w:numPr>
        <w:tabs>
          <w:tab w:val="num" w:pos="720"/>
        </w:tabs>
        <w:spacing w:after="120"/>
      </w:pPr>
      <w:r w:rsidRPr="00C116AE">
        <w:t>New Business </w:t>
      </w:r>
    </w:p>
    <w:p w14:paraId="4E548B1F" w14:textId="77777777" w:rsidR="005A2A3F" w:rsidRPr="00C116AE" w:rsidRDefault="005A2A3F" w:rsidP="005A2A3F">
      <w:pPr>
        <w:numPr>
          <w:ilvl w:val="1"/>
          <w:numId w:val="24"/>
        </w:numPr>
        <w:tabs>
          <w:tab w:val="num" w:pos="1440"/>
        </w:tabs>
        <w:spacing w:after="120"/>
      </w:pPr>
      <w:r w:rsidRPr="00C116AE">
        <w:t>Appointments</w:t>
      </w:r>
      <w:r>
        <w:t xml:space="preserve"> – Joe Bernat</w:t>
      </w:r>
    </w:p>
    <w:p w14:paraId="1C6A0B37" w14:textId="77777777" w:rsidR="005A2A3F" w:rsidRPr="00C116AE" w:rsidRDefault="005A2A3F" w:rsidP="005A2A3F">
      <w:pPr>
        <w:numPr>
          <w:ilvl w:val="1"/>
          <w:numId w:val="24"/>
        </w:numPr>
        <w:tabs>
          <w:tab w:val="num" w:pos="1440"/>
        </w:tabs>
        <w:spacing w:after="120"/>
      </w:pPr>
      <w:r>
        <w:t xml:space="preserve">Upcoming </w:t>
      </w:r>
      <w:r w:rsidRPr="00C116AE">
        <w:t>Conferences</w:t>
      </w:r>
      <w:r>
        <w:t xml:space="preserve"> – Patty Owens</w:t>
      </w:r>
    </w:p>
    <w:p w14:paraId="2B3D067D" w14:textId="77777777" w:rsidR="005A2A3F" w:rsidRPr="00C116AE" w:rsidRDefault="005A2A3F" w:rsidP="005A2A3F">
      <w:pPr>
        <w:numPr>
          <w:ilvl w:val="2"/>
          <w:numId w:val="24"/>
        </w:numPr>
        <w:tabs>
          <w:tab w:val="num" w:pos="2160"/>
        </w:tabs>
        <w:spacing w:after="120"/>
      </w:pPr>
      <w:r>
        <w:t>2024 – April 12-14, Best Western Plus, Kingston – Region IV</w:t>
      </w:r>
    </w:p>
    <w:p w14:paraId="5F2EA427" w14:textId="77777777" w:rsidR="005A2A3F" w:rsidRPr="00C116AE" w:rsidRDefault="005A2A3F" w:rsidP="005A2A3F">
      <w:pPr>
        <w:numPr>
          <w:ilvl w:val="0"/>
          <w:numId w:val="24"/>
        </w:numPr>
        <w:tabs>
          <w:tab w:val="num" w:pos="720"/>
        </w:tabs>
        <w:spacing w:after="120"/>
      </w:pPr>
      <w:r w:rsidRPr="00C116AE">
        <w:t xml:space="preserve">Raffles </w:t>
      </w:r>
    </w:p>
    <w:p w14:paraId="1B5C5598" w14:textId="77777777" w:rsidR="005A2A3F" w:rsidRDefault="005A2A3F" w:rsidP="005A2A3F">
      <w:pPr>
        <w:numPr>
          <w:ilvl w:val="0"/>
          <w:numId w:val="24"/>
        </w:numPr>
        <w:tabs>
          <w:tab w:val="num" w:pos="720"/>
        </w:tabs>
      </w:pPr>
      <w:r w:rsidRPr="00C116AE">
        <w:t xml:space="preserve">Adjournment </w:t>
      </w:r>
    </w:p>
    <w:p w14:paraId="01E46D9A" w14:textId="1A3CAAC7" w:rsidR="00794E4D" w:rsidRPr="0022624F" w:rsidRDefault="0021627A" w:rsidP="0022624F">
      <w:pPr>
        <w:tabs>
          <w:tab w:val="left" w:pos="3579"/>
        </w:tabs>
        <w:jc w:val="center"/>
        <w:rPr>
          <w:sz w:val="32"/>
          <w:szCs w:val="32"/>
        </w:rPr>
      </w:pPr>
      <w:r>
        <w:rPr>
          <w:sz w:val="32"/>
          <w:szCs w:val="32"/>
        </w:rPr>
        <w:lastRenderedPageBreak/>
        <w:t>2022-</w:t>
      </w:r>
      <w:r w:rsidR="00E034FA" w:rsidRPr="0022624F">
        <w:rPr>
          <w:sz w:val="32"/>
          <w:szCs w:val="32"/>
        </w:rPr>
        <w:t xml:space="preserve">2023 </w:t>
      </w:r>
      <w:r w:rsidR="0022624F" w:rsidRPr="0022624F">
        <w:rPr>
          <w:sz w:val="32"/>
          <w:szCs w:val="32"/>
        </w:rPr>
        <w:t xml:space="preserve">NYSMATYC Student </w:t>
      </w:r>
      <w:r w:rsidR="00794E4D" w:rsidRPr="0022624F">
        <w:rPr>
          <w:sz w:val="32"/>
          <w:szCs w:val="32"/>
        </w:rPr>
        <w:t>Scholarship</w:t>
      </w:r>
      <w:r w:rsidR="00E034FA" w:rsidRPr="0022624F">
        <w:rPr>
          <w:sz w:val="32"/>
          <w:szCs w:val="32"/>
        </w:rPr>
        <w:t xml:space="preserve"> Report:</w:t>
      </w:r>
    </w:p>
    <w:p w14:paraId="765F8D5E" w14:textId="77777777" w:rsidR="008156AA" w:rsidRDefault="008156AA" w:rsidP="0022624F">
      <w:pPr>
        <w:pStyle w:val="NormalWeb"/>
        <w:spacing w:before="0" w:beforeAutospacing="0" w:after="0" w:afterAutospacing="0"/>
        <w:jc w:val="center"/>
        <w:rPr>
          <w:rFonts w:ascii="Arial" w:hAnsi="Arial" w:cs="Arial"/>
          <w:b/>
          <w:bCs/>
          <w:color w:val="000000"/>
          <w:sz w:val="22"/>
          <w:szCs w:val="22"/>
        </w:rPr>
      </w:pPr>
    </w:p>
    <w:p w14:paraId="4122D5D0" w14:textId="77777777" w:rsidR="008156AA" w:rsidRPr="00FC7734" w:rsidRDefault="008156AA" w:rsidP="0022624F">
      <w:pPr>
        <w:pStyle w:val="NormalWeb"/>
        <w:spacing w:before="0" w:beforeAutospacing="0" w:after="0" w:afterAutospacing="0"/>
        <w:jc w:val="center"/>
        <w:rPr>
          <w:rFonts w:ascii="Cambria" w:hAnsi="Cambria" w:cs="Arial"/>
          <w:b/>
          <w:bCs/>
          <w:color w:val="000000"/>
          <w:sz w:val="28"/>
          <w:szCs w:val="28"/>
        </w:rPr>
      </w:pPr>
    </w:p>
    <w:p w14:paraId="4427E621" w14:textId="5243DB27" w:rsidR="00E034FA" w:rsidRPr="00267ADB" w:rsidRDefault="004A7367" w:rsidP="0022624F">
      <w:pPr>
        <w:pStyle w:val="NormalWeb"/>
        <w:spacing w:before="0" w:beforeAutospacing="0" w:after="0" w:afterAutospacing="0"/>
        <w:jc w:val="center"/>
        <w:rPr>
          <w:rFonts w:ascii="Cambria" w:hAnsi="Cambria" w:cs="Arial"/>
          <w:b/>
          <w:bCs/>
          <w:color w:val="000000"/>
          <w:sz w:val="32"/>
          <w:szCs w:val="32"/>
        </w:rPr>
      </w:pPr>
      <w:r w:rsidRPr="00267ADB">
        <w:rPr>
          <w:rFonts w:ascii="Cambria" w:hAnsi="Cambria" w:cs="Arial"/>
          <w:b/>
          <w:bCs/>
          <w:color w:val="000000"/>
          <w:sz w:val="32"/>
          <w:szCs w:val="32"/>
        </w:rPr>
        <w:t>D</w:t>
      </w:r>
      <w:r w:rsidR="00E034FA" w:rsidRPr="00267ADB">
        <w:rPr>
          <w:rFonts w:ascii="Cambria" w:hAnsi="Cambria" w:cs="Arial"/>
          <w:b/>
          <w:bCs/>
          <w:color w:val="000000"/>
          <w:sz w:val="32"/>
          <w:szCs w:val="32"/>
        </w:rPr>
        <w:t xml:space="preserve">an </w:t>
      </w:r>
      <w:proofErr w:type="spellStart"/>
      <w:r w:rsidR="00E034FA" w:rsidRPr="00267ADB">
        <w:rPr>
          <w:rFonts w:ascii="Cambria" w:hAnsi="Cambria" w:cs="Arial"/>
          <w:b/>
          <w:bCs/>
          <w:color w:val="000000"/>
          <w:sz w:val="32"/>
          <w:szCs w:val="32"/>
        </w:rPr>
        <w:t>Dodway</w:t>
      </w:r>
      <w:proofErr w:type="spellEnd"/>
      <w:r w:rsidR="00146D03">
        <w:rPr>
          <w:rFonts w:ascii="Cambria" w:hAnsi="Cambria" w:cs="Arial"/>
          <w:b/>
          <w:bCs/>
          <w:color w:val="000000"/>
          <w:sz w:val="32"/>
          <w:szCs w:val="32"/>
        </w:rPr>
        <w:t xml:space="preserve"> Scholarship</w:t>
      </w:r>
    </w:p>
    <w:p w14:paraId="0B9F9A4E" w14:textId="77777777" w:rsidR="00267ADB" w:rsidRPr="00FC7734" w:rsidRDefault="00267ADB" w:rsidP="0022624F">
      <w:pPr>
        <w:pStyle w:val="NormalWeb"/>
        <w:spacing w:before="0" w:beforeAutospacing="0" w:after="0" w:afterAutospacing="0"/>
        <w:jc w:val="center"/>
        <w:rPr>
          <w:rFonts w:ascii="Cambria" w:hAnsi="Cambria"/>
          <w:sz w:val="28"/>
          <w:szCs w:val="28"/>
        </w:rPr>
      </w:pPr>
    </w:p>
    <w:p w14:paraId="49B447FE" w14:textId="77777777" w:rsidR="00E034FA" w:rsidRPr="00FC7734" w:rsidRDefault="00E034FA" w:rsidP="0022624F">
      <w:pPr>
        <w:pStyle w:val="NormalWeb"/>
        <w:spacing w:before="0" w:beforeAutospacing="0" w:after="0" w:afterAutospacing="0"/>
        <w:jc w:val="center"/>
        <w:rPr>
          <w:rFonts w:ascii="Cambria" w:hAnsi="Cambria"/>
          <w:sz w:val="28"/>
          <w:szCs w:val="28"/>
        </w:rPr>
      </w:pPr>
      <w:r w:rsidRPr="00FC7734">
        <w:rPr>
          <w:rFonts w:ascii="Cambria" w:hAnsi="Cambria" w:cs="Arial"/>
          <w:color w:val="000000"/>
          <w:sz w:val="28"/>
          <w:szCs w:val="28"/>
        </w:rPr>
        <w:t xml:space="preserve">Rubi </w:t>
      </w:r>
      <w:proofErr w:type="spellStart"/>
      <w:r w:rsidRPr="00FC7734">
        <w:rPr>
          <w:rFonts w:ascii="Cambria" w:hAnsi="Cambria" w:cs="Arial"/>
          <w:color w:val="000000"/>
          <w:sz w:val="28"/>
          <w:szCs w:val="28"/>
        </w:rPr>
        <w:t>Larancuent</w:t>
      </w:r>
      <w:proofErr w:type="spellEnd"/>
      <w:r w:rsidRPr="00FC7734">
        <w:rPr>
          <w:rFonts w:ascii="Cambria" w:hAnsi="Cambria" w:cs="Arial"/>
          <w:color w:val="000000"/>
          <w:sz w:val="28"/>
          <w:szCs w:val="28"/>
        </w:rPr>
        <w:t xml:space="preserve"> from CUNY Bronx Community College</w:t>
      </w:r>
    </w:p>
    <w:p w14:paraId="243ACA78" w14:textId="77777777" w:rsidR="00E034FA" w:rsidRPr="00FC7734" w:rsidRDefault="00E034FA" w:rsidP="0022624F">
      <w:pPr>
        <w:spacing w:after="240"/>
        <w:jc w:val="center"/>
        <w:rPr>
          <w:rFonts w:ascii="Cambria" w:hAnsi="Cambria"/>
          <w:sz w:val="28"/>
          <w:szCs w:val="28"/>
        </w:rPr>
      </w:pPr>
    </w:p>
    <w:p w14:paraId="7E762658" w14:textId="1C8D3E35" w:rsidR="00E034FA" w:rsidRPr="00267ADB" w:rsidRDefault="00E034FA" w:rsidP="0022624F">
      <w:pPr>
        <w:pStyle w:val="NormalWeb"/>
        <w:spacing w:before="0" w:beforeAutospacing="0" w:after="0" w:afterAutospacing="0"/>
        <w:jc w:val="center"/>
        <w:rPr>
          <w:rFonts w:ascii="Cambria" w:hAnsi="Cambria"/>
          <w:sz w:val="32"/>
          <w:szCs w:val="32"/>
        </w:rPr>
      </w:pPr>
      <w:r w:rsidRPr="00267ADB">
        <w:rPr>
          <w:rFonts w:ascii="Cambria" w:hAnsi="Cambria"/>
          <w:b/>
          <w:bCs/>
          <w:color w:val="202124"/>
          <w:sz w:val="32"/>
          <w:szCs w:val="32"/>
        </w:rPr>
        <w:t>NYSMATYC Award for Excellence in Mathematics</w:t>
      </w:r>
    </w:p>
    <w:p w14:paraId="7BFBBC46" w14:textId="77777777" w:rsidR="00267ADB" w:rsidRDefault="00267ADB" w:rsidP="0022624F">
      <w:pPr>
        <w:pStyle w:val="NormalWeb"/>
        <w:spacing w:before="0" w:beforeAutospacing="0" w:after="0" w:afterAutospacing="0"/>
        <w:jc w:val="center"/>
        <w:rPr>
          <w:rFonts w:ascii="Cambria" w:hAnsi="Cambria" w:cs="Arial"/>
          <w:color w:val="202124"/>
          <w:sz w:val="28"/>
          <w:szCs w:val="28"/>
        </w:rPr>
      </w:pPr>
    </w:p>
    <w:p w14:paraId="15AA0C7C" w14:textId="4610578E" w:rsidR="00E034FA" w:rsidRPr="00FC7734" w:rsidRDefault="00E034FA" w:rsidP="0022624F">
      <w:pPr>
        <w:pStyle w:val="NormalWeb"/>
        <w:spacing w:before="0" w:beforeAutospacing="0" w:after="0" w:afterAutospacing="0"/>
        <w:jc w:val="center"/>
        <w:rPr>
          <w:rFonts w:ascii="Cambria" w:hAnsi="Cambria"/>
          <w:sz w:val="28"/>
          <w:szCs w:val="28"/>
        </w:rPr>
      </w:pPr>
      <w:r w:rsidRPr="00FC7734">
        <w:rPr>
          <w:rFonts w:ascii="Cambria" w:hAnsi="Cambria" w:cs="Arial"/>
          <w:color w:val="202124"/>
          <w:sz w:val="28"/>
          <w:szCs w:val="28"/>
        </w:rPr>
        <w:t xml:space="preserve">Edward </w:t>
      </w:r>
      <w:proofErr w:type="spellStart"/>
      <w:r w:rsidRPr="00FC7734">
        <w:rPr>
          <w:rFonts w:ascii="Cambria" w:hAnsi="Cambria" w:cs="Arial"/>
          <w:color w:val="202124"/>
          <w:sz w:val="28"/>
          <w:szCs w:val="28"/>
        </w:rPr>
        <w:t>Celiz</w:t>
      </w:r>
      <w:proofErr w:type="spellEnd"/>
      <w:r w:rsidRPr="00FC7734">
        <w:rPr>
          <w:rFonts w:ascii="Cambria" w:hAnsi="Cambria" w:cs="Arial"/>
          <w:color w:val="202124"/>
          <w:sz w:val="28"/>
          <w:szCs w:val="28"/>
        </w:rPr>
        <w:t xml:space="preserve"> from Orange County Community College</w:t>
      </w:r>
    </w:p>
    <w:p w14:paraId="37ADB71B" w14:textId="77777777" w:rsidR="00E034FA" w:rsidRPr="00FC7734" w:rsidRDefault="00E034FA" w:rsidP="0022624F">
      <w:pPr>
        <w:spacing w:after="240"/>
        <w:jc w:val="center"/>
        <w:rPr>
          <w:rFonts w:ascii="Cambria" w:hAnsi="Cambria"/>
          <w:sz w:val="28"/>
          <w:szCs w:val="28"/>
        </w:rPr>
      </w:pPr>
    </w:p>
    <w:p w14:paraId="1E565A48" w14:textId="0372B388" w:rsidR="00E034FA" w:rsidRPr="00267ADB" w:rsidRDefault="00E034FA" w:rsidP="0022624F">
      <w:pPr>
        <w:pStyle w:val="NormalWeb"/>
        <w:spacing w:before="0" w:beforeAutospacing="0" w:after="0" w:afterAutospacing="0"/>
        <w:jc w:val="center"/>
        <w:rPr>
          <w:rFonts w:ascii="Cambria" w:hAnsi="Cambria"/>
          <w:b/>
          <w:bCs/>
          <w:color w:val="202124"/>
          <w:sz w:val="32"/>
          <w:szCs w:val="32"/>
        </w:rPr>
      </w:pPr>
      <w:r w:rsidRPr="00267ADB">
        <w:rPr>
          <w:rFonts w:ascii="Cambria" w:hAnsi="Cambria"/>
          <w:b/>
          <w:bCs/>
          <w:color w:val="202124"/>
          <w:sz w:val="32"/>
          <w:szCs w:val="32"/>
        </w:rPr>
        <w:t>NYSMATYC Award for Excellence in Mathematics</w:t>
      </w:r>
    </w:p>
    <w:p w14:paraId="625E23AC" w14:textId="77777777" w:rsidR="00267ADB" w:rsidRPr="00FC7734" w:rsidRDefault="00267ADB" w:rsidP="0022624F">
      <w:pPr>
        <w:pStyle w:val="NormalWeb"/>
        <w:spacing w:before="0" w:beforeAutospacing="0" w:after="0" w:afterAutospacing="0"/>
        <w:jc w:val="center"/>
        <w:rPr>
          <w:rFonts w:ascii="Cambria" w:hAnsi="Cambria"/>
          <w:sz w:val="28"/>
          <w:szCs w:val="28"/>
        </w:rPr>
      </w:pPr>
    </w:p>
    <w:p w14:paraId="71D23CF7" w14:textId="77777777" w:rsidR="00E034FA" w:rsidRPr="00FC7734" w:rsidRDefault="00E034FA" w:rsidP="0022624F">
      <w:pPr>
        <w:pStyle w:val="NormalWeb"/>
        <w:spacing w:before="0" w:beforeAutospacing="0" w:after="0" w:afterAutospacing="0"/>
        <w:jc w:val="center"/>
        <w:rPr>
          <w:rFonts w:ascii="Cambria" w:hAnsi="Cambria"/>
          <w:sz w:val="28"/>
          <w:szCs w:val="28"/>
        </w:rPr>
      </w:pPr>
      <w:r w:rsidRPr="00FC7734">
        <w:rPr>
          <w:rFonts w:ascii="Cambria" w:hAnsi="Cambria" w:cs="Arial"/>
          <w:color w:val="202124"/>
          <w:sz w:val="28"/>
          <w:szCs w:val="28"/>
        </w:rPr>
        <w:t xml:space="preserve">Jacquelyn </w:t>
      </w:r>
      <w:proofErr w:type="spellStart"/>
      <w:r w:rsidRPr="00FC7734">
        <w:rPr>
          <w:rFonts w:ascii="Cambria" w:hAnsi="Cambria" w:cs="Arial"/>
          <w:color w:val="202124"/>
          <w:sz w:val="28"/>
          <w:szCs w:val="28"/>
        </w:rPr>
        <w:t>Osburn</w:t>
      </w:r>
      <w:proofErr w:type="spellEnd"/>
      <w:r w:rsidRPr="00FC7734">
        <w:rPr>
          <w:rFonts w:ascii="Cambria" w:hAnsi="Cambria" w:cs="Arial"/>
          <w:color w:val="202124"/>
          <w:sz w:val="28"/>
          <w:szCs w:val="28"/>
        </w:rPr>
        <w:t xml:space="preserve"> from Corning Community College</w:t>
      </w:r>
    </w:p>
    <w:p w14:paraId="2979D481" w14:textId="77777777" w:rsidR="00E034FA" w:rsidRPr="00FC7734" w:rsidRDefault="00E034FA" w:rsidP="0022624F">
      <w:pPr>
        <w:spacing w:after="240"/>
        <w:jc w:val="center"/>
        <w:rPr>
          <w:rFonts w:ascii="Cambria" w:hAnsi="Cambria"/>
          <w:sz w:val="28"/>
          <w:szCs w:val="28"/>
        </w:rPr>
      </w:pPr>
    </w:p>
    <w:p w14:paraId="41DA2D9B" w14:textId="508B7153" w:rsidR="00E034FA" w:rsidRPr="00267ADB" w:rsidRDefault="00E034FA" w:rsidP="0022624F">
      <w:pPr>
        <w:pStyle w:val="NormalWeb"/>
        <w:spacing w:before="0" w:beforeAutospacing="0" w:after="0" w:afterAutospacing="0"/>
        <w:jc w:val="center"/>
        <w:rPr>
          <w:rFonts w:ascii="Cambria" w:hAnsi="Cambria"/>
          <w:b/>
          <w:bCs/>
          <w:color w:val="202124"/>
          <w:sz w:val="32"/>
          <w:szCs w:val="32"/>
        </w:rPr>
      </w:pPr>
      <w:r w:rsidRPr="00267ADB">
        <w:rPr>
          <w:rFonts w:ascii="Cambria" w:hAnsi="Cambria"/>
          <w:b/>
          <w:bCs/>
          <w:color w:val="202124"/>
          <w:sz w:val="32"/>
          <w:szCs w:val="32"/>
        </w:rPr>
        <w:t>NYSMATYC Award for Excellence in Mathematics</w:t>
      </w:r>
    </w:p>
    <w:p w14:paraId="10874FF4" w14:textId="77777777" w:rsidR="00267ADB" w:rsidRPr="00FC7734" w:rsidRDefault="00267ADB" w:rsidP="0022624F">
      <w:pPr>
        <w:pStyle w:val="NormalWeb"/>
        <w:spacing w:before="0" w:beforeAutospacing="0" w:after="0" w:afterAutospacing="0"/>
        <w:jc w:val="center"/>
        <w:rPr>
          <w:rFonts w:ascii="Cambria" w:hAnsi="Cambria"/>
          <w:sz w:val="28"/>
          <w:szCs w:val="28"/>
        </w:rPr>
      </w:pPr>
    </w:p>
    <w:p w14:paraId="6A147DDB" w14:textId="77777777" w:rsidR="00E034FA" w:rsidRPr="00FC7734" w:rsidRDefault="00E034FA" w:rsidP="0022624F">
      <w:pPr>
        <w:pStyle w:val="NormalWeb"/>
        <w:spacing w:before="0" w:beforeAutospacing="0" w:after="0" w:afterAutospacing="0"/>
        <w:jc w:val="center"/>
        <w:rPr>
          <w:rFonts w:ascii="Cambria" w:hAnsi="Cambria"/>
          <w:sz w:val="28"/>
          <w:szCs w:val="28"/>
        </w:rPr>
      </w:pPr>
      <w:proofErr w:type="spellStart"/>
      <w:r w:rsidRPr="00FC7734">
        <w:rPr>
          <w:rFonts w:ascii="Cambria" w:hAnsi="Cambria" w:cs="Arial"/>
          <w:color w:val="202124"/>
          <w:sz w:val="28"/>
          <w:szCs w:val="28"/>
        </w:rPr>
        <w:t>Stiviyan</w:t>
      </w:r>
      <w:proofErr w:type="spellEnd"/>
      <w:r w:rsidRPr="00FC7734">
        <w:rPr>
          <w:rFonts w:ascii="Cambria" w:hAnsi="Cambria" w:cs="Arial"/>
          <w:color w:val="202124"/>
          <w:sz w:val="28"/>
          <w:szCs w:val="28"/>
        </w:rPr>
        <w:t xml:space="preserve"> </w:t>
      </w:r>
      <w:proofErr w:type="spellStart"/>
      <w:r w:rsidRPr="00FC7734">
        <w:rPr>
          <w:rFonts w:ascii="Cambria" w:hAnsi="Cambria" w:cs="Arial"/>
          <w:color w:val="202124"/>
          <w:sz w:val="28"/>
          <w:szCs w:val="28"/>
        </w:rPr>
        <w:t>Yavorov</w:t>
      </w:r>
      <w:proofErr w:type="spellEnd"/>
      <w:r w:rsidRPr="00FC7734">
        <w:rPr>
          <w:rFonts w:ascii="Cambria" w:hAnsi="Cambria" w:cs="Arial"/>
          <w:color w:val="202124"/>
          <w:sz w:val="28"/>
          <w:szCs w:val="28"/>
        </w:rPr>
        <w:t xml:space="preserve"> </w:t>
      </w:r>
      <w:proofErr w:type="spellStart"/>
      <w:r w:rsidRPr="00FC7734">
        <w:rPr>
          <w:rFonts w:ascii="Cambria" w:hAnsi="Cambria" w:cs="Arial"/>
          <w:color w:val="202124"/>
          <w:sz w:val="28"/>
          <w:szCs w:val="28"/>
        </w:rPr>
        <w:t>Dragiev</w:t>
      </w:r>
      <w:proofErr w:type="spellEnd"/>
      <w:r w:rsidRPr="00FC7734">
        <w:rPr>
          <w:rFonts w:ascii="Cambria" w:hAnsi="Cambria" w:cs="Arial"/>
          <w:color w:val="202124"/>
          <w:sz w:val="28"/>
          <w:szCs w:val="28"/>
        </w:rPr>
        <w:t xml:space="preserve"> from Orange County Community College</w:t>
      </w:r>
    </w:p>
    <w:p w14:paraId="2F2D1FA3" w14:textId="77777777" w:rsidR="00E034FA" w:rsidRPr="00FC7734" w:rsidRDefault="00E034FA" w:rsidP="0022624F">
      <w:pPr>
        <w:spacing w:after="240"/>
        <w:jc w:val="center"/>
        <w:rPr>
          <w:rFonts w:ascii="Cambria" w:hAnsi="Cambria"/>
          <w:sz w:val="28"/>
          <w:szCs w:val="28"/>
        </w:rPr>
      </w:pPr>
    </w:p>
    <w:p w14:paraId="71238B53" w14:textId="3212EC1A" w:rsidR="00E034FA" w:rsidRPr="00267ADB" w:rsidRDefault="00E034FA" w:rsidP="0022624F">
      <w:pPr>
        <w:pStyle w:val="NormalWeb"/>
        <w:spacing w:before="0" w:beforeAutospacing="0" w:after="0" w:afterAutospacing="0"/>
        <w:jc w:val="center"/>
        <w:rPr>
          <w:rFonts w:ascii="Cambria" w:hAnsi="Cambria"/>
          <w:b/>
          <w:bCs/>
          <w:color w:val="202124"/>
          <w:sz w:val="32"/>
          <w:szCs w:val="32"/>
        </w:rPr>
      </w:pPr>
      <w:r w:rsidRPr="00267ADB">
        <w:rPr>
          <w:rFonts w:ascii="Cambria" w:hAnsi="Cambria"/>
          <w:b/>
          <w:bCs/>
          <w:color w:val="202124"/>
          <w:sz w:val="32"/>
          <w:szCs w:val="32"/>
        </w:rPr>
        <w:t>NYSMATYC Award for Excellence in Mathematics</w:t>
      </w:r>
    </w:p>
    <w:p w14:paraId="1AF87E95" w14:textId="77777777" w:rsidR="00267ADB" w:rsidRPr="00FC7734" w:rsidRDefault="00267ADB" w:rsidP="0022624F">
      <w:pPr>
        <w:pStyle w:val="NormalWeb"/>
        <w:spacing w:before="0" w:beforeAutospacing="0" w:after="0" w:afterAutospacing="0"/>
        <w:jc w:val="center"/>
        <w:rPr>
          <w:rFonts w:ascii="Cambria" w:hAnsi="Cambria"/>
          <w:sz w:val="28"/>
          <w:szCs w:val="28"/>
        </w:rPr>
      </w:pPr>
    </w:p>
    <w:p w14:paraId="7BA4EA8E" w14:textId="77777777" w:rsidR="00E034FA" w:rsidRPr="00FC7734" w:rsidRDefault="00E034FA" w:rsidP="0022624F">
      <w:pPr>
        <w:pStyle w:val="NormalWeb"/>
        <w:spacing w:before="0" w:beforeAutospacing="0" w:after="0" w:afterAutospacing="0"/>
        <w:jc w:val="center"/>
        <w:rPr>
          <w:rFonts w:ascii="Cambria" w:hAnsi="Cambria"/>
          <w:sz w:val="28"/>
          <w:szCs w:val="28"/>
        </w:rPr>
      </w:pPr>
      <w:r w:rsidRPr="00FC7734">
        <w:rPr>
          <w:rFonts w:ascii="Cambria" w:hAnsi="Cambria" w:cs="Arial"/>
          <w:color w:val="202124"/>
          <w:sz w:val="28"/>
          <w:szCs w:val="28"/>
        </w:rPr>
        <w:t>Eisha Sarmad from Rockland Community College</w:t>
      </w:r>
    </w:p>
    <w:p w14:paraId="1CC4BD53" w14:textId="77777777" w:rsidR="00E034FA" w:rsidRPr="00FC7734" w:rsidRDefault="00E034FA" w:rsidP="0022624F">
      <w:pPr>
        <w:tabs>
          <w:tab w:val="left" w:pos="3579"/>
        </w:tabs>
        <w:jc w:val="center"/>
        <w:rPr>
          <w:rFonts w:ascii="Cambria" w:hAnsi="Cambria"/>
          <w:sz w:val="28"/>
          <w:szCs w:val="28"/>
        </w:rPr>
      </w:pPr>
    </w:p>
    <w:p w14:paraId="42A62F70" w14:textId="7C76C5C8" w:rsidR="00794E4D" w:rsidRPr="00FC7734" w:rsidRDefault="00794E4D" w:rsidP="0022624F">
      <w:pPr>
        <w:tabs>
          <w:tab w:val="left" w:pos="3579"/>
        </w:tabs>
        <w:jc w:val="center"/>
        <w:rPr>
          <w:rFonts w:ascii="Cambria" w:hAnsi="Cambria"/>
          <w:sz w:val="28"/>
          <w:szCs w:val="28"/>
        </w:rPr>
      </w:pPr>
    </w:p>
    <w:p w14:paraId="54F4CA88" w14:textId="77777777" w:rsidR="0045036F" w:rsidRDefault="0045036F" w:rsidP="0045036F">
      <w:r w:rsidRPr="00C64BCB">
        <w:rPr>
          <w:noProof/>
        </w:rPr>
        <w:lastRenderedPageBreak/>
        <w:drawing>
          <wp:anchor distT="0" distB="0" distL="114300" distR="114300" simplePos="0" relativeHeight="251665408" behindDoc="0" locked="0" layoutInCell="1" allowOverlap="1" wp14:anchorId="47464EC1" wp14:editId="55FC17CD">
            <wp:simplePos x="0" y="0"/>
            <wp:positionH relativeFrom="column">
              <wp:posOffset>685800</wp:posOffset>
            </wp:positionH>
            <wp:positionV relativeFrom="paragraph">
              <wp:posOffset>0</wp:posOffset>
            </wp:positionV>
            <wp:extent cx="4467860" cy="3200400"/>
            <wp:effectExtent l="0" t="0" r="8890" b="0"/>
            <wp:wrapTopAndBottom/>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467860" cy="3200400"/>
                    </a:xfrm>
                    <a:prstGeom prst="rect">
                      <a:avLst/>
                    </a:prstGeom>
                  </pic:spPr>
                </pic:pic>
              </a:graphicData>
            </a:graphic>
            <wp14:sizeRelH relativeFrom="page">
              <wp14:pctWidth>0</wp14:pctWidth>
            </wp14:sizeRelH>
            <wp14:sizeRelV relativeFrom="page">
              <wp14:pctHeight>0</wp14:pctHeight>
            </wp14:sizeRelV>
          </wp:anchor>
        </w:drawing>
      </w:r>
    </w:p>
    <w:p w14:paraId="08BDC5DF" w14:textId="23A3D87F" w:rsidR="0045036F" w:rsidRDefault="0045036F" w:rsidP="0045036F">
      <w:pPr>
        <w:spacing w:line="360" w:lineRule="auto"/>
        <w:ind w:left="1440"/>
      </w:pPr>
      <w:r w:rsidRPr="0045036F">
        <w:rPr>
          <w:b/>
          <w:bCs/>
          <w:sz w:val="28"/>
          <w:szCs w:val="28"/>
          <w:u w:val="single"/>
        </w:rPr>
        <w:t>Gold Donors</w:t>
      </w:r>
      <w:r w:rsidRPr="0045036F">
        <w:t xml:space="preserve"> </w:t>
      </w:r>
      <w:r>
        <w:tab/>
      </w:r>
      <w:r>
        <w:tab/>
      </w:r>
      <w:r>
        <w:tab/>
      </w:r>
      <w:r>
        <w:tab/>
      </w:r>
      <w:r>
        <w:tab/>
      </w:r>
      <w:r w:rsidRPr="0045036F">
        <w:rPr>
          <w:b/>
          <w:bCs/>
          <w:sz w:val="28"/>
          <w:szCs w:val="28"/>
          <w:u w:val="single"/>
        </w:rPr>
        <w:t>Silver Donors</w:t>
      </w:r>
      <w:r>
        <w:br/>
      </w:r>
      <w:r w:rsidRPr="00C64BCB">
        <w:t>Tim Grosse</w:t>
      </w:r>
      <w:r>
        <w:tab/>
      </w:r>
      <w:r>
        <w:tab/>
      </w:r>
      <w:r>
        <w:tab/>
      </w:r>
      <w:r>
        <w:tab/>
      </w:r>
      <w:r>
        <w:tab/>
      </w:r>
      <w:r>
        <w:tab/>
      </w:r>
      <w:r w:rsidRPr="00820512">
        <w:t xml:space="preserve">Elizabeth </w:t>
      </w:r>
      <w:proofErr w:type="spellStart"/>
      <w:r w:rsidRPr="00820512">
        <w:t>Carris</w:t>
      </w:r>
      <w:proofErr w:type="spellEnd"/>
      <w:r w:rsidRPr="00820512">
        <w:t>-Swan </w:t>
      </w:r>
      <w:r>
        <w:br/>
      </w:r>
      <w:r w:rsidRPr="00C64BCB">
        <w:t>Daniel Groo</w:t>
      </w:r>
      <w:r>
        <w:t>m</w:t>
      </w:r>
      <w:r>
        <w:tab/>
      </w:r>
      <w:r>
        <w:tab/>
      </w:r>
      <w:r>
        <w:tab/>
      </w:r>
      <w:r>
        <w:tab/>
      </w:r>
      <w:r>
        <w:tab/>
      </w:r>
      <w:r>
        <w:tab/>
      </w:r>
      <w:r w:rsidRPr="00820512">
        <w:t xml:space="preserve">Abe </w:t>
      </w:r>
      <w:proofErr w:type="spellStart"/>
      <w:r w:rsidRPr="00820512">
        <w:t>Mantell</w:t>
      </w:r>
      <w:proofErr w:type="spellEnd"/>
      <w:r>
        <w:br/>
      </w:r>
      <w:r w:rsidRPr="00C64BCB">
        <w:t>Jay Hurlburt</w:t>
      </w:r>
      <w:r>
        <w:tab/>
      </w:r>
      <w:r>
        <w:tab/>
      </w:r>
      <w:r>
        <w:tab/>
      </w:r>
      <w:r>
        <w:tab/>
      </w:r>
      <w:r>
        <w:tab/>
      </w:r>
      <w:r>
        <w:tab/>
      </w:r>
      <w:r w:rsidRPr="00820512">
        <w:t>Richard Moscatelli</w:t>
      </w:r>
      <w:r>
        <w:br/>
        <w:t>G</w:t>
      </w:r>
      <w:r w:rsidRPr="00C64BCB">
        <w:t>eorge Hurlburt</w:t>
      </w:r>
      <w:r>
        <w:tab/>
      </w:r>
      <w:r>
        <w:tab/>
      </w:r>
      <w:r>
        <w:tab/>
      </w:r>
      <w:r>
        <w:tab/>
      </w:r>
      <w:r>
        <w:tab/>
      </w:r>
      <w:r w:rsidRPr="00820512">
        <w:t>Michelle Tubbs </w:t>
      </w:r>
    </w:p>
    <w:p w14:paraId="2B4E49E5" w14:textId="77777777" w:rsidR="0045036F" w:rsidRDefault="0045036F" w:rsidP="0045036F">
      <w:r>
        <w:br/>
        <w:t xml:space="preserve">We would like to thank </w:t>
      </w:r>
      <w:proofErr w:type="gramStart"/>
      <w:r>
        <w:t>all of</w:t>
      </w:r>
      <w:proofErr w:type="gramEnd"/>
      <w:r>
        <w:t xml:space="preserve"> our scholarship donors for their continued support of the mission of NYSMATYC.</w:t>
      </w:r>
      <w:r>
        <w:br/>
      </w:r>
    </w:p>
    <w:p w14:paraId="208D93F8" w14:textId="31C34582" w:rsidR="0045036F" w:rsidRDefault="0045036F" w:rsidP="0045036F">
      <w:pPr>
        <w:ind w:left="2160" w:firstLine="720"/>
      </w:pPr>
      <w:r w:rsidRPr="00820512">
        <w:t>Scholarship Awards since 1978</w:t>
      </w:r>
    </w:p>
    <w:p w14:paraId="40481B2F" w14:textId="0495304D" w:rsidR="00794E4D" w:rsidRPr="00FC7734" w:rsidRDefault="0045036F" w:rsidP="0045036F">
      <w:pPr>
        <w:rPr>
          <w:rFonts w:ascii="Cambria" w:hAnsi="Cambria"/>
          <w:sz w:val="28"/>
          <w:szCs w:val="28"/>
        </w:rPr>
      </w:pPr>
      <w:r w:rsidRPr="00820512">
        <w:rPr>
          <w:noProof/>
        </w:rPr>
        <w:drawing>
          <wp:inline distT="0" distB="0" distL="0" distR="0" wp14:anchorId="1EE910DC" wp14:editId="0A4EF03D">
            <wp:extent cx="6172200" cy="2619375"/>
            <wp:effectExtent l="0" t="0" r="0" b="0"/>
            <wp:docPr id="2" name="Chart 2">
              <a:extLst xmlns:a="http://schemas.openxmlformats.org/drawingml/2006/main">
                <a:ext uri="{FF2B5EF4-FFF2-40B4-BE49-F238E27FC236}">
                  <a16:creationId xmlns:a16="http://schemas.microsoft.com/office/drawing/2014/main" id="{C8B787C1-66AC-AF8D-CE42-1F424BC16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94E4D" w:rsidRPr="00FC7734">
        <w:rPr>
          <w:rFonts w:ascii="Cambria" w:hAnsi="Cambria"/>
          <w:sz w:val="28"/>
          <w:szCs w:val="28"/>
        </w:rPr>
        <w:br w:type="page"/>
      </w:r>
    </w:p>
    <w:p w14:paraId="0D0D08F6" w14:textId="0B3FD301" w:rsidR="00794E4D" w:rsidRPr="00E152B9" w:rsidRDefault="00794E4D" w:rsidP="00794E4D">
      <w:pPr>
        <w:pStyle w:val="Heading2"/>
        <w:spacing w:before="240" w:after="60"/>
        <w:jc w:val="center"/>
        <w:rPr>
          <w:rFonts w:ascii="Cambria" w:hAnsi="Cambria" w:cs="Arial"/>
          <w:b/>
          <w:bCs/>
          <w:i/>
          <w:iCs/>
          <w:color w:val="000000"/>
          <w:sz w:val="32"/>
          <w:szCs w:val="32"/>
        </w:rPr>
      </w:pPr>
      <w:r w:rsidRPr="00E152B9">
        <w:rPr>
          <w:rFonts w:ascii="Cambria" w:hAnsi="Cambria" w:cs="Arial"/>
          <w:b/>
          <w:bCs/>
          <w:i/>
          <w:iCs/>
          <w:color w:val="000000"/>
          <w:sz w:val="32"/>
          <w:szCs w:val="32"/>
        </w:rPr>
        <w:lastRenderedPageBreak/>
        <w:t xml:space="preserve">OUTSTANDING CONTRIBUTIONS </w:t>
      </w:r>
      <w:r w:rsidRPr="00E152B9">
        <w:rPr>
          <w:rFonts w:ascii="Cambria" w:hAnsi="Cambria" w:cs="Arial"/>
          <w:b/>
          <w:bCs/>
          <w:i/>
          <w:iCs/>
          <w:color w:val="000000"/>
          <w:sz w:val="32"/>
          <w:szCs w:val="32"/>
        </w:rPr>
        <w:br/>
        <w:t xml:space="preserve">TO MATHEMATICS EDUCATION </w:t>
      </w:r>
      <w:r w:rsidRPr="00E152B9">
        <w:rPr>
          <w:rFonts w:ascii="Cambria" w:hAnsi="Cambria" w:cs="Arial"/>
          <w:b/>
          <w:bCs/>
          <w:i/>
          <w:iCs/>
          <w:color w:val="000000"/>
          <w:sz w:val="32"/>
          <w:szCs w:val="32"/>
        </w:rPr>
        <w:br/>
        <w:t>AWARD WINNERS</w:t>
      </w:r>
    </w:p>
    <w:p w14:paraId="2A8E8470" w14:textId="77777777" w:rsidR="00D811EB" w:rsidRPr="00D811EB" w:rsidRDefault="00D811EB" w:rsidP="00D811EB"/>
    <w:tbl>
      <w:tblPr>
        <w:tblStyle w:val="TableGrid"/>
        <w:tblW w:w="0" w:type="auto"/>
        <w:tblLook w:val="04A0" w:firstRow="1" w:lastRow="0" w:firstColumn="1" w:lastColumn="0" w:noHBand="0" w:noVBand="1"/>
      </w:tblPr>
      <w:tblGrid>
        <w:gridCol w:w="1075"/>
        <w:gridCol w:w="3060"/>
        <w:gridCol w:w="5215"/>
      </w:tblGrid>
      <w:tr w:rsidR="00EF0A8E" w:rsidRPr="00D811EB" w14:paraId="78E7BAA5" w14:textId="77777777" w:rsidTr="00D811EB">
        <w:tc>
          <w:tcPr>
            <w:tcW w:w="1075" w:type="dxa"/>
            <w:vMerge w:val="restart"/>
          </w:tcPr>
          <w:p w14:paraId="1B48E535" w14:textId="0274DB81" w:rsidR="00EF0A8E" w:rsidRPr="00D811EB" w:rsidRDefault="006625E4" w:rsidP="00ED6575">
            <w:pPr>
              <w:rPr>
                <w:rFonts w:ascii="Cambria" w:hAnsi="Cambria"/>
                <w:sz w:val="26"/>
                <w:szCs w:val="26"/>
              </w:rPr>
            </w:pPr>
            <w:r w:rsidRPr="00D811EB">
              <w:rPr>
                <w:rFonts w:ascii="Cambria" w:hAnsi="Cambria"/>
                <w:sz w:val="26"/>
                <w:szCs w:val="26"/>
              </w:rPr>
              <w:br w:type="page"/>
            </w:r>
            <w:r w:rsidR="00EF0A8E" w:rsidRPr="00D811EB">
              <w:rPr>
                <w:rFonts w:ascii="Cambria" w:hAnsi="Cambria"/>
                <w:sz w:val="26"/>
                <w:szCs w:val="26"/>
              </w:rPr>
              <w:t xml:space="preserve">1972 </w:t>
            </w:r>
          </w:p>
          <w:p w14:paraId="568DEB4F" w14:textId="77777777" w:rsidR="00EF0A8E" w:rsidRPr="00D811EB" w:rsidRDefault="00EF0A8E" w:rsidP="00ED6575">
            <w:pPr>
              <w:rPr>
                <w:rFonts w:ascii="Cambria" w:hAnsi="Cambria"/>
                <w:sz w:val="26"/>
                <w:szCs w:val="26"/>
              </w:rPr>
            </w:pPr>
          </w:p>
        </w:tc>
        <w:tc>
          <w:tcPr>
            <w:tcW w:w="3060" w:type="dxa"/>
          </w:tcPr>
          <w:p w14:paraId="1D89135D" w14:textId="77777777" w:rsidR="00EF0A8E" w:rsidRPr="00D811EB" w:rsidRDefault="00EF0A8E" w:rsidP="00ED6575">
            <w:pPr>
              <w:rPr>
                <w:rFonts w:ascii="Cambria" w:hAnsi="Cambria"/>
                <w:sz w:val="26"/>
                <w:szCs w:val="26"/>
              </w:rPr>
            </w:pPr>
            <w:r w:rsidRPr="00D811EB">
              <w:rPr>
                <w:rFonts w:ascii="Cambria" w:hAnsi="Cambria"/>
                <w:sz w:val="26"/>
                <w:szCs w:val="26"/>
              </w:rPr>
              <w:t xml:space="preserve"> George </w:t>
            </w:r>
            <w:proofErr w:type="spellStart"/>
            <w:r w:rsidRPr="00D811EB">
              <w:rPr>
                <w:rFonts w:ascii="Cambria" w:hAnsi="Cambria"/>
                <w:sz w:val="26"/>
                <w:szCs w:val="26"/>
              </w:rPr>
              <w:t>Pedwick</w:t>
            </w:r>
            <w:proofErr w:type="spellEnd"/>
          </w:p>
        </w:tc>
        <w:tc>
          <w:tcPr>
            <w:tcW w:w="5215" w:type="dxa"/>
          </w:tcPr>
          <w:p w14:paraId="2EB88C36" w14:textId="77777777" w:rsidR="00EF0A8E" w:rsidRPr="00D811EB" w:rsidRDefault="00EF0A8E" w:rsidP="00ED6575">
            <w:pPr>
              <w:rPr>
                <w:rFonts w:ascii="Cambria" w:hAnsi="Cambria"/>
                <w:sz w:val="26"/>
                <w:szCs w:val="26"/>
              </w:rPr>
            </w:pPr>
            <w:r w:rsidRPr="00D811EB">
              <w:rPr>
                <w:rFonts w:ascii="Cambria" w:hAnsi="Cambria"/>
                <w:sz w:val="26"/>
                <w:szCs w:val="26"/>
              </w:rPr>
              <w:t>Executive Director of CU</w:t>
            </w:r>
          </w:p>
        </w:tc>
      </w:tr>
      <w:tr w:rsidR="00EF0A8E" w:rsidRPr="00D811EB" w14:paraId="68F33E5C" w14:textId="77777777" w:rsidTr="00D811EB">
        <w:tc>
          <w:tcPr>
            <w:tcW w:w="1075" w:type="dxa"/>
            <w:vMerge/>
          </w:tcPr>
          <w:p w14:paraId="6CF053A2" w14:textId="77777777" w:rsidR="00EF0A8E" w:rsidRPr="00D811EB" w:rsidRDefault="00EF0A8E" w:rsidP="00ED6575">
            <w:pPr>
              <w:rPr>
                <w:rFonts w:ascii="Cambria" w:hAnsi="Cambria"/>
                <w:sz w:val="26"/>
                <w:szCs w:val="26"/>
              </w:rPr>
            </w:pPr>
          </w:p>
        </w:tc>
        <w:tc>
          <w:tcPr>
            <w:tcW w:w="3060" w:type="dxa"/>
          </w:tcPr>
          <w:p w14:paraId="5AC56C41" w14:textId="77777777" w:rsidR="00EF0A8E" w:rsidRPr="00D811EB" w:rsidRDefault="00EF0A8E" w:rsidP="00ED6575">
            <w:pPr>
              <w:rPr>
                <w:rFonts w:ascii="Cambria" w:hAnsi="Cambria"/>
                <w:sz w:val="26"/>
                <w:szCs w:val="26"/>
              </w:rPr>
            </w:pPr>
            <w:r w:rsidRPr="00D811EB">
              <w:rPr>
                <w:rFonts w:ascii="Cambria" w:hAnsi="Cambria"/>
                <w:sz w:val="26"/>
                <w:szCs w:val="26"/>
              </w:rPr>
              <w:t xml:space="preserve"> James Eastham</w:t>
            </w:r>
          </w:p>
        </w:tc>
        <w:tc>
          <w:tcPr>
            <w:tcW w:w="5215" w:type="dxa"/>
          </w:tcPr>
          <w:p w14:paraId="62D6E3EF" w14:textId="77777777" w:rsidR="00EF0A8E" w:rsidRPr="00D811EB" w:rsidRDefault="00EF0A8E" w:rsidP="00ED6575">
            <w:pPr>
              <w:rPr>
                <w:rFonts w:ascii="Cambria" w:hAnsi="Cambria"/>
                <w:sz w:val="26"/>
                <w:szCs w:val="26"/>
              </w:rPr>
            </w:pPr>
            <w:r w:rsidRPr="00D811EB">
              <w:rPr>
                <w:rFonts w:ascii="Cambria" w:hAnsi="Cambria"/>
                <w:sz w:val="26"/>
                <w:szCs w:val="26"/>
              </w:rPr>
              <w:t>Queensborough CC</w:t>
            </w:r>
          </w:p>
        </w:tc>
      </w:tr>
      <w:tr w:rsidR="00EF0A8E" w:rsidRPr="00D811EB" w14:paraId="064066D1" w14:textId="77777777" w:rsidTr="00D811EB">
        <w:tc>
          <w:tcPr>
            <w:tcW w:w="1075" w:type="dxa"/>
          </w:tcPr>
          <w:p w14:paraId="56AC36E6"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1973 </w:t>
            </w:r>
          </w:p>
        </w:tc>
        <w:tc>
          <w:tcPr>
            <w:tcW w:w="3060" w:type="dxa"/>
          </w:tcPr>
          <w:p w14:paraId="27C2E97A" w14:textId="77777777" w:rsidR="00EF0A8E" w:rsidRPr="00D811EB" w:rsidRDefault="00EF0A8E" w:rsidP="00ED6575">
            <w:pPr>
              <w:rPr>
                <w:rFonts w:ascii="Cambria" w:hAnsi="Cambria"/>
                <w:sz w:val="26"/>
                <w:szCs w:val="26"/>
              </w:rPr>
            </w:pPr>
            <w:r w:rsidRPr="00D811EB">
              <w:rPr>
                <w:rFonts w:ascii="Cambria" w:hAnsi="Cambria"/>
                <w:sz w:val="26"/>
                <w:szCs w:val="26"/>
              </w:rPr>
              <w:t xml:space="preserve"> Erwin Just</w:t>
            </w:r>
          </w:p>
        </w:tc>
        <w:tc>
          <w:tcPr>
            <w:tcW w:w="5215" w:type="dxa"/>
          </w:tcPr>
          <w:p w14:paraId="7B83B194" w14:textId="77777777" w:rsidR="00EF0A8E" w:rsidRPr="00D811EB" w:rsidRDefault="00EF0A8E" w:rsidP="00ED6575">
            <w:pPr>
              <w:rPr>
                <w:rFonts w:ascii="Cambria" w:hAnsi="Cambria"/>
                <w:sz w:val="26"/>
                <w:szCs w:val="26"/>
              </w:rPr>
            </w:pPr>
            <w:r w:rsidRPr="00D811EB">
              <w:rPr>
                <w:rFonts w:ascii="Cambria" w:hAnsi="Cambria"/>
                <w:sz w:val="26"/>
                <w:szCs w:val="26"/>
              </w:rPr>
              <w:t>Bronx Community College</w:t>
            </w:r>
          </w:p>
        </w:tc>
      </w:tr>
      <w:tr w:rsidR="00EF0A8E" w:rsidRPr="00D811EB" w14:paraId="570E8D0D" w14:textId="77777777" w:rsidTr="00D811EB">
        <w:tc>
          <w:tcPr>
            <w:tcW w:w="1075" w:type="dxa"/>
          </w:tcPr>
          <w:p w14:paraId="6FB510B4"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1974 </w:t>
            </w:r>
          </w:p>
        </w:tc>
        <w:tc>
          <w:tcPr>
            <w:tcW w:w="3060" w:type="dxa"/>
          </w:tcPr>
          <w:p w14:paraId="104EACC0" w14:textId="77777777" w:rsidR="00EF0A8E" w:rsidRPr="00D811EB" w:rsidRDefault="00EF0A8E" w:rsidP="00ED6575">
            <w:pPr>
              <w:rPr>
                <w:rFonts w:ascii="Cambria" w:hAnsi="Cambria"/>
                <w:sz w:val="26"/>
                <w:szCs w:val="26"/>
              </w:rPr>
            </w:pPr>
            <w:r w:rsidRPr="00D811EB">
              <w:rPr>
                <w:rFonts w:ascii="Cambria" w:hAnsi="Cambria"/>
                <w:sz w:val="26"/>
                <w:szCs w:val="26"/>
              </w:rPr>
              <w:t xml:space="preserve"> Norm </w:t>
            </w:r>
            <w:proofErr w:type="spellStart"/>
            <w:r w:rsidRPr="00D811EB">
              <w:rPr>
                <w:rFonts w:ascii="Cambria" w:hAnsi="Cambria"/>
                <w:sz w:val="26"/>
                <w:szCs w:val="26"/>
              </w:rPr>
              <w:t>Schaumberger</w:t>
            </w:r>
            <w:proofErr w:type="spellEnd"/>
          </w:p>
        </w:tc>
        <w:tc>
          <w:tcPr>
            <w:tcW w:w="5215" w:type="dxa"/>
          </w:tcPr>
          <w:p w14:paraId="3545EFD5" w14:textId="77777777" w:rsidR="00EF0A8E" w:rsidRPr="00D811EB" w:rsidRDefault="00EF0A8E" w:rsidP="00ED6575">
            <w:pPr>
              <w:rPr>
                <w:rFonts w:ascii="Cambria" w:hAnsi="Cambria"/>
                <w:sz w:val="26"/>
                <w:szCs w:val="26"/>
              </w:rPr>
            </w:pPr>
            <w:r w:rsidRPr="00D811EB">
              <w:rPr>
                <w:rFonts w:ascii="Cambria" w:hAnsi="Cambria"/>
                <w:sz w:val="26"/>
                <w:szCs w:val="26"/>
              </w:rPr>
              <w:t>Bronx Community College</w:t>
            </w:r>
          </w:p>
        </w:tc>
      </w:tr>
      <w:tr w:rsidR="00EF0A8E" w:rsidRPr="00D811EB" w14:paraId="19DFC284" w14:textId="77777777" w:rsidTr="00D811EB">
        <w:tc>
          <w:tcPr>
            <w:tcW w:w="1075" w:type="dxa"/>
            <w:vMerge w:val="restart"/>
          </w:tcPr>
          <w:p w14:paraId="64462149"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1975 </w:t>
            </w:r>
          </w:p>
        </w:tc>
        <w:tc>
          <w:tcPr>
            <w:tcW w:w="3060" w:type="dxa"/>
          </w:tcPr>
          <w:p w14:paraId="7177C722" w14:textId="77777777" w:rsidR="00EF0A8E" w:rsidRPr="00D811EB" w:rsidRDefault="00EF0A8E" w:rsidP="00ED6575">
            <w:pPr>
              <w:rPr>
                <w:rFonts w:ascii="Cambria" w:hAnsi="Cambria"/>
                <w:sz w:val="26"/>
                <w:szCs w:val="26"/>
              </w:rPr>
            </w:pPr>
            <w:r w:rsidRPr="00D811EB">
              <w:rPr>
                <w:rFonts w:ascii="Cambria" w:hAnsi="Cambria"/>
                <w:sz w:val="26"/>
                <w:szCs w:val="26"/>
              </w:rPr>
              <w:t xml:space="preserve"> Leon </w:t>
            </w:r>
            <w:proofErr w:type="spellStart"/>
            <w:r w:rsidRPr="00D811EB">
              <w:rPr>
                <w:rFonts w:ascii="Cambria" w:hAnsi="Cambria"/>
                <w:sz w:val="26"/>
                <w:szCs w:val="26"/>
              </w:rPr>
              <w:t>Ablon</w:t>
            </w:r>
            <w:proofErr w:type="spellEnd"/>
          </w:p>
        </w:tc>
        <w:tc>
          <w:tcPr>
            <w:tcW w:w="5215" w:type="dxa"/>
          </w:tcPr>
          <w:p w14:paraId="1B1F467C" w14:textId="77777777" w:rsidR="00EF0A8E" w:rsidRPr="00D811EB" w:rsidRDefault="00EF0A8E" w:rsidP="00ED6575">
            <w:pPr>
              <w:rPr>
                <w:rFonts w:ascii="Cambria" w:hAnsi="Cambria"/>
                <w:sz w:val="26"/>
                <w:szCs w:val="26"/>
              </w:rPr>
            </w:pPr>
            <w:r w:rsidRPr="00D811EB">
              <w:rPr>
                <w:rFonts w:ascii="Cambria" w:hAnsi="Cambria"/>
                <w:sz w:val="26"/>
                <w:szCs w:val="26"/>
              </w:rPr>
              <w:t>Staten Island Community College</w:t>
            </w:r>
          </w:p>
        </w:tc>
      </w:tr>
      <w:tr w:rsidR="00EF0A8E" w:rsidRPr="00D811EB" w14:paraId="0AAED724" w14:textId="77777777" w:rsidTr="00D811EB">
        <w:tc>
          <w:tcPr>
            <w:tcW w:w="1075" w:type="dxa"/>
            <w:vMerge/>
          </w:tcPr>
          <w:p w14:paraId="3835EFA9" w14:textId="77777777" w:rsidR="00EF0A8E" w:rsidRPr="00D811EB" w:rsidRDefault="00EF0A8E" w:rsidP="00ED6575">
            <w:pPr>
              <w:rPr>
                <w:rFonts w:ascii="Cambria" w:hAnsi="Cambria"/>
                <w:sz w:val="26"/>
                <w:szCs w:val="26"/>
              </w:rPr>
            </w:pPr>
          </w:p>
        </w:tc>
        <w:tc>
          <w:tcPr>
            <w:tcW w:w="3060" w:type="dxa"/>
          </w:tcPr>
          <w:p w14:paraId="0837F898" w14:textId="77777777" w:rsidR="00EF0A8E" w:rsidRPr="00D811EB" w:rsidRDefault="00EF0A8E" w:rsidP="00ED6575">
            <w:pPr>
              <w:rPr>
                <w:rFonts w:ascii="Cambria" w:hAnsi="Cambria"/>
                <w:sz w:val="26"/>
                <w:szCs w:val="26"/>
              </w:rPr>
            </w:pPr>
            <w:r w:rsidRPr="00D811EB">
              <w:rPr>
                <w:rFonts w:ascii="Cambria" w:hAnsi="Cambria"/>
                <w:sz w:val="26"/>
                <w:szCs w:val="26"/>
              </w:rPr>
              <w:t xml:space="preserve"> Helen </w:t>
            </w:r>
            <w:proofErr w:type="spellStart"/>
            <w:r w:rsidRPr="00D811EB">
              <w:rPr>
                <w:rFonts w:ascii="Cambria" w:hAnsi="Cambria"/>
                <w:sz w:val="26"/>
                <w:szCs w:val="26"/>
              </w:rPr>
              <w:t>Siner</w:t>
            </w:r>
            <w:proofErr w:type="spellEnd"/>
          </w:p>
        </w:tc>
        <w:tc>
          <w:tcPr>
            <w:tcW w:w="5215" w:type="dxa"/>
          </w:tcPr>
          <w:p w14:paraId="66489CA8" w14:textId="77777777" w:rsidR="00EF0A8E" w:rsidRPr="00D811EB" w:rsidRDefault="00EF0A8E" w:rsidP="00ED6575">
            <w:pPr>
              <w:rPr>
                <w:rFonts w:ascii="Cambria" w:hAnsi="Cambria"/>
                <w:sz w:val="26"/>
                <w:szCs w:val="26"/>
              </w:rPr>
            </w:pPr>
            <w:r w:rsidRPr="00D811EB">
              <w:rPr>
                <w:rFonts w:ascii="Cambria" w:hAnsi="Cambria"/>
                <w:sz w:val="26"/>
                <w:szCs w:val="26"/>
              </w:rPr>
              <w:t>Staten Island Community College</w:t>
            </w:r>
          </w:p>
        </w:tc>
      </w:tr>
      <w:tr w:rsidR="00EF0A8E" w:rsidRPr="00D811EB" w14:paraId="5E661E4B" w14:textId="77777777" w:rsidTr="00D811EB">
        <w:tc>
          <w:tcPr>
            <w:tcW w:w="1075" w:type="dxa"/>
            <w:vMerge/>
          </w:tcPr>
          <w:p w14:paraId="70802816" w14:textId="77777777" w:rsidR="00EF0A8E" w:rsidRPr="00D811EB" w:rsidRDefault="00EF0A8E" w:rsidP="00ED6575">
            <w:pPr>
              <w:rPr>
                <w:rFonts w:ascii="Cambria" w:hAnsi="Cambria"/>
                <w:sz w:val="26"/>
                <w:szCs w:val="26"/>
              </w:rPr>
            </w:pPr>
          </w:p>
        </w:tc>
        <w:tc>
          <w:tcPr>
            <w:tcW w:w="3060" w:type="dxa"/>
          </w:tcPr>
          <w:p w14:paraId="7F8ED40B" w14:textId="77777777" w:rsidR="00EF0A8E" w:rsidRPr="00D811EB" w:rsidRDefault="00EF0A8E" w:rsidP="00ED6575">
            <w:pPr>
              <w:rPr>
                <w:rFonts w:ascii="Cambria" w:hAnsi="Cambria"/>
                <w:sz w:val="26"/>
                <w:szCs w:val="26"/>
              </w:rPr>
            </w:pPr>
            <w:r w:rsidRPr="00D811EB">
              <w:rPr>
                <w:rFonts w:ascii="Cambria" w:hAnsi="Cambria"/>
                <w:sz w:val="26"/>
                <w:szCs w:val="26"/>
              </w:rPr>
              <w:t xml:space="preserve"> Calvin Lathan</w:t>
            </w:r>
          </w:p>
        </w:tc>
        <w:tc>
          <w:tcPr>
            <w:tcW w:w="5215" w:type="dxa"/>
          </w:tcPr>
          <w:p w14:paraId="2569942C" w14:textId="77777777" w:rsidR="00EF0A8E" w:rsidRPr="00D811EB" w:rsidRDefault="00EF0A8E" w:rsidP="00ED6575">
            <w:pPr>
              <w:rPr>
                <w:rFonts w:ascii="Cambria" w:hAnsi="Cambria"/>
                <w:sz w:val="26"/>
                <w:szCs w:val="26"/>
              </w:rPr>
            </w:pPr>
            <w:r w:rsidRPr="00D811EB">
              <w:rPr>
                <w:rFonts w:ascii="Cambria" w:hAnsi="Cambria"/>
                <w:sz w:val="26"/>
                <w:szCs w:val="26"/>
              </w:rPr>
              <w:t>Monroe Community College</w:t>
            </w:r>
          </w:p>
        </w:tc>
      </w:tr>
      <w:tr w:rsidR="00EF0A8E" w:rsidRPr="00D811EB" w14:paraId="1C05FB3F" w14:textId="77777777" w:rsidTr="00D811EB">
        <w:tc>
          <w:tcPr>
            <w:tcW w:w="1075" w:type="dxa"/>
          </w:tcPr>
          <w:p w14:paraId="0EA519F0"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1976 </w:t>
            </w:r>
          </w:p>
        </w:tc>
        <w:tc>
          <w:tcPr>
            <w:tcW w:w="3060" w:type="dxa"/>
          </w:tcPr>
          <w:p w14:paraId="6EE0B4DF" w14:textId="77777777" w:rsidR="00EF0A8E" w:rsidRPr="00D811EB" w:rsidRDefault="00EF0A8E" w:rsidP="00ED6575">
            <w:pPr>
              <w:rPr>
                <w:rFonts w:ascii="Cambria" w:hAnsi="Cambria"/>
                <w:sz w:val="26"/>
                <w:szCs w:val="26"/>
              </w:rPr>
            </w:pPr>
            <w:r w:rsidRPr="00D811EB">
              <w:rPr>
                <w:rFonts w:ascii="Cambria" w:hAnsi="Cambria"/>
                <w:sz w:val="26"/>
                <w:szCs w:val="26"/>
              </w:rPr>
              <w:t xml:space="preserve"> Lawrence </w:t>
            </w:r>
            <w:proofErr w:type="spellStart"/>
            <w:r w:rsidRPr="00D811EB">
              <w:rPr>
                <w:rFonts w:ascii="Cambria" w:hAnsi="Cambria"/>
                <w:sz w:val="26"/>
                <w:szCs w:val="26"/>
              </w:rPr>
              <w:t>Trivieri</w:t>
            </w:r>
            <w:proofErr w:type="spellEnd"/>
          </w:p>
        </w:tc>
        <w:tc>
          <w:tcPr>
            <w:tcW w:w="5215" w:type="dxa"/>
          </w:tcPr>
          <w:p w14:paraId="3D87C10E" w14:textId="77777777" w:rsidR="00EF0A8E" w:rsidRPr="00D811EB" w:rsidRDefault="00EF0A8E" w:rsidP="00ED6575">
            <w:pPr>
              <w:rPr>
                <w:rFonts w:ascii="Cambria" w:hAnsi="Cambria"/>
                <w:sz w:val="26"/>
                <w:szCs w:val="26"/>
              </w:rPr>
            </w:pPr>
            <w:r w:rsidRPr="00D811EB">
              <w:rPr>
                <w:rFonts w:ascii="Cambria" w:hAnsi="Cambria"/>
                <w:sz w:val="26"/>
                <w:szCs w:val="26"/>
              </w:rPr>
              <w:t>Mohawk Valley Community College</w:t>
            </w:r>
          </w:p>
        </w:tc>
      </w:tr>
      <w:tr w:rsidR="00EF0A8E" w:rsidRPr="00D811EB" w14:paraId="78677857" w14:textId="77777777" w:rsidTr="00D811EB">
        <w:tc>
          <w:tcPr>
            <w:tcW w:w="1075" w:type="dxa"/>
          </w:tcPr>
          <w:p w14:paraId="2C846C77"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1977 </w:t>
            </w:r>
          </w:p>
        </w:tc>
        <w:tc>
          <w:tcPr>
            <w:tcW w:w="3060" w:type="dxa"/>
          </w:tcPr>
          <w:p w14:paraId="6F41DD21" w14:textId="77777777" w:rsidR="00EF0A8E" w:rsidRPr="00D811EB" w:rsidRDefault="00EF0A8E" w:rsidP="00ED6575">
            <w:pPr>
              <w:rPr>
                <w:rFonts w:ascii="Cambria" w:hAnsi="Cambria"/>
                <w:sz w:val="26"/>
                <w:szCs w:val="26"/>
              </w:rPr>
            </w:pPr>
            <w:r w:rsidRPr="00D811EB">
              <w:rPr>
                <w:rFonts w:ascii="Cambria" w:hAnsi="Cambria"/>
                <w:sz w:val="26"/>
                <w:szCs w:val="26"/>
              </w:rPr>
              <w:t xml:space="preserve"> Herb Gross</w:t>
            </w:r>
          </w:p>
        </w:tc>
        <w:tc>
          <w:tcPr>
            <w:tcW w:w="5215" w:type="dxa"/>
          </w:tcPr>
          <w:p w14:paraId="4CCD3B44" w14:textId="77777777" w:rsidR="00EF0A8E" w:rsidRPr="00D811EB" w:rsidRDefault="00EF0A8E" w:rsidP="00ED6575">
            <w:pPr>
              <w:rPr>
                <w:rFonts w:ascii="Cambria" w:hAnsi="Cambria"/>
                <w:sz w:val="26"/>
                <w:szCs w:val="26"/>
              </w:rPr>
            </w:pPr>
            <w:r w:rsidRPr="00D811EB">
              <w:rPr>
                <w:rFonts w:ascii="Cambria" w:hAnsi="Cambria"/>
                <w:sz w:val="26"/>
                <w:szCs w:val="26"/>
              </w:rPr>
              <w:t>Corning Community College</w:t>
            </w:r>
          </w:p>
        </w:tc>
      </w:tr>
      <w:tr w:rsidR="00EF0A8E" w:rsidRPr="00D811EB" w14:paraId="0014D40F" w14:textId="77777777" w:rsidTr="00D811EB">
        <w:tc>
          <w:tcPr>
            <w:tcW w:w="1075" w:type="dxa"/>
          </w:tcPr>
          <w:p w14:paraId="34809D3D"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1978 </w:t>
            </w:r>
          </w:p>
        </w:tc>
        <w:tc>
          <w:tcPr>
            <w:tcW w:w="3060" w:type="dxa"/>
          </w:tcPr>
          <w:p w14:paraId="451CFBE9" w14:textId="77777777" w:rsidR="00EF0A8E" w:rsidRPr="00D811EB" w:rsidRDefault="00EF0A8E" w:rsidP="00ED6575">
            <w:pPr>
              <w:rPr>
                <w:rFonts w:ascii="Cambria" w:hAnsi="Cambria"/>
                <w:sz w:val="26"/>
                <w:szCs w:val="26"/>
              </w:rPr>
            </w:pPr>
            <w:r w:rsidRPr="00D811EB">
              <w:rPr>
                <w:rFonts w:ascii="Cambria" w:hAnsi="Cambria"/>
                <w:sz w:val="26"/>
                <w:szCs w:val="26"/>
              </w:rPr>
              <w:t xml:space="preserve"> Allyn Washington</w:t>
            </w:r>
          </w:p>
        </w:tc>
        <w:tc>
          <w:tcPr>
            <w:tcW w:w="5215" w:type="dxa"/>
          </w:tcPr>
          <w:p w14:paraId="03F8EFD1" w14:textId="77777777" w:rsidR="00EF0A8E" w:rsidRPr="00D811EB" w:rsidRDefault="00EF0A8E" w:rsidP="00ED6575">
            <w:pPr>
              <w:rPr>
                <w:rFonts w:ascii="Cambria" w:hAnsi="Cambria"/>
                <w:sz w:val="26"/>
                <w:szCs w:val="26"/>
              </w:rPr>
            </w:pPr>
            <w:r w:rsidRPr="00D811EB">
              <w:rPr>
                <w:rFonts w:ascii="Cambria" w:hAnsi="Cambria"/>
                <w:sz w:val="26"/>
                <w:szCs w:val="26"/>
              </w:rPr>
              <w:t>Corning Community College</w:t>
            </w:r>
          </w:p>
        </w:tc>
      </w:tr>
      <w:tr w:rsidR="00EF0A8E" w:rsidRPr="00D811EB" w14:paraId="7E64C8D8" w14:textId="77777777" w:rsidTr="00D811EB">
        <w:tc>
          <w:tcPr>
            <w:tcW w:w="1075" w:type="dxa"/>
          </w:tcPr>
          <w:p w14:paraId="3A180097" w14:textId="77777777" w:rsidR="00EF0A8E" w:rsidRPr="00D811EB" w:rsidRDefault="00EF0A8E" w:rsidP="00ED6575">
            <w:pPr>
              <w:rPr>
                <w:rFonts w:ascii="Cambria" w:hAnsi="Cambria"/>
                <w:sz w:val="26"/>
                <w:szCs w:val="26"/>
              </w:rPr>
            </w:pPr>
            <w:r w:rsidRPr="00D811EB">
              <w:rPr>
                <w:rFonts w:ascii="Cambria" w:hAnsi="Cambria"/>
                <w:sz w:val="26"/>
                <w:szCs w:val="26"/>
              </w:rPr>
              <w:t xml:space="preserve">1979 </w:t>
            </w:r>
          </w:p>
        </w:tc>
        <w:tc>
          <w:tcPr>
            <w:tcW w:w="3060" w:type="dxa"/>
          </w:tcPr>
          <w:p w14:paraId="45DB8316" w14:textId="77777777" w:rsidR="00EF0A8E" w:rsidRPr="00D811EB" w:rsidRDefault="00EF0A8E" w:rsidP="00ED6575">
            <w:pPr>
              <w:rPr>
                <w:rFonts w:ascii="Cambria" w:hAnsi="Cambria"/>
                <w:sz w:val="26"/>
                <w:szCs w:val="26"/>
              </w:rPr>
            </w:pPr>
            <w:r w:rsidRPr="00D811EB">
              <w:rPr>
                <w:rFonts w:ascii="Cambria" w:hAnsi="Cambria"/>
                <w:sz w:val="26"/>
                <w:szCs w:val="26"/>
              </w:rPr>
              <w:t xml:space="preserve"> Peter Lindstrom</w:t>
            </w:r>
          </w:p>
        </w:tc>
        <w:tc>
          <w:tcPr>
            <w:tcW w:w="5215" w:type="dxa"/>
          </w:tcPr>
          <w:p w14:paraId="1140CF7E" w14:textId="77777777" w:rsidR="00EF0A8E" w:rsidRPr="00D811EB" w:rsidRDefault="00EF0A8E" w:rsidP="00ED6575">
            <w:pPr>
              <w:rPr>
                <w:rFonts w:ascii="Cambria" w:hAnsi="Cambria"/>
                <w:sz w:val="26"/>
                <w:szCs w:val="26"/>
              </w:rPr>
            </w:pPr>
            <w:r w:rsidRPr="00D811EB">
              <w:rPr>
                <w:rFonts w:ascii="Cambria" w:hAnsi="Cambria"/>
                <w:sz w:val="26"/>
                <w:szCs w:val="26"/>
              </w:rPr>
              <w:t>Genesee Community College</w:t>
            </w:r>
          </w:p>
        </w:tc>
      </w:tr>
      <w:tr w:rsidR="00EF0A8E" w:rsidRPr="00D811EB" w14:paraId="16C3F98E" w14:textId="77777777" w:rsidTr="00D811EB">
        <w:tc>
          <w:tcPr>
            <w:tcW w:w="1075" w:type="dxa"/>
            <w:vMerge w:val="restart"/>
          </w:tcPr>
          <w:p w14:paraId="7B7A0FE2"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1980 </w:t>
            </w:r>
          </w:p>
        </w:tc>
        <w:tc>
          <w:tcPr>
            <w:tcW w:w="3060" w:type="dxa"/>
          </w:tcPr>
          <w:p w14:paraId="14C05667" w14:textId="77777777" w:rsidR="00EF0A8E" w:rsidRPr="00D811EB" w:rsidRDefault="00EF0A8E" w:rsidP="00ED6575">
            <w:pPr>
              <w:rPr>
                <w:rFonts w:ascii="Cambria" w:hAnsi="Cambria"/>
                <w:sz w:val="26"/>
                <w:szCs w:val="26"/>
              </w:rPr>
            </w:pPr>
            <w:r w:rsidRPr="00D811EB">
              <w:rPr>
                <w:rFonts w:ascii="Cambria" w:hAnsi="Cambria"/>
                <w:sz w:val="26"/>
                <w:szCs w:val="26"/>
              </w:rPr>
              <w:t xml:space="preserve"> James Baldwin</w:t>
            </w:r>
          </w:p>
        </w:tc>
        <w:tc>
          <w:tcPr>
            <w:tcW w:w="5215" w:type="dxa"/>
          </w:tcPr>
          <w:p w14:paraId="31BF664A" w14:textId="77777777" w:rsidR="00EF0A8E" w:rsidRPr="00D811EB" w:rsidRDefault="00EF0A8E" w:rsidP="00ED6575">
            <w:pPr>
              <w:rPr>
                <w:rFonts w:ascii="Cambria" w:hAnsi="Cambria"/>
                <w:sz w:val="26"/>
                <w:szCs w:val="26"/>
              </w:rPr>
            </w:pPr>
            <w:r w:rsidRPr="00D811EB">
              <w:rPr>
                <w:rFonts w:ascii="Cambria" w:hAnsi="Cambria"/>
                <w:sz w:val="26"/>
                <w:szCs w:val="26"/>
              </w:rPr>
              <w:t>Nassau Community College</w:t>
            </w:r>
          </w:p>
        </w:tc>
      </w:tr>
      <w:tr w:rsidR="00EF0A8E" w:rsidRPr="00D811EB" w14:paraId="5419A645" w14:textId="77777777" w:rsidTr="00D811EB">
        <w:tc>
          <w:tcPr>
            <w:tcW w:w="1075" w:type="dxa"/>
            <w:vMerge/>
          </w:tcPr>
          <w:p w14:paraId="774979CD" w14:textId="77777777" w:rsidR="00EF0A8E" w:rsidRPr="00D811EB" w:rsidRDefault="00EF0A8E" w:rsidP="00ED6575">
            <w:pPr>
              <w:rPr>
                <w:rFonts w:ascii="Cambria" w:hAnsi="Cambria"/>
                <w:sz w:val="26"/>
                <w:szCs w:val="26"/>
              </w:rPr>
            </w:pPr>
          </w:p>
        </w:tc>
        <w:tc>
          <w:tcPr>
            <w:tcW w:w="3060" w:type="dxa"/>
          </w:tcPr>
          <w:p w14:paraId="58D296AC" w14:textId="77777777" w:rsidR="00EF0A8E" w:rsidRPr="00D811EB" w:rsidRDefault="00EF0A8E" w:rsidP="00ED6575">
            <w:pPr>
              <w:rPr>
                <w:rFonts w:ascii="Cambria" w:hAnsi="Cambria"/>
                <w:sz w:val="26"/>
                <w:szCs w:val="26"/>
              </w:rPr>
            </w:pPr>
            <w:r w:rsidRPr="00D811EB">
              <w:rPr>
                <w:rFonts w:ascii="Cambria" w:hAnsi="Cambria"/>
                <w:sz w:val="26"/>
                <w:szCs w:val="26"/>
              </w:rPr>
              <w:t xml:space="preserve"> Sheldon Gordon</w:t>
            </w:r>
          </w:p>
        </w:tc>
        <w:tc>
          <w:tcPr>
            <w:tcW w:w="5215" w:type="dxa"/>
          </w:tcPr>
          <w:p w14:paraId="21EB1F3A" w14:textId="77777777" w:rsidR="00EF0A8E" w:rsidRPr="00D811EB" w:rsidRDefault="00EF0A8E" w:rsidP="00ED6575">
            <w:pPr>
              <w:rPr>
                <w:rFonts w:ascii="Cambria" w:hAnsi="Cambria"/>
                <w:sz w:val="26"/>
                <w:szCs w:val="26"/>
              </w:rPr>
            </w:pPr>
            <w:r w:rsidRPr="00D811EB">
              <w:rPr>
                <w:rFonts w:ascii="Cambria" w:hAnsi="Cambria"/>
                <w:sz w:val="26"/>
                <w:szCs w:val="26"/>
              </w:rPr>
              <w:t>Suffolk County Community College</w:t>
            </w:r>
          </w:p>
        </w:tc>
      </w:tr>
      <w:tr w:rsidR="00EF0A8E" w:rsidRPr="00D811EB" w14:paraId="02811EBA" w14:textId="77777777" w:rsidTr="00D811EB">
        <w:tc>
          <w:tcPr>
            <w:tcW w:w="1075" w:type="dxa"/>
          </w:tcPr>
          <w:p w14:paraId="770C99BA"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1981 </w:t>
            </w:r>
          </w:p>
        </w:tc>
        <w:tc>
          <w:tcPr>
            <w:tcW w:w="3060" w:type="dxa"/>
          </w:tcPr>
          <w:p w14:paraId="39726DA8" w14:textId="77777777" w:rsidR="00EF0A8E" w:rsidRPr="00D811EB" w:rsidRDefault="00EF0A8E" w:rsidP="00ED6575">
            <w:pPr>
              <w:rPr>
                <w:rFonts w:ascii="Cambria" w:hAnsi="Cambria"/>
                <w:sz w:val="26"/>
                <w:szCs w:val="26"/>
              </w:rPr>
            </w:pPr>
            <w:r w:rsidRPr="00D811EB">
              <w:rPr>
                <w:rFonts w:ascii="Cambria" w:hAnsi="Cambria"/>
                <w:sz w:val="26"/>
                <w:szCs w:val="26"/>
              </w:rPr>
              <w:t xml:space="preserve"> Warren Page</w:t>
            </w:r>
          </w:p>
        </w:tc>
        <w:tc>
          <w:tcPr>
            <w:tcW w:w="5215" w:type="dxa"/>
          </w:tcPr>
          <w:p w14:paraId="75E58DE2" w14:textId="77777777" w:rsidR="00EF0A8E" w:rsidRPr="00D811EB" w:rsidRDefault="00EF0A8E" w:rsidP="00ED6575">
            <w:pPr>
              <w:rPr>
                <w:rFonts w:ascii="Cambria" w:hAnsi="Cambria"/>
                <w:sz w:val="26"/>
                <w:szCs w:val="26"/>
              </w:rPr>
            </w:pPr>
            <w:r w:rsidRPr="00D811EB">
              <w:rPr>
                <w:rFonts w:ascii="Cambria" w:hAnsi="Cambria"/>
                <w:sz w:val="26"/>
                <w:szCs w:val="26"/>
              </w:rPr>
              <w:t>New York City Technical College</w:t>
            </w:r>
          </w:p>
        </w:tc>
      </w:tr>
      <w:tr w:rsidR="00EF0A8E" w:rsidRPr="00D811EB" w14:paraId="1717199D" w14:textId="77777777" w:rsidTr="00D811EB">
        <w:tc>
          <w:tcPr>
            <w:tcW w:w="1075" w:type="dxa"/>
          </w:tcPr>
          <w:p w14:paraId="2E84705B"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1982 </w:t>
            </w:r>
          </w:p>
        </w:tc>
        <w:tc>
          <w:tcPr>
            <w:tcW w:w="3060" w:type="dxa"/>
          </w:tcPr>
          <w:p w14:paraId="29D72209" w14:textId="77777777" w:rsidR="00EF0A8E" w:rsidRPr="00D811EB" w:rsidRDefault="00EF0A8E" w:rsidP="00ED6575">
            <w:pPr>
              <w:rPr>
                <w:rFonts w:ascii="Cambria" w:hAnsi="Cambria"/>
                <w:sz w:val="26"/>
                <w:szCs w:val="26"/>
              </w:rPr>
            </w:pPr>
            <w:r w:rsidRPr="00D811EB">
              <w:rPr>
                <w:rFonts w:ascii="Cambria" w:hAnsi="Cambria"/>
                <w:sz w:val="26"/>
                <w:szCs w:val="26"/>
              </w:rPr>
              <w:t xml:space="preserve"> Gerald Lieblich</w:t>
            </w:r>
          </w:p>
        </w:tc>
        <w:tc>
          <w:tcPr>
            <w:tcW w:w="5215" w:type="dxa"/>
          </w:tcPr>
          <w:p w14:paraId="3D418EFB" w14:textId="77777777" w:rsidR="00EF0A8E" w:rsidRPr="00D811EB" w:rsidRDefault="00EF0A8E" w:rsidP="00ED6575">
            <w:pPr>
              <w:rPr>
                <w:rFonts w:ascii="Cambria" w:hAnsi="Cambria"/>
                <w:sz w:val="26"/>
                <w:szCs w:val="26"/>
              </w:rPr>
            </w:pPr>
            <w:r w:rsidRPr="00D811EB">
              <w:rPr>
                <w:rFonts w:ascii="Cambria" w:hAnsi="Cambria"/>
                <w:sz w:val="26"/>
                <w:szCs w:val="26"/>
              </w:rPr>
              <w:t>Bronx Community College</w:t>
            </w:r>
          </w:p>
        </w:tc>
      </w:tr>
      <w:tr w:rsidR="00EF0A8E" w:rsidRPr="00D811EB" w14:paraId="4DB39075" w14:textId="77777777" w:rsidTr="00D811EB">
        <w:tc>
          <w:tcPr>
            <w:tcW w:w="1075" w:type="dxa"/>
            <w:vMerge w:val="restart"/>
          </w:tcPr>
          <w:p w14:paraId="6C3E5B1F"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1983 </w:t>
            </w:r>
          </w:p>
        </w:tc>
        <w:tc>
          <w:tcPr>
            <w:tcW w:w="3060" w:type="dxa"/>
          </w:tcPr>
          <w:p w14:paraId="2F3AB238" w14:textId="77777777" w:rsidR="00EF0A8E" w:rsidRPr="00D811EB" w:rsidRDefault="00EF0A8E" w:rsidP="00ED6575">
            <w:pPr>
              <w:rPr>
                <w:rFonts w:ascii="Cambria" w:hAnsi="Cambria"/>
                <w:sz w:val="26"/>
                <w:szCs w:val="26"/>
              </w:rPr>
            </w:pPr>
            <w:r w:rsidRPr="00D811EB">
              <w:rPr>
                <w:rFonts w:ascii="Cambria" w:hAnsi="Cambria"/>
                <w:sz w:val="26"/>
                <w:szCs w:val="26"/>
              </w:rPr>
              <w:t xml:space="preserve"> George Miller</w:t>
            </w:r>
          </w:p>
        </w:tc>
        <w:tc>
          <w:tcPr>
            <w:tcW w:w="5215" w:type="dxa"/>
          </w:tcPr>
          <w:p w14:paraId="79D3CEDB" w14:textId="77777777" w:rsidR="00EF0A8E" w:rsidRPr="00D811EB" w:rsidRDefault="00EF0A8E" w:rsidP="00ED6575">
            <w:pPr>
              <w:rPr>
                <w:rFonts w:ascii="Cambria" w:hAnsi="Cambria"/>
                <w:sz w:val="26"/>
                <w:szCs w:val="26"/>
              </w:rPr>
            </w:pPr>
            <w:r w:rsidRPr="00D811EB">
              <w:rPr>
                <w:rFonts w:ascii="Cambria" w:hAnsi="Cambria"/>
                <w:sz w:val="26"/>
                <w:szCs w:val="26"/>
              </w:rPr>
              <w:t>Nassau Community College</w:t>
            </w:r>
          </w:p>
        </w:tc>
      </w:tr>
      <w:tr w:rsidR="00EF0A8E" w:rsidRPr="00D811EB" w14:paraId="6CFFD5F4" w14:textId="77777777" w:rsidTr="00D811EB">
        <w:tc>
          <w:tcPr>
            <w:tcW w:w="1075" w:type="dxa"/>
            <w:vMerge/>
          </w:tcPr>
          <w:p w14:paraId="7CB9BDBB" w14:textId="77777777" w:rsidR="00EF0A8E" w:rsidRPr="00D811EB" w:rsidRDefault="00EF0A8E" w:rsidP="00ED6575">
            <w:pPr>
              <w:rPr>
                <w:rFonts w:ascii="Cambria" w:hAnsi="Cambria"/>
                <w:sz w:val="26"/>
                <w:szCs w:val="26"/>
              </w:rPr>
            </w:pPr>
          </w:p>
        </w:tc>
        <w:tc>
          <w:tcPr>
            <w:tcW w:w="3060" w:type="dxa"/>
          </w:tcPr>
          <w:p w14:paraId="7CB097FB" w14:textId="77777777" w:rsidR="00EF0A8E" w:rsidRPr="00D811EB" w:rsidRDefault="00EF0A8E" w:rsidP="00ED6575">
            <w:pPr>
              <w:rPr>
                <w:rFonts w:ascii="Cambria" w:hAnsi="Cambria"/>
                <w:sz w:val="26"/>
                <w:szCs w:val="26"/>
              </w:rPr>
            </w:pPr>
            <w:r w:rsidRPr="00D811EB">
              <w:rPr>
                <w:rFonts w:ascii="Cambria" w:hAnsi="Cambria"/>
                <w:sz w:val="26"/>
                <w:szCs w:val="26"/>
              </w:rPr>
              <w:t xml:space="preserve"> Geoffrey </w:t>
            </w:r>
            <w:proofErr w:type="spellStart"/>
            <w:r w:rsidRPr="00D811EB">
              <w:rPr>
                <w:rFonts w:ascii="Cambria" w:hAnsi="Cambria"/>
                <w:sz w:val="26"/>
                <w:szCs w:val="26"/>
              </w:rPr>
              <w:t>Akst</w:t>
            </w:r>
            <w:proofErr w:type="spellEnd"/>
          </w:p>
        </w:tc>
        <w:tc>
          <w:tcPr>
            <w:tcW w:w="5215" w:type="dxa"/>
          </w:tcPr>
          <w:p w14:paraId="1DC36B80" w14:textId="77777777" w:rsidR="00EF0A8E" w:rsidRPr="00D811EB" w:rsidRDefault="00EF0A8E" w:rsidP="00ED6575">
            <w:pPr>
              <w:rPr>
                <w:rFonts w:ascii="Cambria" w:hAnsi="Cambria"/>
                <w:sz w:val="26"/>
                <w:szCs w:val="26"/>
              </w:rPr>
            </w:pPr>
            <w:r w:rsidRPr="00D811EB">
              <w:rPr>
                <w:rFonts w:ascii="Cambria" w:hAnsi="Cambria"/>
                <w:sz w:val="26"/>
                <w:szCs w:val="26"/>
              </w:rPr>
              <w:t>Manhattan Community College</w:t>
            </w:r>
          </w:p>
        </w:tc>
      </w:tr>
      <w:tr w:rsidR="00EF0A8E" w:rsidRPr="00D811EB" w14:paraId="2C7DD3E7" w14:textId="77777777" w:rsidTr="00D811EB">
        <w:tc>
          <w:tcPr>
            <w:tcW w:w="1075" w:type="dxa"/>
          </w:tcPr>
          <w:p w14:paraId="2DBFE448"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1986 </w:t>
            </w:r>
          </w:p>
        </w:tc>
        <w:tc>
          <w:tcPr>
            <w:tcW w:w="3060" w:type="dxa"/>
          </w:tcPr>
          <w:p w14:paraId="35A574B3" w14:textId="77777777" w:rsidR="00EF0A8E" w:rsidRPr="00D811EB" w:rsidRDefault="00EF0A8E" w:rsidP="00ED6575">
            <w:pPr>
              <w:rPr>
                <w:rFonts w:ascii="Cambria" w:hAnsi="Cambria"/>
                <w:sz w:val="26"/>
                <w:szCs w:val="26"/>
              </w:rPr>
            </w:pPr>
            <w:r w:rsidRPr="00D811EB">
              <w:rPr>
                <w:rFonts w:ascii="Cambria" w:hAnsi="Cambria"/>
                <w:sz w:val="26"/>
                <w:szCs w:val="26"/>
              </w:rPr>
              <w:t xml:space="preserve"> Allen Angel</w:t>
            </w:r>
          </w:p>
        </w:tc>
        <w:tc>
          <w:tcPr>
            <w:tcW w:w="5215" w:type="dxa"/>
          </w:tcPr>
          <w:p w14:paraId="277AC900" w14:textId="77777777" w:rsidR="00EF0A8E" w:rsidRPr="00D811EB" w:rsidRDefault="00EF0A8E" w:rsidP="00ED6575">
            <w:pPr>
              <w:rPr>
                <w:rFonts w:ascii="Cambria" w:hAnsi="Cambria"/>
                <w:sz w:val="26"/>
                <w:szCs w:val="26"/>
              </w:rPr>
            </w:pPr>
            <w:r w:rsidRPr="00D811EB">
              <w:rPr>
                <w:rFonts w:ascii="Cambria" w:hAnsi="Cambria"/>
                <w:sz w:val="26"/>
                <w:szCs w:val="26"/>
              </w:rPr>
              <w:t>Monroe Community College</w:t>
            </w:r>
          </w:p>
        </w:tc>
      </w:tr>
      <w:tr w:rsidR="00EF0A8E" w:rsidRPr="00D811EB" w14:paraId="3E67C939" w14:textId="77777777" w:rsidTr="00D811EB">
        <w:tc>
          <w:tcPr>
            <w:tcW w:w="1075" w:type="dxa"/>
          </w:tcPr>
          <w:p w14:paraId="723702A8" w14:textId="77777777" w:rsidR="00EF0A8E" w:rsidRPr="00D811EB" w:rsidRDefault="00EF0A8E" w:rsidP="00ED6575">
            <w:pPr>
              <w:rPr>
                <w:rFonts w:ascii="Cambria" w:hAnsi="Cambria"/>
                <w:sz w:val="26"/>
                <w:szCs w:val="26"/>
              </w:rPr>
            </w:pPr>
            <w:r w:rsidRPr="00D811EB">
              <w:rPr>
                <w:rFonts w:ascii="Cambria" w:hAnsi="Cambria"/>
                <w:sz w:val="26"/>
                <w:szCs w:val="26"/>
              </w:rPr>
              <w:t xml:space="preserve">1987 </w:t>
            </w:r>
          </w:p>
        </w:tc>
        <w:tc>
          <w:tcPr>
            <w:tcW w:w="3060" w:type="dxa"/>
          </w:tcPr>
          <w:p w14:paraId="436DDAA5" w14:textId="77777777" w:rsidR="00EF0A8E" w:rsidRPr="00D811EB" w:rsidRDefault="00EF0A8E" w:rsidP="00ED6575">
            <w:pPr>
              <w:rPr>
                <w:rFonts w:ascii="Cambria" w:hAnsi="Cambria"/>
                <w:sz w:val="26"/>
                <w:szCs w:val="26"/>
              </w:rPr>
            </w:pPr>
            <w:r w:rsidRPr="00D811EB">
              <w:rPr>
                <w:rFonts w:ascii="Cambria" w:hAnsi="Cambria"/>
                <w:sz w:val="26"/>
                <w:szCs w:val="26"/>
              </w:rPr>
              <w:t xml:space="preserve"> Don Cohen</w:t>
            </w:r>
          </w:p>
        </w:tc>
        <w:tc>
          <w:tcPr>
            <w:tcW w:w="5215" w:type="dxa"/>
          </w:tcPr>
          <w:p w14:paraId="6869D045" w14:textId="77777777" w:rsidR="00EF0A8E" w:rsidRPr="00D811EB" w:rsidRDefault="00EF0A8E" w:rsidP="00ED6575">
            <w:pPr>
              <w:rPr>
                <w:rFonts w:ascii="Cambria" w:hAnsi="Cambria"/>
                <w:sz w:val="26"/>
                <w:szCs w:val="26"/>
              </w:rPr>
            </w:pPr>
            <w:r w:rsidRPr="00D811EB">
              <w:rPr>
                <w:rFonts w:ascii="Cambria" w:hAnsi="Cambria"/>
                <w:sz w:val="26"/>
                <w:szCs w:val="26"/>
              </w:rPr>
              <w:t>SUNY Cobleskill</w:t>
            </w:r>
          </w:p>
        </w:tc>
      </w:tr>
      <w:tr w:rsidR="00EF0A8E" w:rsidRPr="00D811EB" w14:paraId="02638611" w14:textId="77777777" w:rsidTr="00D811EB">
        <w:tc>
          <w:tcPr>
            <w:tcW w:w="1075" w:type="dxa"/>
          </w:tcPr>
          <w:p w14:paraId="2E9F6799"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1990 </w:t>
            </w:r>
          </w:p>
        </w:tc>
        <w:tc>
          <w:tcPr>
            <w:tcW w:w="3060" w:type="dxa"/>
          </w:tcPr>
          <w:p w14:paraId="345634E5" w14:textId="77777777" w:rsidR="00EF0A8E" w:rsidRPr="00D811EB" w:rsidRDefault="00EF0A8E" w:rsidP="00ED6575">
            <w:pPr>
              <w:rPr>
                <w:rFonts w:ascii="Cambria" w:hAnsi="Cambria"/>
                <w:sz w:val="26"/>
                <w:szCs w:val="26"/>
              </w:rPr>
            </w:pPr>
            <w:r w:rsidRPr="00D811EB">
              <w:rPr>
                <w:rFonts w:ascii="Cambria" w:hAnsi="Cambria"/>
                <w:sz w:val="26"/>
                <w:szCs w:val="26"/>
              </w:rPr>
              <w:t xml:space="preserve"> Joseph Browne</w:t>
            </w:r>
          </w:p>
        </w:tc>
        <w:tc>
          <w:tcPr>
            <w:tcW w:w="5215" w:type="dxa"/>
          </w:tcPr>
          <w:p w14:paraId="6A3806A3" w14:textId="77777777" w:rsidR="00EF0A8E" w:rsidRPr="00D811EB" w:rsidRDefault="00EF0A8E" w:rsidP="00ED6575">
            <w:pPr>
              <w:rPr>
                <w:rFonts w:ascii="Cambria" w:hAnsi="Cambria"/>
                <w:sz w:val="26"/>
                <w:szCs w:val="26"/>
              </w:rPr>
            </w:pPr>
            <w:r w:rsidRPr="00D811EB">
              <w:rPr>
                <w:rFonts w:ascii="Cambria" w:hAnsi="Cambria"/>
                <w:sz w:val="26"/>
                <w:szCs w:val="26"/>
              </w:rPr>
              <w:t>Onondaga Community College</w:t>
            </w:r>
          </w:p>
        </w:tc>
      </w:tr>
      <w:tr w:rsidR="00EF0A8E" w:rsidRPr="00D811EB" w14:paraId="7470F22F" w14:textId="77777777" w:rsidTr="00D811EB">
        <w:tc>
          <w:tcPr>
            <w:tcW w:w="1075" w:type="dxa"/>
          </w:tcPr>
          <w:p w14:paraId="3F1AEE67"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1991 </w:t>
            </w:r>
          </w:p>
        </w:tc>
        <w:tc>
          <w:tcPr>
            <w:tcW w:w="3060" w:type="dxa"/>
          </w:tcPr>
          <w:p w14:paraId="0738B00D" w14:textId="77777777" w:rsidR="00EF0A8E" w:rsidRPr="00D811EB" w:rsidRDefault="00EF0A8E" w:rsidP="00ED6575">
            <w:pPr>
              <w:rPr>
                <w:rFonts w:ascii="Cambria" w:hAnsi="Cambria"/>
                <w:sz w:val="26"/>
                <w:szCs w:val="26"/>
              </w:rPr>
            </w:pPr>
            <w:r w:rsidRPr="00D811EB">
              <w:rPr>
                <w:rFonts w:ascii="Cambria" w:hAnsi="Cambria"/>
                <w:sz w:val="26"/>
                <w:szCs w:val="26"/>
              </w:rPr>
              <w:t xml:space="preserve"> Richard Schwartz</w:t>
            </w:r>
          </w:p>
        </w:tc>
        <w:tc>
          <w:tcPr>
            <w:tcW w:w="5215" w:type="dxa"/>
          </w:tcPr>
          <w:p w14:paraId="24C6A9E8" w14:textId="77777777" w:rsidR="00EF0A8E" w:rsidRPr="00D811EB" w:rsidRDefault="00EF0A8E" w:rsidP="00ED6575">
            <w:pPr>
              <w:rPr>
                <w:rFonts w:ascii="Cambria" w:hAnsi="Cambria"/>
                <w:sz w:val="26"/>
                <w:szCs w:val="26"/>
              </w:rPr>
            </w:pPr>
            <w:r w:rsidRPr="00D811EB">
              <w:rPr>
                <w:rFonts w:ascii="Cambria" w:hAnsi="Cambria"/>
                <w:sz w:val="26"/>
                <w:szCs w:val="26"/>
              </w:rPr>
              <w:t>College of Staten Island</w:t>
            </w:r>
          </w:p>
        </w:tc>
      </w:tr>
      <w:tr w:rsidR="00EF0A8E" w:rsidRPr="00D811EB" w14:paraId="2A3B329D" w14:textId="77777777" w:rsidTr="00D811EB">
        <w:tc>
          <w:tcPr>
            <w:tcW w:w="1075" w:type="dxa"/>
          </w:tcPr>
          <w:p w14:paraId="2C07EB2A"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1992 </w:t>
            </w:r>
          </w:p>
        </w:tc>
        <w:tc>
          <w:tcPr>
            <w:tcW w:w="3060" w:type="dxa"/>
          </w:tcPr>
          <w:p w14:paraId="46D567EC" w14:textId="77777777" w:rsidR="00EF0A8E" w:rsidRPr="00D811EB" w:rsidRDefault="00EF0A8E" w:rsidP="00ED6575">
            <w:pPr>
              <w:rPr>
                <w:rFonts w:ascii="Cambria" w:hAnsi="Cambria"/>
                <w:sz w:val="26"/>
                <w:szCs w:val="26"/>
              </w:rPr>
            </w:pPr>
            <w:r w:rsidRPr="00D811EB">
              <w:rPr>
                <w:rFonts w:ascii="Cambria" w:hAnsi="Cambria"/>
                <w:sz w:val="26"/>
                <w:szCs w:val="26"/>
              </w:rPr>
              <w:t xml:space="preserve"> Mona Fabricant</w:t>
            </w:r>
          </w:p>
        </w:tc>
        <w:tc>
          <w:tcPr>
            <w:tcW w:w="5215" w:type="dxa"/>
          </w:tcPr>
          <w:p w14:paraId="0400B562" w14:textId="77777777" w:rsidR="00EF0A8E" w:rsidRPr="00D811EB" w:rsidRDefault="00EF0A8E" w:rsidP="00ED6575">
            <w:pPr>
              <w:rPr>
                <w:rFonts w:ascii="Cambria" w:hAnsi="Cambria"/>
                <w:sz w:val="26"/>
                <w:szCs w:val="26"/>
              </w:rPr>
            </w:pPr>
            <w:r w:rsidRPr="00D811EB">
              <w:rPr>
                <w:rFonts w:ascii="Cambria" w:hAnsi="Cambria"/>
                <w:sz w:val="26"/>
                <w:szCs w:val="26"/>
              </w:rPr>
              <w:t>Queensborough Community College</w:t>
            </w:r>
          </w:p>
        </w:tc>
      </w:tr>
      <w:tr w:rsidR="00EF0A8E" w:rsidRPr="00D811EB" w14:paraId="5884049C" w14:textId="77777777" w:rsidTr="00D811EB">
        <w:tc>
          <w:tcPr>
            <w:tcW w:w="1075" w:type="dxa"/>
          </w:tcPr>
          <w:p w14:paraId="3C118BD9"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1994 </w:t>
            </w:r>
          </w:p>
        </w:tc>
        <w:tc>
          <w:tcPr>
            <w:tcW w:w="3060" w:type="dxa"/>
          </w:tcPr>
          <w:p w14:paraId="082EE35F" w14:textId="77777777" w:rsidR="00EF0A8E" w:rsidRPr="00D811EB" w:rsidRDefault="00EF0A8E" w:rsidP="00ED6575">
            <w:pPr>
              <w:rPr>
                <w:rFonts w:ascii="Cambria" w:hAnsi="Cambria"/>
                <w:sz w:val="26"/>
                <w:szCs w:val="26"/>
              </w:rPr>
            </w:pPr>
            <w:r w:rsidRPr="00D811EB">
              <w:rPr>
                <w:rFonts w:ascii="Cambria" w:hAnsi="Cambria"/>
                <w:sz w:val="26"/>
                <w:szCs w:val="26"/>
              </w:rPr>
              <w:t xml:space="preserve"> Susan Forman</w:t>
            </w:r>
          </w:p>
        </w:tc>
        <w:tc>
          <w:tcPr>
            <w:tcW w:w="5215" w:type="dxa"/>
          </w:tcPr>
          <w:p w14:paraId="09D55755" w14:textId="77777777" w:rsidR="00EF0A8E" w:rsidRPr="00D811EB" w:rsidRDefault="00EF0A8E" w:rsidP="00ED6575">
            <w:pPr>
              <w:rPr>
                <w:rFonts w:ascii="Cambria" w:hAnsi="Cambria"/>
                <w:sz w:val="26"/>
                <w:szCs w:val="26"/>
              </w:rPr>
            </w:pPr>
            <w:r w:rsidRPr="00D811EB">
              <w:rPr>
                <w:rFonts w:ascii="Cambria" w:hAnsi="Cambria"/>
                <w:sz w:val="26"/>
                <w:szCs w:val="26"/>
              </w:rPr>
              <w:t>Bronx Community College</w:t>
            </w:r>
          </w:p>
        </w:tc>
      </w:tr>
      <w:tr w:rsidR="00EF0A8E" w:rsidRPr="00D811EB" w14:paraId="510779C8" w14:textId="77777777" w:rsidTr="00D811EB">
        <w:tc>
          <w:tcPr>
            <w:tcW w:w="1075" w:type="dxa"/>
          </w:tcPr>
          <w:p w14:paraId="5BB1BF5E"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1995 </w:t>
            </w:r>
          </w:p>
        </w:tc>
        <w:tc>
          <w:tcPr>
            <w:tcW w:w="3060" w:type="dxa"/>
          </w:tcPr>
          <w:p w14:paraId="4D076C2A" w14:textId="77777777" w:rsidR="00EF0A8E" w:rsidRPr="00D811EB" w:rsidRDefault="00EF0A8E" w:rsidP="00ED6575">
            <w:pPr>
              <w:rPr>
                <w:rFonts w:ascii="Cambria" w:hAnsi="Cambria"/>
                <w:sz w:val="26"/>
                <w:szCs w:val="26"/>
              </w:rPr>
            </w:pPr>
            <w:r w:rsidRPr="00D811EB">
              <w:rPr>
                <w:rFonts w:ascii="Cambria" w:hAnsi="Cambria"/>
                <w:sz w:val="26"/>
                <w:szCs w:val="26"/>
              </w:rPr>
              <w:t xml:space="preserve"> Sadie Bragg</w:t>
            </w:r>
          </w:p>
        </w:tc>
        <w:tc>
          <w:tcPr>
            <w:tcW w:w="5215" w:type="dxa"/>
          </w:tcPr>
          <w:p w14:paraId="30CD5A21" w14:textId="77777777" w:rsidR="00EF0A8E" w:rsidRPr="00D811EB" w:rsidRDefault="00EF0A8E" w:rsidP="00ED6575">
            <w:pPr>
              <w:rPr>
                <w:rFonts w:ascii="Cambria" w:hAnsi="Cambria"/>
                <w:sz w:val="26"/>
                <w:szCs w:val="26"/>
              </w:rPr>
            </w:pPr>
            <w:r w:rsidRPr="00D811EB">
              <w:rPr>
                <w:rFonts w:ascii="Cambria" w:hAnsi="Cambria"/>
                <w:sz w:val="26"/>
                <w:szCs w:val="26"/>
              </w:rPr>
              <w:t>Borough of Manhattan Community College</w:t>
            </w:r>
          </w:p>
        </w:tc>
      </w:tr>
      <w:tr w:rsidR="00EF0A8E" w:rsidRPr="00D811EB" w14:paraId="69A4E6D9" w14:textId="77777777" w:rsidTr="00D811EB">
        <w:tc>
          <w:tcPr>
            <w:tcW w:w="1075" w:type="dxa"/>
          </w:tcPr>
          <w:p w14:paraId="26D7C6AC"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1996 </w:t>
            </w:r>
          </w:p>
        </w:tc>
        <w:tc>
          <w:tcPr>
            <w:tcW w:w="3060" w:type="dxa"/>
          </w:tcPr>
          <w:p w14:paraId="3EED863B" w14:textId="77777777" w:rsidR="00EF0A8E" w:rsidRPr="00D811EB" w:rsidRDefault="00EF0A8E" w:rsidP="00ED6575">
            <w:pPr>
              <w:rPr>
                <w:rFonts w:ascii="Cambria" w:hAnsi="Cambria"/>
                <w:sz w:val="26"/>
                <w:szCs w:val="26"/>
              </w:rPr>
            </w:pPr>
            <w:r w:rsidRPr="00D811EB">
              <w:rPr>
                <w:rFonts w:ascii="Cambria" w:hAnsi="Cambria"/>
                <w:sz w:val="26"/>
                <w:szCs w:val="26"/>
              </w:rPr>
              <w:t xml:space="preserve"> Rick Patrick</w:t>
            </w:r>
          </w:p>
        </w:tc>
        <w:tc>
          <w:tcPr>
            <w:tcW w:w="5215" w:type="dxa"/>
          </w:tcPr>
          <w:p w14:paraId="394365CB" w14:textId="77777777" w:rsidR="00EF0A8E" w:rsidRPr="00D811EB" w:rsidRDefault="00EF0A8E" w:rsidP="00ED6575">
            <w:pPr>
              <w:rPr>
                <w:rFonts w:ascii="Cambria" w:hAnsi="Cambria"/>
                <w:sz w:val="26"/>
                <w:szCs w:val="26"/>
              </w:rPr>
            </w:pPr>
            <w:r w:rsidRPr="00D811EB">
              <w:rPr>
                <w:rFonts w:ascii="Cambria" w:hAnsi="Cambria"/>
                <w:sz w:val="26"/>
                <w:szCs w:val="26"/>
              </w:rPr>
              <w:t>Adirondack Community College</w:t>
            </w:r>
          </w:p>
        </w:tc>
      </w:tr>
      <w:tr w:rsidR="00EF0A8E" w:rsidRPr="00D811EB" w14:paraId="7D0A2D89" w14:textId="77777777" w:rsidTr="00D811EB">
        <w:tc>
          <w:tcPr>
            <w:tcW w:w="1075" w:type="dxa"/>
          </w:tcPr>
          <w:p w14:paraId="76390552"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1997 </w:t>
            </w:r>
          </w:p>
        </w:tc>
        <w:tc>
          <w:tcPr>
            <w:tcW w:w="3060" w:type="dxa"/>
          </w:tcPr>
          <w:p w14:paraId="048E099D" w14:textId="77777777" w:rsidR="00EF0A8E" w:rsidRPr="00D811EB" w:rsidRDefault="00EF0A8E" w:rsidP="00ED6575">
            <w:pPr>
              <w:rPr>
                <w:rFonts w:ascii="Cambria" w:hAnsi="Cambria"/>
                <w:sz w:val="26"/>
                <w:szCs w:val="26"/>
              </w:rPr>
            </w:pPr>
            <w:r w:rsidRPr="00D811EB">
              <w:rPr>
                <w:rFonts w:ascii="Cambria" w:hAnsi="Cambria"/>
                <w:sz w:val="26"/>
                <w:szCs w:val="26"/>
              </w:rPr>
              <w:t xml:space="preserve"> Philip </w:t>
            </w:r>
            <w:proofErr w:type="spellStart"/>
            <w:r w:rsidRPr="00D811EB">
              <w:rPr>
                <w:rFonts w:ascii="Cambria" w:hAnsi="Cambria"/>
                <w:sz w:val="26"/>
                <w:szCs w:val="26"/>
              </w:rPr>
              <w:t>Cheifetz</w:t>
            </w:r>
            <w:proofErr w:type="spellEnd"/>
          </w:p>
        </w:tc>
        <w:tc>
          <w:tcPr>
            <w:tcW w:w="5215" w:type="dxa"/>
          </w:tcPr>
          <w:p w14:paraId="58137206" w14:textId="77777777" w:rsidR="00EF0A8E" w:rsidRPr="00D811EB" w:rsidRDefault="00EF0A8E" w:rsidP="00ED6575">
            <w:pPr>
              <w:rPr>
                <w:rFonts w:ascii="Cambria" w:hAnsi="Cambria"/>
                <w:sz w:val="26"/>
                <w:szCs w:val="26"/>
              </w:rPr>
            </w:pPr>
            <w:r w:rsidRPr="00D811EB">
              <w:rPr>
                <w:rFonts w:ascii="Cambria" w:hAnsi="Cambria"/>
                <w:sz w:val="26"/>
                <w:szCs w:val="26"/>
              </w:rPr>
              <w:t>Nassau Community College</w:t>
            </w:r>
          </w:p>
        </w:tc>
      </w:tr>
      <w:tr w:rsidR="00EF0A8E" w:rsidRPr="00D811EB" w14:paraId="2D769404" w14:textId="77777777" w:rsidTr="00D811EB">
        <w:tc>
          <w:tcPr>
            <w:tcW w:w="1075" w:type="dxa"/>
          </w:tcPr>
          <w:p w14:paraId="0A81ED6A" w14:textId="77777777" w:rsidR="00EF0A8E" w:rsidRPr="00D811EB" w:rsidRDefault="00EF0A8E" w:rsidP="00ED6575">
            <w:pPr>
              <w:rPr>
                <w:rFonts w:ascii="Cambria" w:hAnsi="Cambria"/>
                <w:sz w:val="26"/>
                <w:szCs w:val="26"/>
              </w:rPr>
            </w:pPr>
            <w:r w:rsidRPr="00D811EB">
              <w:rPr>
                <w:rFonts w:ascii="Cambria" w:hAnsi="Cambria"/>
                <w:sz w:val="26"/>
                <w:szCs w:val="26"/>
              </w:rPr>
              <w:t xml:space="preserve">1999 </w:t>
            </w:r>
          </w:p>
        </w:tc>
        <w:tc>
          <w:tcPr>
            <w:tcW w:w="3060" w:type="dxa"/>
          </w:tcPr>
          <w:p w14:paraId="357DACBD" w14:textId="77777777" w:rsidR="00EF0A8E" w:rsidRPr="00D811EB" w:rsidRDefault="00EF0A8E" w:rsidP="00ED6575">
            <w:pPr>
              <w:rPr>
                <w:rFonts w:ascii="Cambria" w:hAnsi="Cambria"/>
                <w:sz w:val="26"/>
                <w:szCs w:val="26"/>
              </w:rPr>
            </w:pPr>
            <w:r w:rsidRPr="00D811EB">
              <w:rPr>
                <w:rFonts w:ascii="Cambria" w:hAnsi="Cambria"/>
                <w:sz w:val="26"/>
                <w:szCs w:val="26"/>
              </w:rPr>
              <w:t xml:space="preserve"> Rose Tan</w:t>
            </w:r>
          </w:p>
        </w:tc>
        <w:tc>
          <w:tcPr>
            <w:tcW w:w="5215" w:type="dxa"/>
          </w:tcPr>
          <w:p w14:paraId="31588F1A" w14:textId="77777777" w:rsidR="00EF0A8E" w:rsidRPr="00D811EB" w:rsidRDefault="00EF0A8E" w:rsidP="00ED6575">
            <w:pPr>
              <w:rPr>
                <w:rFonts w:ascii="Cambria" w:hAnsi="Cambria"/>
                <w:sz w:val="26"/>
                <w:szCs w:val="26"/>
              </w:rPr>
            </w:pPr>
            <w:r w:rsidRPr="00D811EB">
              <w:rPr>
                <w:rFonts w:ascii="Cambria" w:hAnsi="Cambria"/>
                <w:sz w:val="26"/>
                <w:szCs w:val="26"/>
              </w:rPr>
              <w:t>Westchester Community College</w:t>
            </w:r>
          </w:p>
        </w:tc>
      </w:tr>
      <w:tr w:rsidR="00EF0A8E" w:rsidRPr="00D811EB" w14:paraId="4FC35A38" w14:textId="77777777" w:rsidTr="00D811EB">
        <w:tc>
          <w:tcPr>
            <w:tcW w:w="1075" w:type="dxa"/>
          </w:tcPr>
          <w:p w14:paraId="39192071" w14:textId="77777777" w:rsidR="00EF0A8E" w:rsidRPr="00D811EB" w:rsidRDefault="00EF0A8E" w:rsidP="00ED6575">
            <w:pPr>
              <w:rPr>
                <w:rFonts w:ascii="Cambria" w:hAnsi="Cambria"/>
                <w:sz w:val="26"/>
                <w:szCs w:val="26"/>
              </w:rPr>
            </w:pPr>
            <w:r w:rsidRPr="00D811EB">
              <w:rPr>
                <w:rFonts w:ascii="Cambria" w:hAnsi="Cambria"/>
                <w:sz w:val="26"/>
                <w:szCs w:val="26"/>
              </w:rPr>
              <w:t xml:space="preserve">2000 </w:t>
            </w:r>
          </w:p>
        </w:tc>
        <w:tc>
          <w:tcPr>
            <w:tcW w:w="3060" w:type="dxa"/>
          </w:tcPr>
          <w:p w14:paraId="13FE515E" w14:textId="77777777" w:rsidR="00EF0A8E" w:rsidRPr="00D811EB" w:rsidRDefault="00EF0A8E" w:rsidP="00ED6575">
            <w:pPr>
              <w:rPr>
                <w:rFonts w:ascii="Cambria" w:hAnsi="Cambria"/>
                <w:sz w:val="26"/>
                <w:szCs w:val="26"/>
              </w:rPr>
            </w:pPr>
            <w:r w:rsidRPr="00D811EB">
              <w:rPr>
                <w:rFonts w:ascii="Cambria" w:hAnsi="Cambria"/>
                <w:sz w:val="26"/>
                <w:szCs w:val="26"/>
              </w:rPr>
              <w:t xml:space="preserve"> James K. Baker</w:t>
            </w:r>
          </w:p>
        </w:tc>
        <w:tc>
          <w:tcPr>
            <w:tcW w:w="5215" w:type="dxa"/>
          </w:tcPr>
          <w:p w14:paraId="1E842D1C" w14:textId="77777777" w:rsidR="00EF0A8E" w:rsidRPr="00D811EB" w:rsidRDefault="00EF0A8E" w:rsidP="00ED6575">
            <w:pPr>
              <w:rPr>
                <w:rFonts w:ascii="Cambria" w:hAnsi="Cambria"/>
                <w:sz w:val="26"/>
                <w:szCs w:val="26"/>
              </w:rPr>
            </w:pPr>
            <w:r w:rsidRPr="00D811EB">
              <w:rPr>
                <w:rFonts w:ascii="Cambria" w:hAnsi="Cambria"/>
                <w:sz w:val="26"/>
                <w:szCs w:val="26"/>
              </w:rPr>
              <w:t>Jefferson Community College</w:t>
            </w:r>
          </w:p>
        </w:tc>
      </w:tr>
      <w:tr w:rsidR="00EF0A8E" w:rsidRPr="00D811EB" w14:paraId="0BE4D604" w14:textId="77777777" w:rsidTr="00D811EB">
        <w:tc>
          <w:tcPr>
            <w:tcW w:w="1075" w:type="dxa"/>
          </w:tcPr>
          <w:p w14:paraId="14690863" w14:textId="77777777" w:rsidR="00EF0A8E" w:rsidRPr="00D811EB" w:rsidRDefault="00EF0A8E" w:rsidP="00ED6575">
            <w:pPr>
              <w:rPr>
                <w:rFonts w:ascii="Cambria" w:hAnsi="Cambria"/>
                <w:sz w:val="26"/>
                <w:szCs w:val="26"/>
              </w:rPr>
            </w:pPr>
            <w:r w:rsidRPr="00D811EB">
              <w:rPr>
                <w:rFonts w:ascii="Cambria" w:hAnsi="Cambria"/>
                <w:sz w:val="26"/>
                <w:szCs w:val="26"/>
              </w:rPr>
              <w:t xml:space="preserve">2005 </w:t>
            </w:r>
          </w:p>
        </w:tc>
        <w:tc>
          <w:tcPr>
            <w:tcW w:w="3060" w:type="dxa"/>
          </w:tcPr>
          <w:p w14:paraId="1C7382FA" w14:textId="77777777" w:rsidR="00EF0A8E" w:rsidRPr="00D811EB" w:rsidRDefault="00EF0A8E" w:rsidP="00ED6575">
            <w:pPr>
              <w:rPr>
                <w:rFonts w:ascii="Cambria" w:hAnsi="Cambria"/>
                <w:sz w:val="26"/>
                <w:szCs w:val="26"/>
              </w:rPr>
            </w:pPr>
            <w:r w:rsidRPr="00D811EB">
              <w:rPr>
                <w:rFonts w:ascii="Cambria" w:hAnsi="Cambria"/>
                <w:sz w:val="26"/>
                <w:szCs w:val="26"/>
              </w:rPr>
              <w:t xml:space="preserve"> Dona </w:t>
            </w:r>
            <w:proofErr w:type="spellStart"/>
            <w:r w:rsidRPr="00D811EB">
              <w:rPr>
                <w:rFonts w:ascii="Cambria" w:hAnsi="Cambria"/>
                <w:sz w:val="26"/>
                <w:szCs w:val="26"/>
              </w:rPr>
              <w:t>Boccio</w:t>
            </w:r>
            <w:proofErr w:type="spellEnd"/>
          </w:p>
        </w:tc>
        <w:tc>
          <w:tcPr>
            <w:tcW w:w="5215" w:type="dxa"/>
          </w:tcPr>
          <w:p w14:paraId="16746F77" w14:textId="77777777" w:rsidR="00EF0A8E" w:rsidRPr="00D811EB" w:rsidRDefault="00EF0A8E" w:rsidP="00ED6575">
            <w:pPr>
              <w:rPr>
                <w:rFonts w:ascii="Cambria" w:hAnsi="Cambria"/>
                <w:sz w:val="26"/>
                <w:szCs w:val="26"/>
              </w:rPr>
            </w:pPr>
            <w:r w:rsidRPr="00D811EB">
              <w:rPr>
                <w:rFonts w:ascii="Cambria" w:hAnsi="Cambria"/>
                <w:sz w:val="26"/>
                <w:szCs w:val="26"/>
              </w:rPr>
              <w:t>Queensborough Community College</w:t>
            </w:r>
          </w:p>
        </w:tc>
      </w:tr>
      <w:tr w:rsidR="00EF0A8E" w:rsidRPr="00D811EB" w14:paraId="3BF1906D" w14:textId="77777777" w:rsidTr="00D811EB">
        <w:tc>
          <w:tcPr>
            <w:tcW w:w="1075" w:type="dxa"/>
          </w:tcPr>
          <w:p w14:paraId="64F30A41" w14:textId="77777777" w:rsidR="00EF0A8E" w:rsidRPr="00D811EB" w:rsidRDefault="00EF0A8E" w:rsidP="00ED6575">
            <w:pPr>
              <w:rPr>
                <w:rFonts w:ascii="Cambria" w:hAnsi="Cambria"/>
                <w:sz w:val="26"/>
                <w:szCs w:val="26"/>
              </w:rPr>
            </w:pPr>
            <w:r w:rsidRPr="00D811EB">
              <w:rPr>
                <w:rFonts w:ascii="Cambria" w:hAnsi="Cambria"/>
                <w:sz w:val="26"/>
                <w:szCs w:val="26"/>
              </w:rPr>
              <w:t xml:space="preserve">2011 </w:t>
            </w:r>
          </w:p>
        </w:tc>
        <w:tc>
          <w:tcPr>
            <w:tcW w:w="3060" w:type="dxa"/>
          </w:tcPr>
          <w:p w14:paraId="5ADD3F4C" w14:textId="77777777" w:rsidR="00EF0A8E" w:rsidRPr="00D811EB" w:rsidRDefault="00EF0A8E" w:rsidP="00ED6575">
            <w:pPr>
              <w:rPr>
                <w:rFonts w:ascii="Cambria" w:hAnsi="Cambria"/>
                <w:sz w:val="26"/>
                <w:szCs w:val="26"/>
              </w:rPr>
            </w:pPr>
            <w:r w:rsidRPr="00D811EB">
              <w:rPr>
                <w:rFonts w:ascii="Cambria" w:hAnsi="Cambria"/>
                <w:sz w:val="26"/>
                <w:szCs w:val="26"/>
              </w:rPr>
              <w:t xml:space="preserve"> Ernie Danforth</w:t>
            </w:r>
          </w:p>
        </w:tc>
        <w:tc>
          <w:tcPr>
            <w:tcW w:w="5215" w:type="dxa"/>
          </w:tcPr>
          <w:p w14:paraId="74D21EB9" w14:textId="77777777" w:rsidR="00EF0A8E" w:rsidRPr="00D811EB" w:rsidRDefault="00EF0A8E" w:rsidP="00ED6575">
            <w:pPr>
              <w:rPr>
                <w:rFonts w:ascii="Cambria" w:hAnsi="Cambria"/>
                <w:sz w:val="26"/>
                <w:szCs w:val="26"/>
              </w:rPr>
            </w:pPr>
            <w:r w:rsidRPr="00D811EB">
              <w:rPr>
                <w:rFonts w:ascii="Cambria" w:hAnsi="Cambria"/>
                <w:sz w:val="26"/>
                <w:szCs w:val="26"/>
              </w:rPr>
              <w:t>Corning Community College</w:t>
            </w:r>
          </w:p>
        </w:tc>
      </w:tr>
      <w:tr w:rsidR="00EF0A8E" w:rsidRPr="00D811EB" w14:paraId="16FEC0D4" w14:textId="77777777" w:rsidTr="00D811EB">
        <w:tc>
          <w:tcPr>
            <w:tcW w:w="1075" w:type="dxa"/>
          </w:tcPr>
          <w:p w14:paraId="3D3E6AC2" w14:textId="77777777" w:rsidR="00EF0A8E" w:rsidRPr="00D811EB" w:rsidRDefault="00EF0A8E" w:rsidP="00ED6575">
            <w:pPr>
              <w:rPr>
                <w:rFonts w:ascii="Cambria" w:hAnsi="Cambria"/>
                <w:sz w:val="26"/>
                <w:szCs w:val="26"/>
              </w:rPr>
            </w:pPr>
            <w:r w:rsidRPr="00D811EB">
              <w:rPr>
                <w:rFonts w:ascii="Cambria" w:hAnsi="Cambria"/>
                <w:sz w:val="26"/>
                <w:szCs w:val="26"/>
              </w:rPr>
              <w:t xml:space="preserve">2012 </w:t>
            </w:r>
          </w:p>
        </w:tc>
        <w:tc>
          <w:tcPr>
            <w:tcW w:w="3060" w:type="dxa"/>
          </w:tcPr>
          <w:p w14:paraId="1E92610E" w14:textId="77777777" w:rsidR="00EF0A8E" w:rsidRPr="00D811EB" w:rsidRDefault="00EF0A8E" w:rsidP="00ED6575">
            <w:pPr>
              <w:rPr>
                <w:rFonts w:ascii="Cambria" w:hAnsi="Cambria"/>
                <w:sz w:val="26"/>
                <w:szCs w:val="26"/>
              </w:rPr>
            </w:pPr>
            <w:r w:rsidRPr="00D811EB">
              <w:rPr>
                <w:rFonts w:ascii="Cambria" w:hAnsi="Cambria"/>
                <w:sz w:val="26"/>
                <w:szCs w:val="26"/>
              </w:rPr>
              <w:t xml:space="preserve"> Roy Cameron</w:t>
            </w:r>
          </w:p>
        </w:tc>
        <w:tc>
          <w:tcPr>
            <w:tcW w:w="5215" w:type="dxa"/>
          </w:tcPr>
          <w:p w14:paraId="70A221FC" w14:textId="77777777" w:rsidR="00EF0A8E" w:rsidRPr="00D811EB" w:rsidRDefault="00EF0A8E" w:rsidP="00ED6575">
            <w:pPr>
              <w:rPr>
                <w:rFonts w:ascii="Cambria" w:hAnsi="Cambria"/>
                <w:sz w:val="26"/>
                <w:szCs w:val="26"/>
              </w:rPr>
            </w:pPr>
            <w:r w:rsidRPr="00D811EB">
              <w:rPr>
                <w:rFonts w:ascii="Cambria" w:hAnsi="Cambria"/>
                <w:sz w:val="26"/>
                <w:szCs w:val="26"/>
              </w:rPr>
              <w:t>SUNY Cobleskill</w:t>
            </w:r>
          </w:p>
        </w:tc>
      </w:tr>
      <w:tr w:rsidR="00EF0A8E" w:rsidRPr="00D811EB" w14:paraId="647DC2E4" w14:textId="77777777" w:rsidTr="00D811EB">
        <w:tc>
          <w:tcPr>
            <w:tcW w:w="1075" w:type="dxa"/>
          </w:tcPr>
          <w:p w14:paraId="4638374B" w14:textId="77777777" w:rsidR="00EF0A8E" w:rsidRPr="00D811EB" w:rsidRDefault="00EF0A8E" w:rsidP="00ED6575">
            <w:pPr>
              <w:rPr>
                <w:rFonts w:ascii="Cambria" w:hAnsi="Cambria"/>
                <w:sz w:val="26"/>
                <w:szCs w:val="26"/>
              </w:rPr>
            </w:pPr>
            <w:r w:rsidRPr="00D811EB">
              <w:rPr>
                <w:rFonts w:ascii="Cambria" w:hAnsi="Cambria"/>
                <w:sz w:val="26"/>
                <w:szCs w:val="26"/>
              </w:rPr>
              <w:t xml:space="preserve">2015 </w:t>
            </w:r>
          </w:p>
        </w:tc>
        <w:tc>
          <w:tcPr>
            <w:tcW w:w="3060" w:type="dxa"/>
          </w:tcPr>
          <w:p w14:paraId="75AE0D83" w14:textId="77777777" w:rsidR="00EF0A8E" w:rsidRPr="00D811EB" w:rsidRDefault="00EF0A8E" w:rsidP="00ED6575">
            <w:pPr>
              <w:tabs>
                <w:tab w:val="left" w:pos="2829"/>
              </w:tabs>
              <w:rPr>
                <w:rFonts w:ascii="Cambria" w:hAnsi="Cambria"/>
                <w:sz w:val="26"/>
                <w:szCs w:val="26"/>
              </w:rPr>
            </w:pPr>
            <w:r w:rsidRPr="00D811EB">
              <w:rPr>
                <w:rFonts w:ascii="Cambria" w:hAnsi="Cambria"/>
                <w:sz w:val="26"/>
                <w:szCs w:val="26"/>
              </w:rPr>
              <w:t xml:space="preserve"> Paul </w:t>
            </w:r>
            <w:proofErr w:type="spellStart"/>
            <w:r w:rsidRPr="00D811EB">
              <w:rPr>
                <w:rFonts w:ascii="Cambria" w:hAnsi="Cambria"/>
                <w:sz w:val="26"/>
                <w:szCs w:val="26"/>
              </w:rPr>
              <w:t>Seeburger</w:t>
            </w:r>
            <w:proofErr w:type="spellEnd"/>
          </w:p>
        </w:tc>
        <w:tc>
          <w:tcPr>
            <w:tcW w:w="5215" w:type="dxa"/>
          </w:tcPr>
          <w:p w14:paraId="31494F8E" w14:textId="77777777" w:rsidR="00EF0A8E" w:rsidRPr="00D811EB" w:rsidRDefault="00EF0A8E" w:rsidP="00ED6575">
            <w:pPr>
              <w:rPr>
                <w:rFonts w:ascii="Cambria" w:hAnsi="Cambria"/>
                <w:sz w:val="26"/>
                <w:szCs w:val="26"/>
              </w:rPr>
            </w:pPr>
            <w:r w:rsidRPr="00D811EB">
              <w:rPr>
                <w:rFonts w:ascii="Cambria" w:hAnsi="Cambria"/>
                <w:sz w:val="26"/>
                <w:szCs w:val="26"/>
              </w:rPr>
              <w:t>Monroe Community College</w:t>
            </w:r>
          </w:p>
        </w:tc>
      </w:tr>
    </w:tbl>
    <w:p w14:paraId="47AA8988" w14:textId="77777777" w:rsidR="00EF0A8E" w:rsidRDefault="00EF0A8E" w:rsidP="00EF0A8E"/>
    <w:p w14:paraId="30B7BD03" w14:textId="5D71E062" w:rsidR="006625E4" w:rsidRDefault="006625E4">
      <w:pPr>
        <w:spacing w:after="160" w:line="259" w:lineRule="auto"/>
        <w:rPr>
          <w:rFonts w:ascii="Cambria" w:hAnsi="Cambria"/>
          <w:sz w:val="32"/>
          <w:szCs w:val="32"/>
        </w:rPr>
      </w:pPr>
    </w:p>
    <w:p w14:paraId="4EF71ACE" w14:textId="77777777" w:rsidR="00EF0A8E" w:rsidRDefault="00EF0A8E">
      <w:pPr>
        <w:spacing w:after="160" w:line="259" w:lineRule="auto"/>
        <w:rPr>
          <w:rFonts w:ascii="Cambria" w:hAnsi="Cambria"/>
          <w:sz w:val="32"/>
          <w:szCs w:val="32"/>
        </w:rPr>
      </w:pPr>
      <w:r>
        <w:rPr>
          <w:rFonts w:ascii="Cambria" w:hAnsi="Cambria"/>
          <w:sz w:val="32"/>
          <w:szCs w:val="32"/>
        </w:rPr>
        <w:br w:type="page"/>
      </w:r>
    </w:p>
    <w:p w14:paraId="1882185F" w14:textId="77777777" w:rsidR="005A7DA8" w:rsidRPr="0045036F" w:rsidRDefault="00411A06" w:rsidP="005A7DA8">
      <w:pPr>
        <w:tabs>
          <w:tab w:val="left" w:pos="3579"/>
        </w:tabs>
        <w:jc w:val="center"/>
        <w:rPr>
          <w:rFonts w:ascii="Cambria" w:hAnsi="Cambria"/>
          <w:b/>
          <w:bCs/>
          <w:i/>
          <w:iCs/>
          <w:sz w:val="32"/>
          <w:szCs w:val="32"/>
        </w:rPr>
      </w:pPr>
      <w:r w:rsidRPr="0045036F">
        <w:rPr>
          <w:rFonts w:ascii="Cambria" w:hAnsi="Cambria"/>
          <w:b/>
          <w:bCs/>
          <w:i/>
          <w:iCs/>
          <w:sz w:val="32"/>
          <w:szCs w:val="32"/>
        </w:rPr>
        <w:lastRenderedPageBreak/>
        <w:t>OUTSTANDING CONTRIBUTIONS</w:t>
      </w:r>
    </w:p>
    <w:p w14:paraId="3379EA00" w14:textId="77777777" w:rsidR="005A7DA8" w:rsidRPr="0045036F" w:rsidRDefault="00411A06" w:rsidP="005A7DA8">
      <w:pPr>
        <w:tabs>
          <w:tab w:val="left" w:pos="3579"/>
        </w:tabs>
        <w:jc w:val="center"/>
        <w:rPr>
          <w:rFonts w:ascii="Cambria" w:hAnsi="Cambria"/>
          <w:b/>
          <w:bCs/>
          <w:i/>
          <w:iCs/>
          <w:sz w:val="32"/>
          <w:szCs w:val="32"/>
        </w:rPr>
      </w:pPr>
      <w:r w:rsidRPr="0045036F">
        <w:rPr>
          <w:rFonts w:ascii="Cambria" w:hAnsi="Cambria"/>
          <w:b/>
          <w:bCs/>
          <w:i/>
          <w:iCs/>
          <w:sz w:val="32"/>
          <w:szCs w:val="32"/>
        </w:rPr>
        <w:t>TO NYSMATYC</w:t>
      </w:r>
      <w:r w:rsidR="005A7DA8" w:rsidRPr="0045036F">
        <w:rPr>
          <w:rFonts w:ascii="Cambria" w:hAnsi="Cambria"/>
          <w:b/>
          <w:bCs/>
          <w:i/>
          <w:iCs/>
          <w:sz w:val="32"/>
          <w:szCs w:val="32"/>
        </w:rPr>
        <w:t xml:space="preserve"> </w:t>
      </w:r>
    </w:p>
    <w:p w14:paraId="7303ABD0" w14:textId="285A83AA" w:rsidR="00411A06" w:rsidRPr="0045036F" w:rsidRDefault="00411A06" w:rsidP="005A7DA8">
      <w:pPr>
        <w:tabs>
          <w:tab w:val="left" w:pos="3579"/>
        </w:tabs>
        <w:jc w:val="center"/>
        <w:rPr>
          <w:rFonts w:ascii="Cambria" w:hAnsi="Cambria"/>
          <w:b/>
          <w:bCs/>
          <w:i/>
          <w:iCs/>
          <w:sz w:val="32"/>
          <w:szCs w:val="32"/>
        </w:rPr>
      </w:pPr>
      <w:r w:rsidRPr="0045036F">
        <w:rPr>
          <w:rFonts w:ascii="Cambria" w:hAnsi="Cambria"/>
          <w:b/>
          <w:bCs/>
          <w:i/>
          <w:iCs/>
          <w:sz w:val="32"/>
          <w:szCs w:val="32"/>
        </w:rPr>
        <w:t>AWARD WINNERS</w:t>
      </w:r>
    </w:p>
    <w:p w14:paraId="6EE33FAD" w14:textId="77777777" w:rsidR="00411A06" w:rsidRDefault="00411A06" w:rsidP="00411A06">
      <w:pPr>
        <w:tabs>
          <w:tab w:val="left" w:pos="3579"/>
        </w:tabs>
      </w:pPr>
    </w:p>
    <w:p w14:paraId="1F0EBD05" w14:textId="77777777" w:rsidR="00411A06" w:rsidRDefault="00411A06" w:rsidP="00411A06">
      <w:pPr>
        <w:tabs>
          <w:tab w:val="left" w:pos="3579"/>
        </w:tabs>
      </w:pPr>
    </w:p>
    <w:p w14:paraId="13763552" w14:textId="77777777" w:rsidR="00411A06" w:rsidRDefault="00411A06" w:rsidP="00411A06">
      <w:pPr>
        <w:tabs>
          <w:tab w:val="left" w:pos="3579"/>
        </w:tabs>
      </w:pPr>
    </w:p>
    <w:tbl>
      <w:tblPr>
        <w:tblStyle w:val="TableGrid"/>
        <w:tblW w:w="0" w:type="auto"/>
        <w:tblLook w:val="04A0" w:firstRow="1" w:lastRow="0" w:firstColumn="1" w:lastColumn="0" w:noHBand="0" w:noVBand="1"/>
      </w:tblPr>
      <w:tblGrid>
        <w:gridCol w:w="1255"/>
        <w:gridCol w:w="2700"/>
        <w:gridCol w:w="5395"/>
      </w:tblGrid>
      <w:tr w:rsidR="000E55D0" w:rsidRPr="000E55D0" w14:paraId="608543A6" w14:textId="77777777" w:rsidTr="000E55D0">
        <w:tc>
          <w:tcPr>
            <w:tcW w:w="1255" w:type="dxa"/>
          </w:tcPr>
          <w:p w14:paraId="33A0694C"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1971 </w:t>
            </w:r>
          </w:p>
        </w:tc>
        <w:tc>
          <w:tcPr>
            <w:tcW w:w="2700" w:type="dxa"/>
          </w:tcPr>
          <w:p w14:paraId="2BF4642C"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Frank </w:t>
            </w:r>
            <w:proofErr w:type="spellStart"/>
            <w:r w:rsidRPr="000E55D0">
              <w:rPr>
                <w:rFonts w:ascii="Cambria" w:hAnsi="Cambria"/>
                <w:sz w:val="28"/>
                <w:szCs w:val="28"/>
              </w:rPr>
              <w:t>Avenoso</w:t>
            </w:r>
            <w:proofErr w:type="spellEnd"/>
            <w:r w:rsidRPr="000E55D0">
              <w:rPr>
                <w:rFonts w:ascii="Cambria" w:hAnsi="Cambria"/>
                <w:sz w:val="28"/>
                <w:szCs w:val="28"/>
              </w:rPr>
              <w:t xml:space="preserve">, </w:t>
            </w:r>
          </w:p>
        </w:tc>
        <w:tc>
          <w:tcPr>
            <w:tcW w:w="5395" w:type="dxa"/>
          </w:tcPr>
          <w:p w14:paraId="59B3C479"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Nassau Community College</w:t>
            </w:r>
          </w:p>
        </w:tc>
      </w:tr>
      <w:tr w:rsidR="000E55D0" w:rsidRPr="000E55D0" w14:paraId="5F5018C5" w14:textId="77777777" w:rsidTr="000E55D0">
        <w:tc>
          <w:tcPr>
            <w:tcW w:w="1255" w:type="dxa"/>
          </w:tcPr>
          <w:p w14:paraId="73813482"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1972 </w:t>
            </w:r>
          </w:p>
        </w:tc>
        <w:tc>
          <w:tcPr>
            <w:tcW w:w="2700" w:type="dxa"/>
          </w:tcPr>
          <w:p w14:paraId="3EC84D12"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Michael </w:t>
            </w:r>
            <w:proofErr w:type="spellStart"/>
            <w:r w:rsidRPr="000E55D0">
              <w:rPr>
                <w:rFonts w:ascii="Cambria" w:hAnsi="Cambria"/>
                <w:sz w:val="28"/>
                <w:szCs w:val="28"/>
              </w:rPr>
              <w:t>Sentlowitz</w:t>
            </w:r>
            <w:proofErr w:type="spellEnd"/>
            <w:r w:rsidRPr="000E55D0">
              <w:rPr>
                <w:rFonts w:ascii="Cambria" w:hAnsi="Cambria"/>
                <w:sz w:val="28"/>
                <w:szCs w:val="28"/>
              </w:rPr>
              <w:t xml:space="preserve">, </w:t>
            </w:r>
          </w:p>
        </w:tc>
        <w:tc>
          <w:tcPr>
            <w:tcW w:w="5395" w:type="dxa"/>
          </w:tcPr>
          <w:p w14:paraId="25419078"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Nassau Community College</w:t>
            </w:r>
          </w:p>
        </w:tc>
      </w:tr>
      <w:tr w:rsidR="000E55D0" w:rsidRPr="000E55D0" w14:paraId="1D0459F6" w14:textId="77777777" w:rsidTr="000E55D0">
        <w:tc>
          <w:tcPr>
            <w:tcW w:w="1255" w:type="dxa"/>
          </w:tcPr>
          <w:p w14:paraId="1ED31ADB"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1973 </w:t>
            </w:r>
          </w:p>
        </w:tc>
        <w:tc>
          <w:tcPr>
            <w:tcW w:w="2700" w:type="dxa"/>
          </w:tcPr>
          <w:p w14:paraId="23B9FC82"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Sam McInroy, </w:t>
            </w:r>
          </w:p>
        </w:tc>
        <w:tc>
          <w:tcPr>
            <w:tcW w:w="5395" w:type="dxa"/>
          </w:tcPr>
          <w:p w14:paraId="3118BC80"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Corning Community College</w:t>
            </w:r>
          </w:p>
        </w:tc>
      </w:tr>
      <w:tr w:rsidR="000E55D0" w:rsidRPr="000E55D0" w14:paraId="5E4B4366" w14:textId="77777777" w:rsidTr="000E55D0">
        <w:tc>
          <w:tcPr>
            <w:tcW w:w="1255" w:type="dxa"/>
          </w:tcPr>
          <w:p w14:paraId="4AFBF594"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1985 </w:t>
            </w:r>
          </w:p>
        </w:tc>
        <w:tc>
          <w:tcPr>
            <w:tcW w:w="2700" w:type="dxa"/>
          </w:tcPr>
          <w:p w14:paraId="3F0905FC"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Helen Seiner, </w:t>
            </w:r>
          </w:p>
        </w:tc>
        <w:tc>
          <w:tcPr>
            <w:tcW w:w="5395" w:type="dxa"/>
          </w:tcPr>
          <w:p w14:paraId="58375881"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The College of Staten Island</w:t>
            </w:r>
          </w:p>
        </w:tc>
      </w:tr>
      <w:tr w:rsidR="000E55D0" w:rsidRPr="000E55D0" w14:paraId="536389FA" w14:textId="77777777" w:rsidTr="000E55D0">
        <w:tc>
          <w:tcPr>
            <w:tcW w:w="1255" w:type="dxa"/>
          </w:tcPr>
          <w:p w14:paraId="08658789"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1988 </w:t>
            </w:r>
          </w:p>
        </w:tc>
        <w:tc>
          <w:tcPr>
            <w:tcW w:w="2700" w:type="dxa"/>
          </w:tcPr>
          <w:p w14:paraId="3A0D4054"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Paul Earl, </w:t>
            </w:r>
          </w:p>
        </w:tc>
        <w:tc>
          <w:tcPr>
            <w:tcW w:w="5395" w:type="dxa"/>
          </w:tcPr>
          <w:p w14:paraId="29699AC7"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Broome Community College</w:t>
            </w:r>
          </w:p>
        </w:tc>
      </w:tr>
      <w:tr w:rsidR="000E55D0" w:rsidRPr="000E55D0" w14:paraId="5785C832" w14:textId="77777777" w:rsidTr="000E55D0">
        <w:tc>
          <w:tcPr>
            <w:tcW w:w="1255" w:type="dxa"/>
          </w:tcPr>
          <w:p w14:paraId="2CB112D0"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1989 </w:t>
            </w:r>
          </w:p>
        </w:tc>
        <w:tc>
          <w:tcPr>
            <w:tcW w:w="2700" w:type="dxa"/>
          </w:tcPr>
          <w:p w14:paraId="202B8AFC"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Roy Cameron, </w:t>
            </w:r>
          </w:p>
        </w:tc>
        <w:tc>
          <w:tcPr>
            <w:tcW w:w="5395" w:type="dxa"/>
          </w:tcPr>
          <w:p w14:paraId="417F9BB8"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SUNY Cobleskill</w:t>
            </w:r>
          </w:p>
        </w:tc>
      </w:tr>
      <w:tr w:rsidR="000E55D0" w:rsidRPr="000E55D0" w14:paraId="6B527030" w14:textId="77777777" w:rsidTr="000E55D0">
        <w:tc>
          <w:tcPr>
            <w:tcW w:w="1255" w:type="dxa"/>
          </w:tcPr>
          <w:p w14:paraId="425E04A6"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1990 </w:t>
            </w:r>
          </w:p>
        </w:tc>
        <w:tc>
          <w:tcPr>
            <w:tcW w:w="2700" w:type="dxa"/>
          </w:tcPr>
          <w:p w14:paraId="2BE5300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John </w:t>
            </w:r>
            <w:proofErr w:type="spellStart"/>
            <w:r w:rsidRPr="000E55D0">
              <w:rPr>
                <w:rFonts w:ascii="Cambria" w:hAnsi="Cambria"/>
                <w:sz w:val="28"/>
                <w:szCs w:val="28"/>
              </w:rPr>
              <w:t>Impagliazzo</w:t>
            </w:r>
            <w:proofErr w:type="spellEnd"/>
            <w:r w:rsidRPr="000E55D0">
              <w:rPr>
                <w:rFonts w:ascii="Cambria" w:hAnsi="Cambria"/>
                <w:sz w:val="28"/>
                <w:szCs w:val="28"/>
              </w:rPr>
              <w:t xml:space="preserve">, </w:t>
            </w:r>
          </w:p>
        </w:tc>
        <w:tc>
          <w:tcPr>
            <w:tcW w:w="5395" w:type="dxa"/>
          </w:tcPr>
          <w:p w14:paraId="126FEFE2"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Hofstra University</w:t>
            </w:r>
          </w:p>
        </w:tc>
      </w:tr>
      <w:tr w:rsidR="000E55D0" w:rsidRPr="000E55D0" w14:paraId="1338C79D" w14:textId="77777777" w:rsidTr="000E55D0">
        <w:tc>
          <w:tcPr>
            <w:tcW w:w="1255" w:type="dxa"/>
          </w:tcPr>
          <w:p w14:paraId="54A6DF64"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1991 </w:t>
            </w:r>
          </w:p>
        </w:tc>
        <w:tc>
          <w:tcPr>
            <w:tcW w:w="2700" w:type="dxa"/>
          </w:tcPr>
          <w:p w14:paraId="20D4E63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Karl Klee, </w:t>
            </w:r>
          </w:p>
        </w:tc>
        <w:tc>
          <w:tcPr>
            <w:tcW w:w="5395" w:type="dxa"/>
          </w:tcPr>
          <w:p w14:paraId="229041CB"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Jamestown Community College</w:t>
            </w:r>
          </w:p>
        </w:tc>
      </w:tr>
      <w:tr w:rsidR="000E55D0" w:rsidRPr="000E55D0" w14:paraId="1080C853" w14:textId="77777777" w:rsidTr="000E55D0">
        <w:tc>
          <w:tcPr>
            <w:tcW w:w="1255" w:type="dxa"/>
          </w:tcPr>
          <w:p w14:paraId="044E94BA"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2001 </w:t>
            </w:r>
          </w:p>
        </w:tc>
        <w:tc>
          <w:tcPr>
            <w:tcW w:w="2700" w:type="dxa"/>
          </w:tcPr>
          <w:p w14:paraId="55AC4A02"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Don </w:t>
            </w:r>
            <w:proofErr w:type="spellStart"/>
            <w:r w:rsidRPr="000E55D0">
              <w:rPr>
                <w:rFonts w:ascii="Cambria" w:hAnsi="Cambria"/>
                <w:sz w:val="28"/>
                <w:szCs w:val="28"/>
              </w:rPr>
              <w:t>Willner</w:t>
            </w:r>
            <w:proofErr w:type="spellEnd"/>
            <w:r w:rsidRPr="000E55D0">
              <w:rPr>
                <w:rFonts w:ascii="Cambria" w:hAnsi="Cambria"/>
                <w:sz w:val="28"/>
                <w:szCs w:val="28"/>
              </w:rPr>
              <w:t xml:space="preserve">, </w:t>
            </w:r>
          </w:p>
        </w:tc>
        <w:tc>
          <w:tcPr>
            <w:tcW w:w="5395" w:type="dxa"/>
          </w:tcPr>
          <w:p w14:paraId="4DA00F89"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Mohawk Valley Community College</w:t>
            </w:r>
          </w:p>
        </w:tc>
      </w:tr>
      <w:tr w:rsidR="000E55D0" w:rsidRPr="000E55D0" w14:paraId="3182AD8B" w14:textId="77777777" w:rsidTr="000E55D0">
        <w:tc>
          <w:tcPr>
            <w:tcW w:w="1255" w:type="dxa"/>
          </w:tcPr>
          <w:p w14:paraId="3791CB8E"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2002 </w:t>
            </w:r>
          </w:p>
        </w:tc>
        <w:tc>
          <w:tcPr>
            <w:tcW w:w="2700" w:type="dxa"/>
          </w:tcPr>
          <w:p w14:paraId="6F3AD149"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Maryann </w:t>
            </w:r>
            <w:proofErr w:type="spellStart"/>
            <w:r w:rsidRPr="000E55D0">
              <w:rPr>
                <w:rFonts w:ascii="Cambria" w:hAnsi="Cambria"/>
                <w:sz w:val="28"/>
                <w:szCs w:val="28"/>
              </w:rPr>
              <w:t>Justinger</w:t>
            </w:r>
            <w:proofErr w:type="spellEnd"/>
            <w:r w:rsidRPr="000E55D0">
              <w:rPr>
                <w:rFonts w:ascii="Cambria" w:hAnsi="Cambria"/>
                <w:sz w:val="28"/>
                <w:szCs w:val="28"/>
              </w:rPr>
              <w:t xml:space="preserve"> </w:t>
            </w:r>
          </w:p>
        </w:tc>
        <w:tc>
          <w:tcPr>
            <w:tcW w:w="5395" w:type="dxa"/>
          </w:tcPr>
          <w:p w14:paraId="3E7BE16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Erie Community College</w:t>
            </w:r>
          </w:p>
        </w:tc>
      </w:tr>
      <w:tr w:rsidR="000E55D0" w:rsidRPr="000E55D0" w14:paraId="352FC390" w14:textId="77777777" w:rsidTr="000E55D0">
        <w:tc>
          <w:tcPr>
            <w:tcW w:w="1255" w:type="dxa"/>
          </w:tcPr>
          <w:p w14:paraId="7D487CC4"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2003 </w:t>
            </w:r>
          </w:p>
        </w:tc>
        <w:tc>
          <w:tcPr>
            <w:tcW w:w="2700" w:type="dxa"/>
          </w:tcPr>
          <w:p w14:paraId="60E77226"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Ernie Danforth, </w:t>
            </w:r>
          </w:p>
        </w:tc>
        <w:tc>
          <w:tcPr>
            <w:tcW w:w="5395" w:type="dxa"/>
          </w:tcPr>
          <w:p w14:paraId="2A12FAE4"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Corning Community College</w:t>
            </w:r>
          </w:p>
        </w:tc>
      </w:tr>
      <w:tr w:rsidR="000E55D0" w:rsidRPr="000E55D0" w14:paraId="646AD635" w14:textId="77777777" w:rsidTr="000E55D0">
        <w:tc>
          <w:tcPr>
            <w:tcW w:w="1255" w:type="dxa"/>
          </w:tcPr>
          <w:p w14:paraId="046E30C6"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2004 </w:t>
            </w:r>
          </w:p>
        </w:tc>
        <w:tc>
          <w:tcPr>
            <w:tcW w:w="2700" w:type="dxa"/>
          </w:tcPr>
          <w:p w14:paraId="1251DE0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Kate Danforth, </w:t>
            </w:r>
          </w:p>
        </w:tc>
        <w:tc>
          <w:tcPr>
            <w:tcW w:w="5395" w:type="dxa"/>
          </w:tcPr>
          <w:p w14:paraId="69BF213B"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Corning Community College</w:t>
            </w:r>
          </w:p>
        </w:tc>
      </w:tr>
      <w:tr w:rsidR="000E55D0" w:rsidRPr="000E55D0" w14:paraId="5030E756" w14:textId="77777777" w:rsidTr="000E55D0">
        <w:tc>
          <w:tcPr>
            <w:tcW w:w="1255" w:type="dxa"/>
          </w:tcPr>
          <w:p w14:paraId="71A8A02B"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2005 </w:t>
            </w:r>
          </w:p>
        </w:tc>
        <w:tc>
          <w:tcPr>
            <w:tcW w:w="2700" w:type="dxa"/>
          </w:tcPr>
          <w:p w14:paraId="6D15878E"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John </w:t>
            </w:r>
            <w:proofErr w:type="spellStart"/>
            <w:r w:rsidRPr="000E55D0">
              <w:rPr>
                <w:rFonts w:ascii="Cambria" w:hAnsi="Cambria"/>
                <w:sz w:val="28"/>
                <w:szCs w:val="28"/>
              </w:rPr>
              <w:t>Vadney</w:t>
            </w:r>
            <w:proofErr w:type="spellEnd"/>
            <w:r w:rsidRPr="000E55D0">
              <w:rPr>
                <w:rFonts w:ascii="Cambria" w:hAnsi="Cambria"/>
                <w:sz w:val="28"/>
                <w:szCs w:val="28"/>
              </w:rPr>
              <w:t xml:space="preserve">, </w:t>
            </w:r>
          </w:p>
        </w:tc>
        <w:tc>
          <w:tcPr>
            <w:tcW w:w="5395" w:type="dxa"/>
          </w:tcPr>
          <w:p w14:paraId="6DFE4F30"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Fulton-Montgomery Community College</w:t>
            </w:r>
          </w:p>
        </w:tc>
      </w:tr>
      <w:tr w:rsidR="000E55D0" w:rsidRPr="000E55D0" w14:paraId="7CAD4DD0" w14:textId="77777777" w:rsidTr="000E55D0">
        <w:tc>
          <w:tcPr>
            <w:tcW w:w="1255" w:type="dxa"/>
          </w:tcPr>
          <w:p w14:paraId="7F27B4AA"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2006 </w:t>
            </w:r>
          </w:p>
        </w:tc>
        <w:tc>
          <w:tcPr>
            <w:tcW w:w="2700" w:type="dxa"/>
          </w:tcPr>
          <w:p w14:paraId="314AE993"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Ken Mead, </w:t>
            </w:r>
          </w:p>
        </w:tc>
        <w:tc>
          <w:tcPr>
            <w:tcW w:w="5395" w:type="dxa"/>
          </w:tcPr>
          <w:p w14:paraId="21EF842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Genesee Community College</w:t>
            </w:r>
          </w:p>
        </w:tc>
      </w:tr>
      <w:tr w:rsidR="000E55D0" w:rsidRPr="000E55D0" w14:paraId="2DEBDCEA" w14:textId="77777777" w:rsidTr="000E55D0">
        <w:tc>
          <w:tcPr>
            <w:tcW w:w="1255" w:type="dxa"/>
          </w:tcPr>
          <w:p w14:paraId="1F8F249E"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2007</w:t>
            </w:r>
          </w:p>
        </w:tc>
        <w:tc>
          <w:tcPr>
            <w:tcW w:w="2700" w:type="dxa"/>
          </w:tcPr>
          <w:p w14:paraId="517C853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Mary Beth </w:t>
            </w:r>
            <w:proofErr w:type="spellStart"/>
            <w:r w:rsidRPr="000E55D0">
              <w:rPr>
                <w:rFonts w:ascii="Cambria" w:hAnsi="Cambria"/>
                <w:sz w:val="28"/>
                <w:szCs w:val="28"/>
              </w:rPr>
              <w:t>Orrange</w:t>
            </w:r>
            <w:proofErr w:type="spellEnd"/>
            <w:r w:rsidRPr="000E55D0">
              <w:rPr>
                <w:rFonts w:ascii="Cambria" w:hAnsi="Cambria"/>
                <w:sz w:val="28"/>
                <w:szCs w:val="28"/>
              </w:rPr>
              <w:t xml:space="preserve">, </w:t>
            </w:r>
          </w:p>
        </w:tc>
        <w:tc>
          <w:tcPr>
            <w:tcW w:w="5395" w:type="dxa"/>
          </w:tcPr>
          <w:p w14:paraId="310F2ADB"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Erie Community College</w:t>
            </w:r>
          </w:p>
        </w:tc>
      </w:tr>
      <w:tr w:rsidR="000E55D0" w:rsidRPr="000E55D0" w14:paraId="47FC13CB" w14:textId="77777777" w:rsidTr="000E55D0">
        <w:tc>
          <w:tcPr>
            <w:tcW w:w="1255" w:type="dxa"/>
          </w:tcPr>
          <w:p w14:paraId="4C86D02E"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2009 </w:t>
            </w:r>
          </w:p>
        </w:tc>
        <w:tc>
          <w:tcPr>
            <w:tcW w:w="2700" w:type="dxa"/>
          </w:tcPr>
          <w:p w14:paraId="6AED4003"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Ray </w:t>
            </w:r>
            <w:proofErr w:type="spellStart"/>
            <w:r w:rsidRPr="000E55D0">
              <w:rPr>
                <w:rFonts w:ascii="Cambria" w:hAnsi="Cambria"/>
                <w:sz w:val="28"/>
                <w:szCs w:val="28"/>
              </w:rPr>
              <w:t>LaBounty</w:t>
            </w:r>
            <w:proofErr w:type="spellEnd"/>
            <w:r w:rsidRPr="000E55D0">
              <w:rPr>
                <w:rFonts w:ascii="Cambria" w:hAnsi="Cambria"/>
                <w:sz w:val="28"/>
                <w:szCs w:val="28"/>
              </w:rPr>
              <w:t xml:space="preserve">, </w:t>
            </w:r>
          </w:p>
        </w:tc>
        <w:tc>
          <w:tcPr>
            <w:tcW w:w="5395" w:type="dxa"/>
          </w:tcPr>
          <w:p w14:paraId="2ABDA1FC"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Corning Community College</w:t>
            </w:r>
          </w:p>
        </w:tc>
      </w:tr>
      <w:tr w:rsidR="000E55D0" w:rsidRPr="000E55D0" w14:paraId="5259A60D" w14:textId="77777777" w:rsidTr="000E55D0">
        <w:tc>
          <w:tcPr>
            <w:tcW w:w="1255" w:type="dxa"/>
          </w:tcPr>
          <w:p w14:paraId="2C902505"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2010 </w:t>
            </w:r>
          </w:p>
        </w:tc>
        <w:tc>
          <w:tcPr>
            <w:tcW w:w="2700" w:type="dxa"/>
          </w:tcPr>
          <w:p w14:paraId="30E8F53A"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Abe </w:t>
            </w:r>
            <w:proofErr w:type="spellStart"/>
            <w:r w:rsidRPr="000E55D0">
              <w:rPr>
                <w:rFonts w:ascii="Cambria" w:hAnsi="Cambria"/>
                <w:sz w:val="28"/>
                <w:szCs w:val="28"/>
              </w:rPr>
              <w:t>Mantell</w:t>
            </w:r>
            <w:proofErr w:type="spellEnd"/>
            <w:r w:rsidRPr="000E55D0">
              <w:rPr>
                <w:rFonts w:ascii="Cambria" w:hAnsi="Cambria"/>
                <w:sz w:val="28"/>
                <w:szCs w:val="28"/>
              </w:rPr>
              <w:t xml:space="preserve">, </w:t>
            </w:r>
          </w:p>
        </w:tc>
        <w:tc>
          <w:tcPr>
            <w:tcW w:w="5395" w:type="dxa"/>
          </w:tcPr>
          <w:p w14:paraId="741485B0"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Nassau Community College</w:t>
            </w:r>
          </w:p>
        </w:tc>
      </w:tr>
      <w:tr w:rsidR="000E55D0" w:rsidRPr="000E55D0" w14:paraId="36A336AE" w14:textId="77777777" w:rsidTr="000E55D0">
        <w:tc>
          <w:tcPr>
            <w:tcW w:w="1255" w:type="dxa"/>
          </w:tcPr>
          <w:p w14:paraId="544416F7"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2016 </w:t>
            </w:r>
          </w:p>
        </w:tc>
        <w:tc>
          <w:tcPr>
            <w:tcW w:w="2700" w:type="dxa"/>
          </w:tcPr>
          <w:p w14:paraId="5331DE31"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 xml:space="preserve">Herbert Gross, </w:t>
            </w:r>
          </w:p>
        </w:tc>
        <w:tc>
          <w:tcPr>
            <w:tcW w:w="5395" w:type="dxa"/>
          </w:tcPr>
          <w:p w14:paraId="3B25DD2F" w14:textId="77777777" w:rsidR="000E55D0" w:rsidRPr="000E55D0" w:rsidRDefault="000E55D0" w:rsidP="00D811EB">
            <w:pPr>
              <w:tabs>
                <w:tab w:val="left" w:pos="3579"/>
              </w:tabs>
              <w:spacing w:line="360" w:lineRule="auto"/>
              <w:rPr>
                <w:rFonts w:ascii="Cambria" w:hAnsi="Cambria"/>
                <w:sz w:val="28"/>
                <w:szCs w:val="28"/>
              </w:rPr>
            </w:pPr>
            <w:r w:rsidRPr="000E55D0">
              <w:rPr>
                <w:rFonts w:ascii="Cambria" w:hAnsi="Cambria"/>
                <w:sz w:val="28"/>
                <w:szCs w:val="28"/>
              </w:rPr>
              <w:t>Corning Community College</w:t>
            </w:r>
          </w:p>
        </w:tc>
      </w:tr>
      <w:tr w:rsidR="000E55D0" w:rsidRPr="000E55D0" w14:paraId="0CC85EFD" w14:textId="77777777" w:rsidTr="000E55D0">
        <w:tc>
          <w:tcPr>
            <w:tcW w:w="1255" w:type="dxa"/>
          </w:tcPr>
          <w:p w14:paraId="2E758C8D" w14:textId="77777777" w:rsidR="000E55D0" w:rsidRPr="00BA37E8" w:rsidRDefault="000E55D0" w:rsidP="00D811EB">
            <w:pPr>
              <w:tabs>
                <w:tab w:val="left" w:pos="3579"/>
              </w:tabs>
              <w:spacing w:line="360" w:lineRule="auto"/>
              <w:rPr>
                <w:rFonts w:ascii="Cambria" w:hAnsi="Cambria"/>
                <w:sz w:val="28"/>
                <w:szCs w:val="28"/>
              </w:rPr>
            </w:pPr>
            <w:r w:rsidRPr="00BA37E8">
              <w:rPr>
                <w:rFonts w:ascii="Cambria" w:hAnsi="Cambria"/>
                <w:sz w:val="28"/>
                <w:szCs w:val="28"/>
              </w:rPr>
              <w:t xml:space="preserve">2018 </w:t>
            </w:r>
          </w:p>
        </w:tc>
        <w:tc>
          <w:tcPr>
            <w:tcW w:w="2700" w:type="dxa"/>
          </w:tcPr>
          <w:p w14:paraId="6E9DC0CE" w14:textId="77777777" w:rsidR="000E55D0" w:rsidRPr="00BA37E8" w:rsidRDefault="000E55D0" w:rsidP="00D811EB">
            <w:pPr>
              <w:tabs>
                <w:tab w:val="left" w:pos="3579"/>
              </w:tabs>
              <w:spacing w:line="360" w:lineRule="auto"/>
              <w:rPr>
                <w:rFonts w:ascii="Cambria" w:hAnsi="Cambria"/>
                <w:sz w:val="28"/>
                <w:szCs w:val="28"/>
              </w:rPr>
            </w:pPr>
            <w:r w:rsidRPr="00BA37E8">
              <w:rPr>
                <w:rFonts w:ascii="Cambria" w:hAnsi="Cambria"/>
                <w:sz w:val="28"/>
                <w:szCs w:val="28"/>
              </w:rPr>
              <w:t xml:space="preserve">Richard Moscatelli, </w:t>
            </w:r>
          </w:p>
        </w:tc>
        <w:tc>
          <w:tcPr>
            <w:tcW w:w="5395" w:type="dxa"/>
          </w:tcPr>
          <w:p w14:paraId="34FA98E5" w14:textId="77777777" w:rsidR="000E55D0" w:rsidRPr="00BA37E8" w:rsidRDefault="000E55D0" w:rsidP="00D811EB">
            <w:pPr>
              <w:tabs>
                <w:tab w:val="left" w:pos="3579"/>
              </w:tabs>
              <w:spacing w:line="360" w:lineRule="auto"/>
              <w:rPr>
                <w:rFonts w:ascii="Cambria" w:hAnsi="Cambria"/>
                <w:sz w:val="28"/>
                <w:szCs w:val="28"/>
              </w:rPr>
            </w:pPr>
            <w:r w:rsidRPr="00BA37E8">
              <w:rPr>
                <w:rFonts w:ascii="Cambria" w:hAnsi="Cambria"/>
                <w:sz w:val="28"/>
                <w:szCs w:val="28"/>
              </w:rPr>
              <w:t>Nassau Community College</w:t>
            </w:r>
          </w:p>
        </w:tc>
      </w:tr>
      <w:tr w:rsidR="00BA37E8" w:rsidRPr="000E55D0" w14:paraId="5D16D295" w14:textId="77777777" w:rsidTr="000E55D0">
        <w:tc>
          <w:tcPr>
            <w:tcW w:w="1255" w:type="dxa"/>
          </w:tcPr>
          <w:p w14:paraId="0DAA8C11" w14:textId="31B363E6" w:rsidR="00BA37E8" w:rsidRPr="00BA37E8" w:rsidRDefault="00BA37E8" w:rsidP="00D811EB">
            <w:pPr>
              <w:tabs>
                <w:tab w:val="left" w:pos="3579"/>
              </w:tabs>
              <w:spacing w:line="360" w:lineRule="auto"/>
              <w:rPr>
                <w:rFonts w:ascii="Cambria" w:hAnsi="Cambria"/>
                <w:sz w:val="28"/>
                <w:szCs w:val="28"/>
              </w:rPr>
            </w:pPr>
            <w:r w:rsidRPr="00BA37E8">
              <w:rPr>
                <w:rFonts w:ascii="Cambria" w:hAnsi="Cambria" w:cs="Segoe UI"/>
                <w:sz w:val="28"/>
                <w:szCs w:val="28"/>
                <w:shd w:val="clear" w:color="auto" w:fill="FFFFFF"/>
              </w:rPr>
              <w:t xml:space="preserve">2019    </w:t>
            </w:r>
          </w:p>
        </w:tc>
        <w:tc>
          <w:tcPr>
            <w:tcW w:w="2700" w:type="dxa"/>
          </w:tcPr>
          <w:p w14:paraId="62CC2FCE" w14:textId="2704004A" w:rsidR="00BA37E8" w:rsidRPr="00BA37E8" w:rsidRDefault="00BA37E8" w:rsidP="00D811EB">
            <w:pPr>
              <w:tabs>
                <w:tab w:val="left" w:pos="3579"/>
              </w:tabs>
              <w:spacing w:line="360" w:lineRule="auto"/>
              <w:rPr>
                <w:rFonts w:ascii="Cambria" w:hAnsi="Cambria"/>
                <w:sz w:val="28"/>
                <w:szCs w:val="28"/>
              </w:rPr>
            </w:pPr>
            <w:r w:rsidRPr="00BA37E8">
              <w:rPr>
                <w:rFonts w:ascii="Cambria" w:hAnsi="Cambria" w:cs="Segoe UI"/>
                <w:sz w:val="28"/>
                <w:szCs w:val="28"/>
                <w:shd w:val="clear" w:color="auto" w:fill="FFFFFF"/>
              </w:rPr>
              <w:t>George Hurlburt,</w:t>
            </w:r>
          </w:p>
        </w:tc>
        <w:tc>
          <w:tcPr>
            <w:tcW w:w="5395" w:type="dxa"/>
          </w:tcPr>
          <w:p w14:paraId="4E52E48D" w14:textId="4A0C49E4" w:rsidR="00BA37E8" w:rsidRPr="00BA37E8" w:rsidRDefault="00BA37E8" w:rsidP="00D811EB">
            <w:pPr>
              <w:tabs>
                <w:tab w:val="left" w:pos="3579"/>
              </w:tabs>
              <w:spacing w:line="360" w:lineRule="auto"/>
              <w:rPr>
                <w:rFonts w:ascii="Cambria" w:hAnsi="Cambria"/>
                <w:sz w:val="28"/>
                <w:szCs w:val="28"/>
              </w:rPr>
            </w:pPr>
            <w:r w:rsidRPr="00BA37E8">
              <w:rPr>
                <w:rFonts w:ascii="Cambria" w:hAnsi="Cambria" w:cs="Segoe UI"/>
                <w:sz w:val="28"/>
                <w:szCs w:val="28"/>
                <w:shd w:val="clear" w:color="auto" w:fill="FFFFFF"/>
              </w:rPr>
              <w:t>Corning Community College   </w:t>
            </w:r>
          </w:p>
        </w:tc>
      </w:tr>
    </w:tbl>
    <w:p w14:paraId="417FBBD6" w14:textId="77777777" w:rsidR="00411A06" w:rsidRDefault="00411A06" w:rsidP="00411A06">
      <w:pPr>
        <w:tabs>
          <w:tab w:val="left" w:pos="3579"/>
        </w:tabs>
      </w:pPr>
    </w:p>
    <w:p w14:paraId="5C55D602" w14:textId="77777777" w:rsidR="00411A06" w:rsidRDefault="00411A06" w:rsidP="00411A06">
      <w:pPr>
        <w:tabs>
          <w:tab w:val="left" w:pos="3579"/>
        </w:tabs>
      </w:pPr>
    </w:p>
    <w:p w14:paraId="63FFFFB0" w14:textId="77777777" w:rsidR="00411A06" w:rsidRDefault="00411A06" w:rsidP="00411A06">
      <w:pPr>
        <w:tabs>
          <w:tab w:val="left" w:pos="3579"/>
        </w:tabs>
      </w:pPr>
    </w:p>
    <w:p w14:paraId="28A25375" w14:textId="77777777" w:rsidR="000E55D0" w:rsidRPr="0045036F" w:rsidRDefault="000E55D0" w:rsidP="000E55D0">
      <w:pPr>
        <w:pStyle w:val="NormalWeb"/>
        <w:spacing w:before="0" w:beforeAutospacing="0" w:after="0" w:afterAutospacing="0"/>
        <w:jc w:val="center"/>
        <w:rPr>
          <w:rFonts w:ascii="Cambria" w:hAnsi="Cambria"/>
          <w:i/>
          <w:iCs/>
        </w:rPr>
      </w:pPr>
      <w:r w:rsidRPr="0045036F">
        <w:rPr>
          <w:rFonts w:ascii="Cambria" w:hAnsi="Cambria" w:cs="Arial"/>
          <w:b/>
          <w:bCs/>
          <w:i/>
          <w:iCs/>
          <w:color w:val="000000"/>
          <w:sz w:val="32"/>
          <w:szCs w:val="32"/>
        </w:rPr>
        <w:lastRenderedPageBreak/>
        <w:t>PAST PRESIDENTS OF NYSMATYC</w:t>
      </w:r>
    </w:p>
    <w:p w14:paraId="76688AEA" w14:textId="77777777" w:rsidR="000E55D0" w:rsidRDefault="000E55D0" w:rsidP="000E55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5"/>
        <w:gridCol w:w="4500"/>
      </w:tblGrid>
      <w:tr w:rsidR="007F30C3" w:rsidRPr="00BA37E8" w14:paraId="28C5FAC1" w14:textId="0F4CA01F" w:rsidTr="00BA37E8">
        <w:trPr>
          <w:trHeight w:val="300"/>
        </w:trPr>
        <w:tc>
          <w:tcPr>
            <w:tcW w:w="4675" w:type="dxa"/>
            <w:tcMar>
              <w:top w:w="0" w:type="dxa"/>
              <w:left w:w="115" w:type="dxa"/>
              <w:bottom w:w="0" w:type="dxa"/>
              <w:right w:w="115" w:type="dxa"/>
            </w:tcMar>
            <w:vAlign w:val="center"/>
            <w:hideMark/>
          </w:tcPr>
          <w:p w14:paraId="23A63AEE"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1967–1968 Herbert Gross</w:t>
            </w:r>
          </w:p>
        </w:tc>
        <w:tc>
          <w:tcPr>
            <w:tcW w:w="4500" w:type="dxa"/>
          </w:tcPr>
          <w:p w14:paraId="09A782DB" w14:textId="6AA7E344"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 xml:space="preserve">1968–1969 John </w:t>
            </w:r>
            <w:proofErr w:type="spellStart"/>
            <w:r w:rsidRPr="00BA37E8">
              <w:rPr>
                <w:rFonts w:ascii="Cambria" w:hAnsi="Cambria" w:cs="Arial"/>
                <w:color w:val="000000"/>
                <w:sz w:val="28"/>
                <w:szCs w:val="28"/>
              </w:rPr>
              <w:t>Vadney</w:t>
            </w:r>
            <w:proofErr w:type="spellEnd"/>
          </w:p>
        </w:tc>
      </w:tr>
      <w:tr w:rsidR="007F30C3" w:rsidRPr="00BA37E8" w14:paraId="500C5868" w14:textId="79CB8AA9" w:rsidTr="00BA37E8">
        <w:trPr>
          <w:trHeight w:val="300"/>
        </w:trPr>
        <w:tc>
          <w:tcPr>
            <w:tcW w:w="4675" w:type="dxa"/>
            <w:tcMar>
              <w:top w:w="0" w:type="dxa"/>
              <w:left w:w="115" w:type="dxa"/>
              <w:bottom w:w="0" w:type="dxa"/>
              <w:right w:w="115" w:type="dxa"/>
            </w:tcMar>
            <w:vAlign w:val="center"/>
            <w:hideMark/>
          </w:tcPr>
          <w:p w14:paraId="69DDBE3D"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 xml:space="preserve">1969–1970 John </w:t>
            </w:r>
            <w:proofErr w:type="spellStart"/>
            <w:r w:rsidRPr="00BA37E8">
              <w:rPr>
                <w:rFonts w:ascii="Cambria" w:hAnsi="Cambria" w:cs="Arial"/>
                <w:color w:val="000000"/>
                <w:sz w:val="28"/>
                <w:szCs w:val="28"/>
              </w:rPr>
              <w:t>Vadney</w:t>
            </w:r>
            <w:proofErr w:type="spellEnd"/>
          </w:p>
        </w:tc>
        <w:tc>
          <w:tcPr>
            <w:tcW w:w="4500" w:type="dxa"/>
          </w:tcPr>
          <w:p w14:paraId="10937EE4" w14:textId="5DBF3738"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1970–1971 Raymond McCartney</w:t>
            </w:r>
          </w:p>
        </w:tc>
      </w:tr>
      <w:tr w:rsidR="007F30C3" w:rsidRPr="00BA37E8" w14:paraId="3652EC91" w14:textId="7D46529E" w:rsidTr="00BA37E8">
        <w:trPr>
          <w:trHeight w:val="300"/>
        </w:trPr>
        <w:tc>
          <w:tcPr>
            <w:tcW w:w="4675" w:type="dxa"/>
            <w:tcMar>
              <w:top w:w="0" w:type="dxa"/>
              <w:left w:w="115" w:type="dxa"/>
              <w:bottom w:w="0" w:type="dxa"/>
              <w:right w:w="115" w:type="dxa"/>
            </w:tcMar>
            <w:vAlign w:val="center"/>
            <w:hideMark/>
          </w:tcPr>
          <w:p w14:paraId="6E172242"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1971–1972 John Walter</w:t>
            </w:r>
          </w:p>
        </w:tc>
        <w:tc>
          <w:tcPr>
            <w:tcW w:w="4500" w:type="dxa"/>
          </w:tcPr>
          <w:p w14:paraId="0DDC8192" w14:textId="2CBAAF94"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1972–1973 Harold Hackett</w:t>
            </w:r>
          </w:p>
        </w:tc>
      </w:tr>
      <w:tr w:rsidR="007F30C3" w:rsidRPr="00BA37E8" w14:paraId="13C4F1F1" w14:textId="5B7F8C93" w:rsidTr="00BA37E8">
        <w:trPr>
          <w:trHeight w:val="300"/>
        </w:trPr>
        <w:tc>
          <w:tcPr>
            <w:tcW w:w="4675" w:type="dxa"/>
            <w:tcMar>
              <w:top w:w="0" w:type="dxa"/>
              <w:left w:w="115" w:type="dxa"/>
              <w:bottom w:w="0" w:type="dxa"/>
              <w:right w:w="115" w:type="dxa"/>
            </w:tcMar>
            <w:vAlign w:val="center"/>
            <w:hideMark/>
          </w:tcPr>
          <w:p w14:paraId="0E4CEBC4"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1973–1974 Donald Cohen</w:t>
            </w:r>
          </w:p>
        </w:tc>
        <w:tc>
          <w:tcPr>
            <w:tcW w:w="4500" w:type="dxa"/>
            <w:vAlign w:val="center"/>
          </w:tcPr>
          <w:p w14:paraId="4740CD80" w14:textId="599A6079"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1974–1975 Allyn Washington</w:t>
            </w:r>
          </w:p>
        </w:tc>
      </w:tr>
      <w:tr w:rsidR="007F30C3" w:rsidRPr="00BA37E8" w14:paraId="257BDE78" w14:textId="7C1359CF" w:rsidTr="00BA37E8">
        <w:trPr>
          <w:trHeight w:val="300"/>
        </w:trPr>
        <w:tc>
          <w:tcPr>
            <w:tcW w:w="4675" w:type="dxa"/>
            <w:tcMar>
              <w:top w:w="0" w:type="dxa"/>
              <w:left w:w="115" w:type="dxa"/>
              <w:bottom w:w="0" w:type="dxa"/>
              <w:right w:w="115" w:type="dxa"/>
            </w:tcMar>
            <w:vAlign w:val="center"/>
            <w:hideMark/>
          </w:tcPr>
          <w:p w14:paraId="1F688922"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1975–1976 Sam McInroy </w:t>
            </w:r>
          </w:p>
        </w:tc>
        <w:tc>
          <w:tcPr>
            <w:tcW w:w="4500" w:type="dxa"/>
          </w:tcPr>
          <w:p w14:paraId="0D694F77" w14:textId="46036E17"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1976–1977 Robert Burghardt </w:t>
            </w:r>
          </w:p>
        </w:tc>
      </w:tr>
      <w:tr w:rsidR="007F30C3" w:rsidRPr="00BA37E8" w14:paraId="33AD8DE2" w14:textId="4B8223E6" w:rsidTr="00BA37E8">
        <w:trPr>
          <w:trHeight w:val="300"/>
        </w:trPr>
        <w:tc>
          <w:tcPr>
            <w:tcW w:w="4675" w:type="dxa"/>
            <w:tcMar>
              <w:top w:w="0" w:type="dxa"/>
              <w:left w:w="115" w:type="dxa"/>
              <w:bottom w:w="0" w:type="dxa"/>
              <w:right w:w="115" w:type="dxa"/>
            </w:tcMar>
            <w:vAlign w:val="center"/>
            <w:hideMark/>
          </w:tcPr>
          <w:p w14:paraId="7E5E012B"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1977–1978 Paul Earl </w:t>
            </w:r>
          </w:p>
        </w:tc>
        <w:tc>
          <w:tcPr>
            <w:tcW w:w="4500" w:type="dxa"/>
          </w:tcPr>
          <w:p w14:paraId="5AA80A1E" w14:textId="02BDB4C9"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1978–1979 Allen Angel</w:t>
            </w:r>
          </w:p>
        </w:tc>
      </w:tr>
      <w:tr w:rsidR="007F30C3" w:rsidRPr="00BA37E8" w14:paraId="1D183A8E" w14:textId="551E823C" w:rsidTr="00BA37E8">
        <w:trPr>
          <w:trHeight w:val="300"/>
        </w:trPr>
        <w:tc>
          <w:tcPr>
            <w:tcW w:w="4675" w:type="dxa"/>
            <w:tcMar>
              <w:top w:w="0" w:type="dxa"/>
              <w:left w:w="115" w:type="dxa"/>
              <w:bottom w:w="0" w:type="dxa"/>
              <w:right w:w="115" w:type="dxa"/>
            </w:tcMar>
            <w:vAlign w:val="center"/>
            <w:hideMark/>
          </w:tcPr>
          <w:p w14:paraId="5A2717DD"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1979–1980 Gerald Lieblich</w:t>
            </w:r>
          </w:p>
        </w:tc>
        <w:tc>
          <w:tcPr>
            <w:tcW w:w="4500" w:type="dxa"/>
          </w:tcPr>
          <w:p w14:paraId="0E7725A5" w14:textId="41AF1E55"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 xml:space="preserve">1980–1981 Lawrence </w:t>
            </w:r>
            <w:proofErr w:type="spellStart"/>
            <w:r w:rsidRPr="00BA37E8">
              <w:rPr>
                <w:rFonts w:ascii="Cambria" w:hAnsi="Cambria" w:cs="Arial"/>
                <w:color w:val="000000"/>
                <w:sz w:val="28"/>
                <w:szCs w:val="28"/>
              </w:rPr>
              <w:t>Trivieri</w:t>
            </w:r>
            <w:proofErr w:type="spellEnd"/>
          </w:p>
        </w:tc>
      </w:tr>
      <w:tr w:rsidR="007F30C3" w:rsidRPr="00BA37E8" w14:paraId="46B67E0D" w14:textId="423891EC" w:rsidTr="00BA37E8">
        <w:trPr>
          <w:trHeight w:val="300"/>
        </w:trPr>
        <w:tc>
          <w:tcPr>
            <w:tcW w:w="4675" w:type="dxa"/>
            <w:tcMar>
              <w:top w:w="0" w:type="dxa"/>
              <w:left w:w="115" w:type="dxa"/>
              <w:bottom w:w="0" w:type="dxa"/>
              <w:right w:w="115" w:type="dxa"/>
            </w:tcMar>
            <w:vAlign w:val="center"/>
            <w:hideMark/>
          </w:tcPr>
          <w:p w14:paraId="6A06FDBD"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1981–1982 Bruce Haney</w:t>
            </w:r>
          </w:p>
        </w:tc>
        <w:tc>
          <w:tcPr>
            <w:tcW w:w="4500" w:type="dxa"/>
          </w:tcPr>
          <w:p w14:paraId="0F42E95F" w14:textId="2506879A"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1982–1983 Roy Cameron</w:t>
            </w:r>
          </w:p>
        </w:tc>
      </w:tr>
      <w:tr w:rsidR="007F30C3" w:rsidRPr="00BA37E8" w14:paraId="3EB103FF" w14:textId="014B9774" w:rsidTr="00BA37E8">
        <w:trPr>
          <w:trHeight w:val="300"/>
        </w:trPr>
        <w:tc>
          <w:tcPr>
            <w:tcW w:w="4675" w:type="dxa"/>
            <w:tcMar>
              <w:top w:w="0" w:type="dxa"/>
              <w:left w:w="115" w:type="dxa"/>
              <w:bottom w:w="0" w:type="dxa"/>
              <w:right w:w="115" w:type="dxa"/>
            </w:tcMar>
            <w:vAlign w:val="center"/>
            <w:hideMark/>
          </w:tcPr>
          <w:p w14:paraId="3EB880F3" w14:textId="77777777"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1983–1984 Karl Klee</w:t>
            </w:r>
          </w:p>
        </w:tc>
        <w:tc>
          <w:tcPr>
            <w:tcW w:w="4500" w:type="dxa"/>
          </w:tcPr>
          <w:p w14:paraId="4BFDE753" w14:textId="14F43098"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 xml:space="preserve">1984–1985 Carol </w:t>
            </w:r>
            <w:proofErr w:type="spellStart"/>
            <w:r w:rsidRPr="00BA37E8">
              <w:rPr>
                <w:rFonts w:ascii="Cambria" w:hAnsi="Cambria" w:cs="Arial"/>
                <w:color w:val="000000"/>
                <w:sz w:val="28"/>
                <w:szCs w:val="28"/>
              </w:rPr>
              <w:t>Kublin</w:t>
            </w:r>
            <w:proofErr w:type="spellEnd"/>
          </w:p>
        </w:tc>
      </w:tr>
      <w:tr w:rsidR="007F30C3" w:rsidRPr="00BA37E8" w14:paraId="042761B5" w14:textId="591951C1" w:rsidTr="00BA37E8">
        <w:trPr>
          <w:trHeight w:val="300"/>
        </w:trPr>
        <w:tc>
          <w:tcPr>
            <w:tcW w:w="4675" w:type="dxa"/>
            <w:tcMar>
              <w:top w:w="0" w:type="dxa"/>
              <w:left w:w="115" w:type="dxa"/>
              <w:bottom w:w="0" w:type="dxa"/>
              <w:right w:w="115" w:type="dxa"/>
            </w:tcMar>
            <w:vAlign w:val="center"/>
            <w:hideMark/>
          </w:tcPr>
          <w:p w14:paraId="71550A83" w14:textId="1F9DD238"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1985–1986 Susan Forman</w:t>
            </w:r>
          </w:p>
        </w:tc>
        <w:tc>
          <w:tcPr>
            <w:tcW w:w="4500" w:type="dxa"/>
          </w:tcPr>
          <w:p w14:paraId="3B624935" w14:textId="19CD1080"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1986–1987 Gerald Smith</w:t>
            </w:r>
          </w:p>
        </w:tc>
      </w:tr>
      <w:tr w:rsidR="007F30C3" w:rsidRPr="00BA37E8" w14:paraId="340D7468" w14:textId="798BE696" w:rsidTr="00BA37E8">
        <w:trPr>
          <w:trHeight w:val="300"/>
        </w:trPr>
        <w:tc>
          <w:tcPr>
            <w:tcW w:w="4675" w:type="dxa"/>
            <w:tcMar>
              <w:top w:w="0" w:type="dxa"/>
              <w:left w:w="115" w:type="dxa"/>
              <w:bottom w:w="0" w:type="dxa"/>
              <w:right w:w="115" w:type="dxa"/>
            </w:tcMar>
            <w:vAlign w:val="center"/>
            <w:hideMark/>
          </w:tcPr>
          <w:p w14:paraId="29A62433" w14:textId="71947322"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1987–1988 Joseph Browne</w:t>
            </w:r>
          </w:p>
        </w:tc>
        <w:tc>
          <w:tcPr>
            <w:tcW w:w="4500" w:type="dxa"/>
          </w:tcPr>
          <w:p w14:paraId="0719F07F" w14:textId="3420EF36"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 xml:space="preserve">1988–1989 Dan </w:t>
            </w:r>
            <w:proofErr w:type="spellStart"/>
            <w:r w:rsidRPr="00BA37E8">
              <w:rPr>
                <w:rFonts w:ascii="Cambria" w:hAnsi="Cambria" w:cs="Arial"/>
                <w:color w:val="000000"/>
                <w:sz w:val="28"/>
                <w:szCs w:val="28"/>
              </w:rPr>
              <w:t>Dodway</w:t>
            </w:r>
            <w:proofErr w:type="spellEnd"/>
          </w:p>
        </w:tc>
      </w:tr>
      <w:tr w:rsidR="007F30C3" w:rsidRPr="00BA37E8" w14:paraId="59E7C9E6" w14:textId="29E74596" w:rsidTr="00BA37E8">
        <w:trPr>
          <w:trHeight w:val="300"/>
        </w:trPr>
        <w:tc>
          <w:tcPr>
            <w:tcW w:w="4675" w:type="dxa"/>
            <w:tcMar>
              <w:top w:w="0" w:type="dxa"/>
              <w:left w:w="115" w:type="dxa"/>
              <w:bottom w:w="0" w:type="dxa"/>
              <w:right w:w="115" w:type="dxa"/>
            </w:tcMar>
            <w:vAlign w:val="center"/>
            <w:hideMark/>
          </w:tcPr>
          <w:p w14:paraId="58825AE4" w14:textId="3FE7EE7A"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1989–1990 Ernest Danforth</w:t>
            </w:r>
          </w:p>
        </w:tc>
        <w:tc>
          <w:tcPr>
            <w:tcW w:w="4500" w:type="dxa"/>
          </w:tcPr>
          <w:p w14:paraId="286549E9" w14:textId="1403F5EC"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1990–1991 Sadie Bragg</w:t>
            </w:r>
          </w:p>
        </w:tc>
      </w:tr>
      <w:tr w:rsidR="007F30C3" w:rsidRPr="00BA37E8" w14:paraId="28E81578" w14:textId="2146F40D" w:rsidTr="00BA37E8">
        <w:trPr>
          <w:trHeight w:val="300"/>
        </w:trPr>
        <w:tc>
          <w:tcPr>
            <w:tcW w:w="4675" w:type="dxa"/>
            <w:tcMar>
              <w:top w:w="0" w:type="dxa"/>
              <w:left w:w="115" w:type="dxa"/>
              <w:bottom w:w="0" w:type="dxa"/>
              <w:right w:w="115" w:type="dxa"/>
            </w:tcMar>
            <w:vAlign w:val="center"/>
            <w:hideMark/>
          </w:tcPr>
          <w:p w14:paraId="1343BC34" w14:textId="2AFEF831" w:rsidR="007F30C3" w:rsidRPr="00BA37E8" w:rsidRDefault="007F30C3" w:rsidP="007F30C3">
            <w:pPr>
              <w:pStyle w:val="NormalWeb"/>
              <w:spacing w:before="0" w:beforeAutospacing="0" w:after="0" w:afterAutospacing="0"/>
              <w:rPr>
                <w:rFonts w:ascii="Cambria" w:hAnsi="Cambria"/>
                <w:sz w:val="28"/>
                <w:szCs w:val="28"/>
              </w:rPr>
            </w:pPr>
            <w:r w:rsidRPr="00BA37E8">
              <w:rPr>
                <w:rFonts w:ascii="Cambria" w:hAnsi="Cambria" w:cs="Arial"/>
                <w:color w:val="000000"/>
                <w:sz w:val="28"/>
                <w:szCs w:val="28"/>
              </w:rPr>
              <w:t>1991–1992 Leonard Malinowski</w:t>
            </w:r>
          </w:p>
        </w:tc>
        <w:tc>
          <w:tcPr>
            <w:tcW w:w="4500" w:type="dxa"/>
          </w:tcPr>
          <w:p w14:paraId="3A0D530A" w14:textId="5B3F41AB" w:rsidR="007F30C3" w:rsidRPr="00BA37E8" w:rsidRDefault="007F30C3" w:rsidP="007F30C3">
            <w:pPr>
              <w:pStyle w:val="NormalWeb"/>
              <w:spacing w:before="0" w:beforeAutospacing="0" w:after="0" w:afterAutospacing="0"/>
              <w:rPr>
                <w:rFonts w:ascii="Cambria" w:hAnsi="Cambria" w:cs="Arial"/>
                <w:color w:val="000000"/>
                <w:sz w:val="28"/>
                <w:szCs w:val="28"/>
              </w:rPr>
            </w:pPr>
            <w:r w:rsidRPr="00BA37E8">
              <w:rPr>
                <w:rFonts w:ascii="Cambria" w:hAnsi="Cambria" w:cs="Arial"/>
                <w:color w:val="000000"/>
                <w:sz w:val="28"/>
                <w:szCs w:val="28"/>
              </w:rPr>
              <w:t xml:space="preserve">1992–1993 Richard </w:t>
            </w:r>
            <w:proofErr w:type="spellStart"/>
            <w:r w:rsidRPr="00BA37E8">
              <w:rPr>
                <w:rFonts w:ascii="Cambria" w:hAnsi="Cambria" w:cs="Arial"/>
                <w:color w:val="000000"/>
                <w:sz w:val="28"/>
                <w:szCs w:val="28"/>
              </w:rPr>
              <w:t>Rupprecht</w:t>
            </w:r>
            <w:proofErr w:type="spellEnd"/>
          </w:p>
        </w:tc>
      </w:tr>
      <w:tr w:rsidR="007F30C3" w:rsidRPr="00BA37E8" w14:paraId="578C7407" w14:textId="6B9D7E85" w:rsidTr="00BA37E8">
        <w:trPr>
          <w:trHeight w:val="300"/>
        </w:trPr>
        <w:tc>
          <w:tcPr>
            <w:tcW w:w="4675" w:type="dxa"/>
            <w:tcMar>
              <w:top w:w="0" w:type="dxa"/>
              <w:left w:w="115" w:type="dxa"/>
              <w:bottom w:w="0" w:type="dxa"/>
              <w:right w:w="115" w:type="dxa"/>
            </w:tcMar>
            <w:vAlign w:val="center"/>
          </w:tcPr>
          <w:p w14:paraId="35D8C1B8" w14:textId="681747EC"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1993–1994 Judy Cain</w:t>
            </w:r>
          </w:p>
        </w:tc>
        <w:tc>
          <w:tcPr>
            <w:tcW w:w="4500" w:type="dxa"/>
          </w:tcPr>
          <w:p w14:paraId="140BACE1" w14:textId="58CE0E4B"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1994–1995 Joan Page</w:t>
            </w:r>
          </w:p>
        </w:tc>
      </w:tr>
      <w:tr w:rsidR="007F30C3" w:rsidRPr="00BA37E8" w14:paraId="3EEB84E7" w14:textId="02ED1F69" w:rsidTr="00BA37E8">
        <w:trPr>
          <w:trHeight w:val="300"/>
        </w:trPr>
        <w:tc>
          <w:tcPr>
            <w:tcW w:w="4675" w:type="dxa"/>
            <w:tcMar>
              <w:top w:w="0" w:type="dxa"/>
              <w:left w:w="115" w:type="dxa"/>
              <w:bottom w:w="0" w:type="dxa"/>
              <w:right w:w="115" w:type="dxa"/>
            </w:tcMar>
            <w:vAlign w:val="center"/>
          </w:tcPr>
          <w:p w14:paraId="370466E1" w14:textId="6C56707A"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1995–1996 Frank </w:t>
            </w:r>
            <w:proofErr w:type="spellStart"/>
            <w:r w:rsidRPr="00BA37E8">
              <w:rPr>
                <w:rFonts w:ascii="Cambria" w:hAnsi="Cambria" w:cs="Arial"/>
                <w:color w:val="000000"/>
                <w:sz w:val="28"/>
                <w:szCs w:val="28"/>
              </w:rPr>
              <w:t>Mandrey</w:t>
            </w:r>
            <w:proofErr w:type="spellEnd"/>
          </w:p>
        </w:tc>
        <w:tc>
          <w:tcPr>
            <w:tcW w:w="4500" w:type="dxa"/>
          </w:tcPr>
          <w:p w14:paraId="5DDAB2D8" w14:textId="15A0B78E"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1996–1997 Kate Danforth</w:t>
            </w:r>
          </w:p>
        </w:tc>
      </w:tr>
      <w:tr w:rsidR="007F30C3" w:rsidRPr="00BA37E8" w14:paraId="1C8F7333" w14:textId="4163599C" w:rsidTr="00BA37E8">
        <w:trPr>
          <w:trHeight w:val="300"/>
        </w:trPr>
        <w:tc>
          <w:tcPr>
            <w:tcW w:w="4675" w:type="dxa"/>
            <w:tcMar>
              <w:top w:w="0" w:type="dxa"/>
              <w:left w:w="115" w:type="dxa"/>
              <w:bottom w:w="0" w:type="dxa"/>
              <w:right w:w="115" w:type="dxa"/>
            </w:tcMar>
            <w:vAlign w:val="center"/>
          </w:tcPr>
          <w:p w14:paraId="5C574F70" w14:textId="46433A80"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1997–1998 Maryann </w:t>
            </w:r>
            <w:proofErr w:type="spellStart"/>
            <w:r w:rsidRPr="00BA37E8">
              <w:rPr>
                <w:rFonts w:ascii="Cambria" w:hAnsi="Cambria" w:cs="Arial"/>
                <w:color w:val="000000"/>
                <w:sz w:val="28"/>
                <w:szCs w:val="28"/>
              </w:rPr>
              <w:t>Justinger</w:t>
            </w:r>
            <w:proofErr w:type="spellEnd"/>
          </w:p>
        </w:tc>
        <w:tc>
          <w:tcPr>
            <w:tcW w:w="4500" w:type="dxa"/>
          </w:tcPr>
          <w:p w14:paraId="1B719E0D" w14:textId="68E3D7D3"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1998–1999 Rick Patrick</w:t>
            </w:r>
          </w:p>
        </w:tc>
      </w:tr>
      <w:tr w:rsidR="007F30C3" w:rsidRPr="00BA37E8" w14:paraId="758BA1EA" w14:textId="04512893" w:rsidTr="00BA37E8">
        <w:trPr>
          <w:trHeight w:val="300"/>
        </w:trPr>
        <w:tc>
          <w:tcPr>
            <w:tcW w:w="4675" w:type="dxa"/>
            <w:tcMar>
              <w:top w:w="0" w:type="dxa"/>
              <w:left w:w="115" w:type="dxa"/>
              <w:bottom w:w="0" w:type="dxa"/>
              <w:right w:w="115" w:type="dxa"/>
            </w:tcMar>
            <w:vAlign w:val="center"/>
          </w:tcPr>
          <w:p w14:paraId="6BDC17D8" w14:textId="08CF964E"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1999–2000 Jane Tanner</w:t>
            </w:r>
          </w:p>
        </w:tc>
        <w:tc>
          <w:tcPr>
            <w:tcW w:w="4500" w:type="dxa"/>
          </w:tcPr>
          <w:p w14:paraId="388E432E" w14:textId="70F4E77B"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2000–2001 Dona </w:t>
            </w:r>
            <w:proofErr w:type="spellStart"/>
            <w:r w:rsidRPr="00BA37E8">
              <w:rPr>
                <w:rFonts w:ascii="Cambria" w:hAnsi="Cambria" w:cs="Arial"/>
                <w:color w:val="000000"/>
                <w:sz w:val="28"/>
                <w:szCs w:val="28"/>
              </w:rPr>
              <w:t>Boccio</w:t>
            </w:r>
            <w:proofErr w:type="spellEnd"/>
          </w:p>
        </w:tc>
      </w:tr>
      <w:tr w:rsidR="007F30C3" w:rsidRPr="00BA37E8" w14:paraId="068B35B0" w14:textId="4DD892CE" w:rsidTr="00BA37E8">
        <w:trPr>
          <w:trHeight w:val="300"/>
        </w:trPr>
        <w:tc>
          <w:tcPr>
            <w:tcW w:w="4675" w:type="dxa"/>
            <w:tcMar>
              <w:top w:w="0" w:type="dxa"/>
              <w:left w:w="115" w:type="dxa"/>
              <w:bottom w:w="0" w:type="dxa"/>
              <w:right w:w="115" w:type="dxa"/>
            </w:tcMar>
            <w:vAlign w:val="center"/>
          </w:tcPr>
          <w:p w14:paraId="4AD91F1B" w14:textId="2597637A"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2001–2002 Beverly </w:t>
            </w:r>
            <w:proofErr w:type="spellStart"/>
            <w:r w:rsidRPr="00BA37E8">
              <w:rPr>
                <w:rFonts w:ascii="Cambria" w:hAnsi="Cambria" w:cs="Arial"/>
                <w:color w:val="000000"/>
                <w:sz w:val="28"/>
                <w:szCs w:val="28"/>
              </w:rPr>
              <w:t>Broomell</w:t>
            </w:r>
            <w:proofErr w:type="spellEnd"/>
          </w:p>
        </w:tc>
        <w:tc>
          <w:tcPr>
            <w:tcW w:w="4500" w:type="dxa"/>
            <w:vAlign w:val="center"/>
          </w:tcPr>
          <w:p w14:paraId="0884CCDE" w14:textId="3527115A"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2002–2003 Maureen O’Grady</w:t>
            </w:r>
          </w:p>
        </w:tc>
      </w:tr>
      <w:tr w:rsidR="007F30C3" w:rsidRPr="00BA37E8" w14:paraId="6E5DAA6D" w14:textId="69B426EE" w:rsidTr="00BA37E8">
        <w:trPr>
          <w:trHeight w:val="300"/>
        </w:trPr>
        <w:tc>
          <w:tcPr>
            <w:tcW w:w="4675" w:type="dxa"/>
            <w:tcMar>
              <w:top w:w="0" w:type="dxa"/>
              <w:left w:w="115" w:type="dxa"/>
              <w:bottom w:w="0" w:type="dxa"/>
              <w:right w:w="115" w:type="dxa"/>
            </w:tcMar>
            <w:vAlign w:val="center"/>
          </w:tcPr>
          <w:p w14:paraId="35573A20" w14:textId="776C3464"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2003–2004 MaryBeth </w:t>
            </w:r>
            <w:proofErr w:type="spellStart"/>
            <w:r w:rsidRPr="00BA37E8">
              <w:rPr>
                <w:rFonts w:ascii="Cambria" w:hAnsi="Cambria" w:cs="Arial"/>
                <w:color w:val="000000"/>
                <w:sz w:val="28"/>
                <w:szCs w:val="28"/>
              </w:rPr>
              <w:t>Orrange</w:t>
            </w:r>
            <w:proofErr w:type="spellEnd"/>
          </w:p>
        </w:tc>
        <w:tc>
          <w:tcPr>
            <w:tcW w:w="4500" w:type="dxa"/>
          </w:tcPr>
          <w:p w14:paraId="3F4660D6" w14:textId="3EA5EF9C"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2004–2005 Jodi </w:t>
            </w:r>
            <w:proofErr w:type="spellStart"/>
            <w:r w:rsidRPr="00BA37E8">
              <w:rPr>
                <w:rFonts w:ascii="Cambria" w:hAnsi="Cambria" w:cs="Arial"/>
                <w:color w:val="000000"/>
                <w:sz w:val="28"/>
                <w:szCs w:val="28"/>
              </w:rPr>
              <w:t>Cotten</w:t>
            </w:r>
            <w:proofErr w:type="spellEnd"/>
          </w:p>
        </w:tc>
      </w:tr>
      <w:tr w:rsidR="007F30C3" w:rsidRPr="00BA37E8" w14:paraId="40B595CC" w14:textId="09FDCC8F" w:rsidTr="00BA37E8">
        <w:trPr>
          <w:trHeight w:val="300"/>
        </w:trPr>
        <w:tc>
          <w:tcPr>
            <w:tcW w:w="4675" w:type="dxa"/>
            <w:tcMar>
              <w:top w:w="0" w:type="dxa"/>
              <w:left w:w="115" w:type="dxa"/>
              <w:bottom w:w="0" w:type="dxa"/>
              <w:right w:w="115" w:type="dxa"/>
            </w:tcMar>
            <w:vAlign w:val="center"/>
          </w:tcPr>
          <w:p w14:paraId="428D45A5" w14:textId="735D536E"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2005–2006 Jerilyn Fairman</w:t>
            </w:r>
          </w:p>
        </w:tc>
        <w:tc>
          <w:tcPr>
            <w:tcW w:w="4500" w:type="dxa"/>
          </w:tcPr>
          <w:p w14:paraId="689D431E" w14:textId="1C269683"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2006-2007 Abe </w:t>
            </w:r>
            <w:proofErr w:type="spellStart"/>
            <w:r w:rsidRPr="00BA37E8">
              <w:rPr>
                <w:rFonts w:ascii="Cambria" w:hAnsi="Cambria" w:cs="Arial"/>
                <w:color w:val="000000"/>
                <w:sz w:val="28"/>
                <w:szCs w:val="28"/>
              </w:rPr>
              <w:t>Mantell</w:t>
            </w:r>
            <w:proofErr w:type="spellEnd"/>
          </w:p>
        </w:tc>
      </w:tr>
      <w:tr w:rsidR="007F30C3" w:rsidRPr="00BA37E8" w14:paraId="19440C2F" w14:textId="7424C670" w:rsidTr="00BA37E8">
        <w:trPr>
          <w:trHeight w:val="300"/>
        </w:trPr>
        <w:tc>
          <w:tcPr>
            <w:tcW w:w="4675" w:type="dxa"/>
            <w:tcMar>
              <w:top w:w="0" w:type="dxa"/>
              <w:left w:w="115" w:type="dxa"/>
              <w:bottom w:w="0" w:type="dxa"/>
              <w:right w:w="115" w:type="dxa"/>
            </w:tcMar>
            <w:vAlign w:val="center"/>
          </w:tcPr>
          <w:p w14:paraId="1FAF0AF5" w14:textId="0D22EABA"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2007-2008 George Hurlburt</w:t>
            </w:r>
          </w:p>
        </w:tc>
        <w:tc>
          <w:tcPr>
            <w:tcW w:w="4500" w:type="dxa"/>
          </w:tcPr>
          <w:p w14:paraId="41DDB025" w14:textId="0F68E6ED"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2008-2009 Sue </w:t>
            </w:r>
            <w:proofErr w:type="spellStart"/>
            <w:r w:rsidRPr="00BA37E8">
              <w:rPr>
                <w:rFonts w:ascii="Cambria" w:hAnsi="Cambria" w:cs="Arial"/>
                <w:color w:val="000000"/>
                <w:sz w:val="28"/>
                <w:szCs w:val="28"/>
              </w:rPr>
              <w:t>Kutryb</w:t>
            </w:r>
            <w:proofErr w:type="spellEnd"/>
          </w:p>
        </w:tc>
      </w:tr>
      <w:tr w:rsidR="007F30C3" w:rsidRPr="00BA37E8" w14:paraId="5C449EA3" w14:textId="70BB6636" w:rsidTr="00BA37E8">
        <w:trPr>
          <w:trHeight w:val="300"/>
        </w:trPr>
        <w:tc>
          <w:tcPr>
            <w:tcW w:w="4675" w:type="dxa"/>
            <w:tcMar>
              <w:top w:w="0" w:type="dxa"/>
              <w:left w:w="115" w:type="dxa"/>
              <w:bottom w:w="0" w:type="dxa"/>
              <w:right w:w="115" w:type="dxa"/>
            </w:tcMar>
            <w:vAlign w:val="center"/>
          </w:tcPr>
          <w:p w14:paraId="7E715130" w14:textId="0F938FF4"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2009-2010 Emad </w:t>
            </w:r>
            <w:proofErr w:type="spellStart"/>
            <w:r w:rsidRPr="00BA37E8">
              <w:rPr>
                <w:rFonts w:ascii="Cambria" w:hAnsi="Cambria" w:cs="Arial"/>
                <w:color w:val="000000"/>
                <w:sz w:val="28"/>
                <w:szCs w:val="28"/>
              </w:rPr>
              <w:t>Alfar</w:t>
            </w:r>
            <w:proofErr w:type="spellEnd"/>
          </w:p>
        </w:tc>
        <w:tc>
          <w:tcPr>
            <w:tcW w:w="4500" w:type="dxa"/>
            <w:vAlign w:val="center"/>
          </w:tcPr>
          <w:p w14:paraId="604D1F99" w14:textId="466FC294"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2010-2011 Tim Grosse</w:t>
            </w:r>
          </w:p>
        </w:tc>
      </w:tr>
      <w:tr w:rsidR="007F30C3" w:rsidRPr="00BA37E8" w14:paraId="19FA1ECC" w14:textId="09C225B3" w:rsidTr="00BA37E8">
        <w:trPr>
          <w:trHeight w:val="300"/>
        </w:trPr>
        <w:tc>
          <w:tcPr>
            <w:tcW w:w="4675" w:type="dxa"/>
            <w:tcMar>
              <w:top w:w="0" w:type="dxa"/>
              <w:left w:w="115" w:type="dxa"/>
              <w:bottom w:w="0" w:type="dxa"/>
              <w:right w:w="115" w:type="dxa"/>
            </w:tcMar>
            <w:vAlign w:val="center"/>
          </w:tcPr>
          <w:p w14:paraId="1EE6DEB2" w14:textId="2B0647D4"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2011-2012 Ray </w:t>
            </w:r>
            <w:proofErr w:type="spellStart"/>
            <w:r w:rsidRPr="00BA37E8">
              <w:rPr>
                <w:rFonts w:ascii="Cambria" w:hAnsi="Cambria" w:cs="Arial"/>
                <w:color w:val="000000"/>
                <w:sz w:val="28"/>
                <w:szCs w:val="28"/>
              </w:rPr>
              <w:t>LaBounty</w:t>
            </w:r>
            <w:proofErr w:type="spellEnd"/>
          </w:p>
        </w:tc>
        <w:tc>
          <w:tcPr>
            <w:tcW w:w="4500" w:type="dxa"/>
          </w:tcPr>
          <w:p w14:paraId="782CF3D4" w14:textId="48886F3F"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2012-2013 Abe </w:t>
            </w:r>
            <w:proofErr w:type="spellStart"/>
            <w:r w:rsidRPr="00BA37E8">
              <w:rPr>
                <w:rFonts w:ascii="Cambria" w:hAnsi="Cambria" w:cs="Arial"/>
                <w:color w:val="000000"/>
                <w:sz w:val="28"/>
                <w:szCs w:val="28"/>
              </w:rPr>
              <w:t>Mantell</w:t>
            </w:r>
            <w:proofErr w:type="spellEnd"/>
          </w:p>
        </w:tc>
      </w:tr>
      <w:tr w:rsidR="007F30C3" w:rsidRPr="00BA37E8" w14:paraId="6362ADA6" w14:textId="6F9307DF" w:rsidTr="00BA37E8">
        <w:trPr>
          <w:trHeight w:val="300"/>
        </w:trPr>
        <w:tc>
          <w:tcPr>
            <w:tcW w:w="4675" w:type="dxa"/>
            <w:tcMar>
              <w:top w:w="0" w:type="dxa"/>
              <w:left w:w="115" w:type="dxa"/>
              <w:bottom w:w="0" w:type="dxa"/>
              <w:right w:w="115" w:type="dxa"/>
            </w:tcMar>
            <w:vAlign w:val="center"/>
          </w:tcPr>
          <w:p w14:paraId="48D30B3B" w14:textId="2AFE4EBB"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2013-2014 Sophia </w:t>
            </w:r>
            <w:proofErr w:type="spellStart"/>
            <w:r w:rsidRPr="00BA37E8">
              <w:rPr>
                <w:rFonts w:ascii="Cambria" w:hAnsi="Cambria" w:cs="Arial"/>
                <w:color w:val="000000"/>
                <w:sz w:val="28"/>
                <w:szCs w:val="28"/>
              </w:rPr>
              <w:t>Georgiakaki</w:t>
            </w:r>
            <w:proofErr w:type="spellEnd"/>
          </w:p>
        </w:tc>
        <w:tc>
          <w:tcPr>
            <w:tcW w:w="4500" w:type="dxa"/>
          </w:tcPr>
          <w:p w14:paraId="76A1D997" w14:textId="3520A8AB"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2014-2015 Russ Penner</w:t>
            </w:r>
          </w:p>
        </w:tc>
      </w:tr>
      <w:tr w:rsidR="007F30C3" w:rsidRPr="00BA37E8" w14:paraId="4C94EFEE" w14:textId="3A255F21" w:rsidTr="00BA37E8">
        <w:trPr>
          <w:trHeight w:val="300"/>
        </w:trPr>
        <w:tc>
          <w:tcPr>
            <w:tcW w:w="4675" w:type="dxa"/>
            <w:tcMar>
              <w:top w:w="0" w:type="dxa"/>
              <w:left w:w="115" w:type="dxa"/>
              <w:bottom w:w="0" w:type="dxa"/>
              <w:right w:w="115" w:type="dxa"/>
            </w:tcMar>
            <w:vAlign w:val="center"/>
          </w:tcPr>
          <w:p w14:paraId="7F1465DE" w14:textId="791F370B"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2015-2016 </w:t>
            </w:r>
            <w:r w:rsidR="00BA37E8" w:rsidRPr="00BA37E8">
              <w:rPr>
                <w:rFonts w:ascii="Cambria" w:hAnsi="Cambria" w:cs="Arial"/>
                <w:color w:val="000000"/>
                <w:sz w:val="28"/>
                <w:szCs w:val="28"/>
              </w:rPr>
              <w:t>Larry Danforth</w:t>
            </w:r>
          </w:p>
        </w:tc>
        <w:tc>
          <w:tcPr>
            <w:tcW w:w="4500" w:type="dxa"/>
          </w:tcPr>
          <w:p w14:paraId="46BF56C5" w14:textId="40F3675C"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2016-2017 </w:t>
            </w:r>
            <w:r w:rsidR="00BA37E8" w:rsidRPr="00BA37E8">
              <w:rPr>
                <w:rFonts w:ascii="Cambria" w:hAnsi="Cambria" w:cs="Arial"/>
                <w:color w:val="000000"/>
                <w:sz w:val="28"/>
                <w:szCs w:val="28"/>
              </w:rPr>
              <w:t>Josh Hammond</w:t>
            </w:r>
          </w:p>
        </w:tc>
      </w:tr>
      <w:tr w:rsidR="007F30C3" w:rsidRPr="00BA37E8" w14:paraId="21794587" w14:textId="35709EFB" w:rsidTr="00BA37E8">
        <w:trPr>
          <w:trHeight w:val="300"/>
        </w:trPr>
        <w:tc>
          <w:tcPr>
            <w:tcW w:w="4675" w:type="dxa"/>
            <w:tcMar>
              <w:top w:w="0" w:type="dxa"/>
              <w:left w:w="115" w:type="dxa"/>
              <w:bottom w:w="0" w:type="dxa"/>
              <w:right w:w="115" w:type="dxa"/>
            </w:tcMar>
            <w:vAlign w:val="bottom"/>
          </w:tcPr>
          <w:p w14:paraId="0B4998D8" w14:textId="3D8F9C67"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2017-2018 </w:t>
            </w:r>
            <w:r w:rsidR="00BA37E8" w:rsidRPr="00BA37E8">
              <w:rPr>
                <w:rFonts w:ascii="Cambria" w:hAnsi="Cambria" w:cs="Arial"/>
                <w:color w:val="000000"/>
                <w:sz w:val="28"/>
                <w:szCs w:val="28"/>
              </w:rPr>
              <w:t>George Hurlburt</w:t>
            </w:r>
          </w:p>
        </w:tc>
        <w:tc>
          <w:tcPr>
            <w:tcW w:w="4500" w:type="dxa"/>
          </w:tcPr>
          <w:p w14:paraId="3C8FCDBD" w14:textId="54D119F3"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2018-2019 </w:t>
            </w:r>
            <w:r w:rsidR="00BA37E8" w:rsidRPr="00BA37E8">
              <w:rPr>
                <w:rFonts w:ascii="Cambria" w:hAnsi="Cambria" w:cs="Arial"/>
                <w:color w:val="000000"/>
                <w:sz w:val="28"/>
                <w:szCs w:val="28"/>
              </w:rPr>
              <w:t>Chris Kemp</w:t>
            </w:r>
          </w:p>
        </w:tc>
      </w:tr>
      <w:tr w:rsidR="007F30C3" w:rsidRPr="00BA37E8" w14:paraId="21486880" w14:textId="73D49B3B" w:rsidTr="00BA37E8">
        <w:trPr>
          <w:trHeight w:val="300"/>
        </w:trPr>
        <w:tc>
          <w:tcPr>
            <w:tcW w:w="4675" w:type="dxa"/>
            <w:tcMar>
              <w:top w:w="0" w:type="dxa"/>
              <w:left w:w="115" w:type="dxa"/>
              <w:bottom w:w="0" w:type="dxa"/>
              <w:right w:w="115" w:type="dxa"/>
            </w:tcMar>
            <w:vAlign w:val="bottom"/>
          </w:tcPr>
          <w:p w14:paraId="4730415D" w14:textId="496FFB8D"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2019-2020</w:t>
            </w:r>
            <w:r w:rsidR="00BA37E8" w:rsidRPr="00BA37E8">
              <w:rPr>
                <w:rFonts w:ascii="Cambria" w:hAnsi="Cambria" w:cs="Arial"/>
                <w:color w:val="000000"/>
                <w:sz w:val="28"/>
                <w:szCs w:val="28"/>
              </w:rPr>
              <w:t xml:space="preserve"> </w:t>
            </w:r>
            <w:r w:rsidR="00BA37E8" w:rsidRPr="00BA37E8">
              <w:rPr>
                <w:rFonts w:ascii="Cambria" w:hAnsi="Cambria"/>
                <w:color w:val="000000"/>
                <w:sz w:val="28"/>
                <w:szCs w:val="28"/>
              </w:rPr>
              <w:t>Julie Croteau</w:t>
            </w:r>
          </w:p>
        </w:tc>
        <w:tc>
          <w:tcPr>
            <w:tcW w:w="4500" w:type="dxa"/>
          </w:tcPr>
          <w:p w14:paraId="3E5422E4" w14:textId="74DD5DD5"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 xml:space="preserve">2020-2021 </w:t>
            </w:r>
            <w:r w:rsidR="00BA37E8" w:rsidRPr="00BA37E8">
              <w:rPr>
                <w:rFonts w:ascii="Cambria" w:hAnsi="Cambria" w:cs="Arial"/>
                <w:sz w:val="28"/>
                <w:szCs w:val="28"/>
              </w:rPr>
              <w:t>Jayashree Hurlburt</w:t>
            </w:r>
          </w:p>
        </w:tc>
      </w:tr>
      <w:tr w:rsidR="007F30C3" w:rsidRPr="00BA37E8" w14:paraId="37753F4A" w14:textId="3CCB536E" w:rsidTr="00BA37E8">
        <w:trPr>
          <w:trHeight w:val="300"/>
        </w:trPr>
        <w:tc>
          <w:tcPr>
            <w:tcW w:w="4675" w:type="dxa"/>
            <w:tcMar>
              <w:top w:w="0" w:type="dxa"/>
              <w:left w:w="115" w:type="dxa"/>
              <w:bottom w:w="0" w:type="dxa"/>
              <w:right w:w="115" w:type="dxa"/>
            </w:tcMar>
            <w:vAlign w:val="bottom"/>
          </w:tcPr>
          <w:p w14:paraId="751811F1" w14:textId="68122BC8"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2021-2022</w:t>
            </w:r>
            <w:r w:rsidR="00BA37E8" w:rsidRPr="00BA37E8">
              <w:rPr>
                <w:rFonts w:ascii="Cambria" w:hAnsi="Cambria" w:cs="Arial"/>
                <w:color w:val="000000"/>
                <w:sz w:val="28"/>
                <w:szCs w:val="28"/>
              </w:rPr>
              <w:t xml:space="preserve"> Patty Owens</w:t>
            </w:r>
          </w:p>
        </w:tc>
        <w:tc>
          <w:tcPr>
            <w:tcW w:w="4500" w:type="dxa"/>
          </w:tcPr>
          <w:p w14:paraId="5F4C6B31" w14:textId="6B65BD6C" w:rsidR="007F30C3" w:rsidRPr="00BA37E8" w:rsidRDefault="007F30C3" w:rsidP="007F30C3">
            <w:pPr>
              <w:rPr>
                <w:rFonts w:ascii="Cambria" w:hAnsi="Cambria" w:cs="Arial"/>
                <w:color w:val="000000"/>
                <w:sz w:val="28"/>
                <w:szCs w:val="28"/>
              </w:rPr>
            </w:pPr>
            <w:r w:rsidRPr="00BA37E8">
              <w:rPr>
                <w:rFonts w:ascii="Cambria" w:hAnsi="Cambria" w:cs="Arial"/>
                <w:color w:val="000000"/>
                <w:sz w:val="28"/>
                <w:szCs w:val="28"/>
              </w:rPr>
              <w:t>2022-2023</w:t>
            </w:r>
            <w:r w:rsidR="00BA37E8" w:rsidRPr="00BA37E8">
              <w:rPr>
                <w:rFonts w:ascii="Cambria" w:hAnsi="Cambria" w:cs="Arial"/>
                <w:color w:val="000000"/>
                <w:sz w:val="28"/>
                <w:szCs w:val="28"/>
              </w:rPr>
              <w:t xml:space="preserve"> Erin Newton</w:t>
            </w:r>
          </w:p>
        </w:tc>
      </w:tr>
    </w:tbl>
    <w:p w14:paraId="79AF5F59" w14:textId="0C083FE9" w:rsidR="00411A06" w:rsidRPr="00BA37E8" w:rsidRDefault="00411A06" w:rsidP="000E380F">
      <w:pPr>
        <w:tabs>
          <w:tab w:val="left" w:pos="3579"/>
        </w:tabs>
        <w:rPr>
          <w:rFonts w:ascii="Cambria" w:hAnsi="Cambria"/>
          <w:sz w:val="28"/>
          <w:szCs w:val="28"/>
        </w:rPr>
      </w:pPr>
    </w:p>
    <w:p w14:paraId="3388786E" w14:textId="1580E2F0" w:rsidR="000E55D0" w:rsidRPr="00BA37E8" w:rsidRDefault="000E55D0">
      <w:pPr>
        <w:spacing w:after="160" w:line="259" w:lineRule="auto"/>
        <w:rPr>
          <w:rFonts w:ascii="Cambria" w:hAnsi="Cambria"/>
          <w:sz w:val="28"/>
          <w:szCs w:val="28"/>
        </w:rPr>
      </w:pPr>
      <w:r w:rsidRPr="00BA37E8">
        <w:rPr>
          <w:rFonts w:ascii="Cambria" w:hAnsi="Cambria"/>
          <w:sz w:val="28"/>
          <w:szCs w:val="28"/>
        </w:rPr>
        <w:br w:type="page"/>
      </w:r>
    </w:p>
    <w:p w14:paraId="6F6C21AA" w14:textId="783D19D8" w:rsidR="000E55D0" w:rsidRPr="0045036F" w:rsidRDefault="005A7DA8" w:rsidP="000E55D0">
      <w:pPr>
        <w:pStyle w:val="NormalWeb"/>
        <w:spacing w:before="0" w:beforeAutospacing="0" w:after="0" w:afterAutospacing="0"/>
        <w:jc w:val="center"/>
        <w:rPr>
          <w:rFonts w:ascii="Cambria" w:hAnsi="Cambria" w:cs="Arial"/>
          <w:b/>
          <w:bCs/>
          <w:i/>
          <w:iCs/>
          <w:color w:val="000000"/>
          <w:sz w:val="36"/>
          <w:szCs w:val="36"/>
        </w:rPr>
      </w:pPr>
      <w:r w:rsidRPr="0045036F">
        <w:rPr>
          <w:rFonts w:ascii="Cambria" w:hAnsi="Cambria" w:cs="Arial"/>
          <w:b/>
          <w:bCs/>
          <w:i/>
          <w:iCs/>
          <w:color w:val="000000"/>
          <w:sz w:val="36"/>
          <w:szCs w:val="36"/>
        </w:rPr>
        <w:lastRenderedPageBreak/>
        <w:t>UPCOMING CONFERENCES</w:t>
      </w:r>
    </w:p>
    <w:p w14:paraId="61765A0E" w14:textId="77777777" w:rsidR="005A7DA8" w:rsidRPr="005A7DA8" w:rsidRDefault="005A7DA8" w:rsidP="000E55D0">
      <w:pPr>
        <w:pStyle w:val="NormalWeb"/>
        <w:spacing w:before="0" w:beforeAutospacing="0" w:after="0" w:afterAutospacing="0"/>
        <w:jc w:val="center"/>
        <w:rPr>
          <w:rFonts w:ascii="Cambria" w:hAnsi="Cambria"/>
          <w:b/>
          <w:bCs/>
          <w:sz w:val="36"/>
          <w:szCs w:val="36"/>
        </w:rPr>
      </w:pPr>
    </w:p>
    <w:p w14:paraId="225458D7" w14:textId="23C53563" w:rsidR="000E55D0" w:rsidRPr="005A7DA8" w:rsidRDefault="000E55D0" w:rsidP="000E55D0">
      <w:pPr>
        <w:pStyle w:val="NormalWeb"/>
        <w:spacing w:before="0" w:beforeAutospacing="0" w:after="0" w:afterAutospacing="0"/>
        <w:jc w:val="center"/>
        <w:rPr>
          <w:rFonts w:ascii="Cambria" w:hAnsi="Cambria"/>
          <w:sz w:val="28"/>
          <w:szCs w:val="28"/>
        </w:rPr>
      </w:pPr>
      <w:r w:rsidRPr="005A7DA8">
        <w:rPr>
          <w:rFonts w:ascii="Cambria" w:hAnsi="Cambria" w:cs="Calibri"/>
          <w:color w:val="000000"/>
          <w:sz w:val="28"/>
          <w:szCs w:val="28"/>
        </w:rPr>
        <w:t xml:space="preserve">See you at next year’s NYSMATYC </w:t>
      </w:r>
      <w:r w:rsidRPr="005A7DA8">
        <w:rPr>
          <w:rFonts w:ascii="Cambria" w:hAnsi="Cambria" w:cs="Calibri"/>
          <w:color w:val="000000"/>
          <w:sz w:val="28"/>
          <w:szCs w:val="28"/>
        </w:rPr>
        <w:br/>
        <w:t xml:space="preserve">Annual Conference in Kingston, NY! </w:t>
      </w:r>
      <w:r w:rsidRPr="005A7DA8">
        <w:rPr>
          <w:rFonts w:ascii="Cambria" w:hAnsi="Cambria" w:cs="Calibri"/>
          <w:color w:val="000000"/>
          <w:sz w:val="28"/>
          <w:szCs w:val="28"/>
        </w:rPr>
        <w:br/>
        <w:t>April 1</w:t>
      </w:r>
      <w:r w:rsidR="007F30C3" w:rsidRPr="005A7DA8">
        <w:rPr>
          <w:rFonts w:ascii="Cambria" w:hAnsi="Cambria" w:cs="Calibri"/>
          <w:color w:val="000000"/>
          <w:sz w:val="28"/>
          <w:szCs w:val="28"/>
        </w:rPr>
        <w:t>2</w:t>
      </w:r>
      <w:r w:rsidRPr="005A7DA8">
        <w:rPr>
          <w:rFonts w:ascii="Cambria" w:hAnsi="Cambria" w:cs="Calibri"/>
          <w:color w:val="000000"/>
          <w:sz w:val="28"/>
          <w:szCs w:val="28"/>
        </w:rPr>
        <w:t xml:space="preserve"> – 1</w:t>
      </w:r>
      <w:r w:rsidR="007F30C3" w:rsidRPr="005A7DA8">
        <w:rPr>
          <w:rFonts w:ascii="Cambria" w:hAnsi="Cambria" w:cs="Calibri"/>
          <w:color w:val="000000"/>
          <w:sz w:val="28"/>
          <w:szCs w:val="28"/>
        </w:rPr>
        <w:t>4</w:t>
      </w:r>
      <w:r w:rsidRPr="005A7DA8">
        <w:rPr>
          <w:rFonts w:ascii="Cambria" w:hAnsi="Cambria" w:cs="Calibri"/>
          <w:color w:val="000000"/>
          <w:sz w:val="28"/>
          <w:szCs w:val="28"/>
        </w:rPr>
        <w:t>, 202</w:t>
      </w:r>
      <w:r w:rsidR="007F30C3" w:rsidRPr="005A7DA8">
        <w:rPr>
          <w:rFonts w:ascii="Cambria" w:hAnsi="Cambria" w:cs="Calibri"/>
          <w:color w:val="000000"/>
          <w:sz w:val="28"/>
          <w:szCs w:val="28"/>
        </w:rPr>
        <w:t>4</w:t>
      </w:r>
    </w:p>
    <w:p w14:paraId="0C8ED5E6" w14:textId="03F9CFA2" w:rsidR="000E55D0" w:rsidRDefault="000E55D0" w:rsidP="000E380F">
      <w:pPr>
        <w:tabs>
          <w:tab w:val="left" w:pos="3579"/>
        </w:tabs>
      </w:pPr>
    </w:p>
    <w:p w14:paraId="219F325A" w14:textId="735B5885" w:rsidR="000E55D0" w:rsidRPr="005A7DA8" w:rsidRDefault="000E55D0" w:rsidP="000E380F">
      <w:pPr>
        <w:tabs>
          <w:tab w:val="left" w:pos="3579"/>
        </w:tabs>
        <w:rPr>
          <w:sz w:val="28"/>
          <w:szCs w:val="28"/>
        </w:rPr>
      </w:pPr>
    </w:p>
    <w:p w14:paraId="125FDE81" w14:textId="07737702" w:rsidR="000E55D0" w:rsidRPr="005A7DA8" w:rsidRDefault="000E55D0" w:rsidP="000E380F">
      <w:pPr>
        <w:tabs>
          <w:tab w:val="left" w:pos="3579"/>
        </w:tabs>
        <w:rPr>
          <w:rFonts w:ascii="Cambria" w:hAnsi="Cambria" w:cs="Segoe UI"/>
          <w:sz w:val="28"/>
          <w:szCs w:val="28"/>
          <w:shd w:val="clear" w:color="auto" w:fill="FFFFFF"/>
        </w:rPr>
      </w:pPr>
      <w:r w:rsidRPr="005A7DA8">
        <w:rPr>
          <w:rFonts w:ascii="Cambria" w:hAnsi="Cambria" w:cs="Segoe UI"/>
          <w:sz w:val="28"/>
          <w:szCs w:val="28"/>
          <w:shd w:val="clear" w:color="auto" w:fill="FFFFFF"/>
        </w:rPr>
        <w:t xml:space="preserve">MAA Seaway </w:t>
      </w:r>
      <w:r w:rsidR="005A7DA8" w:rsidRPr="005A7DA8">
        <w:rPr>
          <w:rFonts w:ascii="Cambria" w:hAnsi="Cambria" w:cs="Segoe UI"/>
          <w:sz w:val="28"/>
          <w:szCs w:val="28"/>
          <w:shd w:val="clear" w:color="auto" w:fill="FFFFFF"/>
        </w:rPr>
        <w:t>will be at the</w:t>
      </w:r>
      <w:r w:rsidRPr="005A7DA8">
        <w:rPr>
          <w:rFonts w:ascii="Cambria" w:hAnsi="Cambria" w:cs="Segoe UI"/>
          <w:sz w:val="28"/>
          <w:szCs w:val="28"/>
          <w:shd w:val="clear" w:color="auto" w:fill="FFFFFF"/>
        </w:rPr>
        <w:t xml:space="preserve"> U</w:t>
      </w:r>
      <w:r w:rsidR="005A7DA8" w:rsidRPr="005A7DA8">
        <w:rPr>
          <w:rFonts w:ascii="Cambria" w:hAnsi="Cambria" w:cs="Segoe UI"/>
          <w:sz w:val="28"/>
          <w:szCs w:val="28"/>
          <w:shd w:val="clear" w:color="auto" w:fill="FFFFFF"/>
        </w:rPr>
        <w:t>niversity of</w:t>
      </w:r>
      <w:r w:rsidRPr="005A7DA8">
        <w:rPr>
          <w:rFonts w:ascii="Cambria" w:hAnsi="Cambria" w:cs="Segoe UI"/>
          <w:sz w:val="28"/>
          <w:szCs w:val="28"/>
          <w:shd w:val="clear" w:color="auto" w:fill="FFFFFF"/>
        </w:rPr>
        <w:t xml:space="preserve"> Waterloo, Ontario, Canada May 5-6.</w:t>
      </w:r>
    </w:p>
    <w:p w14:paraId="1B9D90C2" w14:textId="77777777" w:rsidR="005A7DA8" w:rsidRPr="005A7DA8" w:rsidRDefault="005A7DA8" w:rsidP="000E380F">
      <w:pPr>
        <w:tabs>
          <w:tab w:val="left" w:pos="3579"/>
        </w:tabs>
        <w:rPr>
          <w:rFonts w:ascii="Segoe UI" w:hAnsi="Segoe UI" w:cs="Segoe UI"/>
          <w:sz w:val="28"/>
          <w:szCs w:val="28"/>
          <w:shd w:val="clear" w:color="auto" w:fill="FFFFFF"/>
        </w:rPr>
      </w:pPr>
    </w:p>
    <w:p w14:paraId="070AE4A5" w14:textId="0072E7AF" w:rsidR="005A7DA8" w:rsidRPr="005A7DA8" w:rsidRDefault="005A7DA8" w:rsidP="005A7DA8">
      <w:pPr>
        <w:shd w:val="clear" w:color="auto" w:fill="FFFFFF"/>
        <w:textAlignment w:val="baseline"/>
        <w:rPr>
          <w:rFonts w:ascii="Cambria Math" w:hAnsi="Cambria Math"/>
          <w:sz w:val="28"/>
          <w:szCs w:val="28"/>
        </w:rPr>
      </w:pPr>
      <w:r w:rsidRPr="005A7DA8">
        <w:rPr>
          <w:rFonts w:ascii="Cambria Math" w:hAnsi="Cambria Math"/>
          <w:sz w:val="28"/>
          <w:szCs w:val="28"/>
        </w:rPr>
        <w:t>Metro NY Section of the MAA Annual Meeting will be held on April 29 (Saturday) at Pace University in Manhattan.</w:t>
      </w:r>
    </w:p>
    <w:p w14:paraId="79306C08" w14:textId="54A1994C" w:rsidR="005A7DA8" w:rsidRDefault="005A7DA8" w:rsidP="000E380F">
      <w:pPr>
        <w:tabs>
          <w:tab w:val="left" w:pos="3579"/>
        </w:tabs>
        <w:rPr>
          <w:rFonts w:ascii="Segoe UI" w:hAnsi="Segoe UI" w:cs="Segoe UI"/>
          <w:color w:val="242424"/>
          <w:sz w:val="23"/>
          <w:szCs w:val="23"/>
          <w:shd w:val="clear" w:color="auto" w:fill="FFFFFF"/>
        </w:rPr>
      </w:pPr>
      <w:r>
        <w:rPr>
          <w:rFonts w:ascii="Segoe UI" w:hAnsi="Segoe UI" w:cs="Segoe UI"/>
          <w:noProof/>
          <w:color w:val="242424"/>
          <w:sz w:val="23"/>
          <w:szCs w:val="23"/>
          <w:shd w:val="clear" w:color="auto" w:fill="FFFFFF"/>
        </w:rPr>
        <w:drawing>
          <wp:anchor distT="0" distB="0" distL="114300" distR="114300" simplePos="0" relativeHeight="251664384" behindDoc="0" locked="0" layoutInCell="1" allowOverlap="1" wp14:anchorId="52CC700A" wp14:editId="05013B7D">
            <wp:simplePos x="0" y="0"/>
            <wp:positionH relativeFrom="column">
              <wp:posOffset>0</wp:posOffset>
            </wp:positionH>
            <wp:positionV relativeFrom="paragraph">
              <wp:posOffset>191135</wp:posOffset>
            </wp:positionV>
            <wp:extent cx="2057400" cy="1757680"/>
            <wp:effectExtent l="0" t="0" r="0" b="0"/>
            <wp:wrapThrough wrapText="bothSides">
              <wp:wrapPolygon edited="0">
                <wp:start x="0" y="0"/>
                <wp:lineTo x="0" y="21303"/>
                <wp:lineTo x="21400" y="21303"/>
                <wp:lineTo x="21400" y="0"/>
                <wp:lineTo x="0" y="0"/>
              </wp:wrapPolygon>
            </wp:wrapThrough>
            <wp:docPr id="139357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1757680"/>
                    </a:xfrm>
                    <a:prstGeom prst="rect">
                      <a:avLst/>
                    </a:prstGeom>
                    <a:noFill/>
                  </pic:spPr>
                </pic:pic>
              </a:graphicData>
            </a:graphic>
            <wp14:sizeRelH relativeFrom="page">
              <wp14:pctWidth>0</wp14:pctWidth>
            </wp14:sizeRelH>
            <wp14:sizeRelV relativeFrom="page">
              <wp14:pctHeight>0</wp14:pctHeight>
            </wp14:sizeRelV>
          </wp:anchor>
        </w:drawing>
      </w:r>
    </w:p>
    <w:p w14:paraId="0730040A" w14:textId="14394466" w:rsidR="005A7DA8" w:rsidRDefault="005A7DA8" w:rsidP="000E380F">
      <w:pPr>
        <w:tabs>
          <w:tab w:val="left" w:pos="3579"/>
        </w:tabs>
        <w:rPr>
          <w:rFonts w:ascii="Segoe UI" w:hAnsi="Segoe UI" w:cs="Segoe UI"/>
          <w:color w:val="242424"/>
          <w:sz w:val="23"/>
          <w:szCs w:val="23"/>
          <w:shd w:val="clear" w:color="auto" w:fill="FFFFFF"/>
        </w:rPr>
      </w:pPr>
    </w:p>
    <w:p w14:paraId="5A1F8272" w14:textId="77777777" w:rsidR="005A7DA8" w:rsidRPr="005A7DA8" w:rsidRDefault="005A7DA8" w:rsidP="005A7DA8">
      <w:pPr>
        <w:pStyle w:val="NormalWeb"/>
        <w:shd w:val="clear" w:color="auto" w:fill="FFFFFF"/>
        <w:spacing w:before="0" w:beforeAutospacing="0" w:after="0" w:afterAutospacing="0"/>
        <w:jc w:val="center"/>
        <w:rPr>
          <w:rFonts w:ascii="Cambria" w:hAnsi="Cambria"/>
          <w:color w:val="000000"/>
          <w:sz w:val="48"/>
          <w:szCs w:val="48"/>
        </w:rPr>
      </w:pPr>
      <w:r w:rsidRPr="005A7DA8">
        <w:rPr>
          <w:rFonts w:ascii="Cambria" w:hAnsi="Cambria"/>
          <w:color w:val="000000"/>
          <w:sz w:val="48"/>
          <w:szCs w:val="48"/>
        </w:rPr>
        <w:t>49th AMATYC Annual Conference</w:t>
      </w:r>
    </w:p>
    <w:p w14:paraId="75238830" w14:textId="77777777" w:rsidR="005A7DA8" w:rsidRPr="005A7DA8" w:rsidRDefault="005A7DA8" w:rsidP="005A7DA8">
      <w:pPr>
        <w:pStyle w:val="NormalWeb"/>
        <w:shd w:val="clear" w:color="auto" w:fill="FFFFFF"/>
        <w:spacing w:before="0" w:beforeAutospacing="0" w:after="0" w:afterAutospacing="0"/>
        <w:jc w:val="center"/>
        <w:rPr>
          <w:rFonts w:ascii="Cambria" w:hAnsi="Cambria"/>
          <w:color w:val="000000"/>
          <w:sz w:val="18"/>
          <w:szCs w:val="18"/>
        </w:rPr>
      </w:pPr>
    </w:p>
    <w:p w14:paraId="05DC2BCE" w14:textId="4EA7EE82" w:rsidR="005A7DA8" w:rsidRPr="005A7DA8" w:rsidRDefault="005A7DA8" w:rsidP="005A7DA8">
      <w:pPr>
        <w:pStyle w:val="NormalWeb"/>
        <w:shd w:val="clear" w:color="auto" w:fill="FFFFFF"/>
        <w:spacing w:before="0" w:beforeAutospacing="0" w:after="0" w:afterAutospacing="0"/>
        <w:jc w:val="center"/>
        <w:rPr>
          <w:rFonts w:ascii="Cambria" w:hAnsi="Cambria"/>
          <w:color w:val="000000"/>
          <w:sz w:val="18"/>
          <w:szCs w:val="18"/>
        </w:rPr>
      </w:pPr>
      <w:r w:rsidRPr="005A7DA8">
        <w:rPr>
          <w:rFonts w:ascii="Cambria" w:hAnsi="Cambria"/>
          <w:color w:val="000000"/>
          <w:sz w:val="36"/>
          <w:szCs w:val="36"/>
        </w:rPr>
        <w:t>Omaha, Nebraska</w:t>
      </w:r>
    </w:p>
    <w:p w14:paraId="2BFEFE31" w14:textId="449CCE6C" w:rsidR="005A7DA8" w:rsidRPr="005A7DA8" w:rsidRDefault="005A7DA8" w:rsidP="005A7DA8">
      <w:pPr>
        <w:pStyle w:val="NormalWeb"/>
        <w:shd w:val="clear" w:color="auto" w:fill="FFFFFF"/>
        <w:spacing w:before="0" w:beforeAutospacing="0" w:after="0" w:afterAutospacing="0"/>
        <w:jc w:val="center"/>
        <w:rPr>
          <w:rFonts w:ascii="Cambria" w:hAnsi="Cambria"/>
          <w:color w:val="000000"/>
          <w:sz w:val="18"/>
          <w:szCs w:val="18"/>
        </w:rPr>
      </w:pPr>
      <w:r w:rsidRPr="005A7DA8">
        <w:rPr>
          <w:rFonts w:ascii="Cambria" w:hAnsi="Cambria"/>
          <w:color w:val="000000"/>
          <w:sz w:val="36"/>
          <w:szCs w:val="36"/>
        </w:rPr>
        <w:t> November 9 – 12, 2023</w:t>
      </w:r>
    </w:p>
    <w:p w14:paraId="1229EF46" w14:textId="77777777" w:rsidR="005A7DA8" w:rsidRDefault="005A7DA8" w:rsidP="000E380F">
      <w:pPr>
        <w:tabs>
          <w:tab w:val="left" w:pos="3579"/>
        </w:tabs>
        <w:rPr>
          <w:rFonts w:ascii="Cambria" w:hAnsi="Cambria" w:cs="Segoe UI"/>
          <w:color w:val="242424"/>
          <w:u w:val="single"/>
          <w:shd w:val="clear" w:color="auto" w:fill="FFFFFF"/>
        </w:rPr>
      </w:pPr>
    </w:p>
    <w:p w14:paraId="15317CD3" w14:textId="77777777" w:rsidR="005A7DA8" w:rsidRDefault="005A7DA8" w:rsidP="000E380F">
      <w:pPr>
        <w:tabs>
          <w:tab w:val="left" w:pos="3579"/>
        </w:tabs>
        <w:rPr>
          <w:rFonts w:ascii="Cambria" w:hAnsi="Cambria" w:cs="Segoe UI"/>
          <w:color w:val="242424"/>
          <w:u w:val="single"/>
          <w:shd w:val="clear" w:color="auto" w:fill="FFFFFF"/>
        </w:rPr>
      </w:pPr>
    </w:p>
    <w:p w14:paraId="3DCC7486" w14:textId="77777777" w:rsidR="005A7DA8" w:rsidRDefault="005A7DA8" w:rsidP="000E380F">
      <w:pPr>
        <w:tabs>
          <w:tab w:val="left" w:pos="3579"/>
        </w:tabs>
        <w:rPr>
          <w:rFonts w:ascii="Cambria" w:hAnsi="Cambria" w:cs="Segoe UI"/>
          <w:color w:val="242424"/>
          <w:u w:val="single"/>
          <w:shd w:val="clear" w:color="auto" w:fill="FFFFFF"/>
        </w:rPr>
      </w:pPr>
    </w:p>
    <w:p w14:paraId="2F27FD7B" w14:textId="268E57D6" w:rsidR="005A7DA8" w:rsidRPr="005A7DA8" w:rsidRDefault="005A7DA8" w:rsidP="000E380F">
      <w:pPr>
        <w:tabs>
          <w:tab w:val="left" w:pos="3579"/>
        </w:tabs>
        <w:rPr>
          <w:rFonts w:ascii="Cambria" w:hAnsi="Cambria" w:cs="Segoe UI"/>
          <w:color w:val="242424"/>
          <w:u w:val="single"/>
          <w:shd w:val="clear" w:color="auto" w:fill="FFFFFF"/>
        </w:rPr>
      </w:pPr>
      <w:r w:rsidRPr="005A7DA8">
        <w:rPr>
          <w:rFonts w:ascii="Cambria" w:hAnsi="Cambria" w:cs="Segoe UI"/>
          <w:color w:val="242424"/>
          <w:u w:val="single"/>
          <w:shd w:val="clear" w:color="auto" w:fill="FFFFFF"/>
        </w:rPr>
        <w:t>Opportunity for NSF-funded Workshop:</w:t>
      </w:r>
    </w:p>
    <w:p w14:paraId="564997F9" w14:textId="65595F3C" w:rsidR="005A7DA8" w:rsidRDefault="005A7DA8" w:rsidP="005A7DA8">
      <w:pPr>
        <w:tabs>
          <w:tab w:val="left" w:pos="3579"/>
        </w:tabs>
      </w:pPr>
      <w:r>
        <w:t xml:space="preserve">Seeking teams from Two-Year Colleges (TYCs) to apply for a new NSF-funded workshop series, "Exploring Academic Unit-Level Change at Two-Year Colleges" </w:t>
      </w:r>
      <w:hyperlink r:id="rId26" w:history="1">
        <w:r w:rsidRPr="001001B2">
          <w:rPr>
            <w:rStyle w:val="Hyperlink"/>
          </w:rPr>
          <w:t>https://nsf.gov/awardsearch/showAward?AWD_ID=2230271&amp;HistoricalAwards=false</w:t>
        </w:r>
      </w:hyperlink>
    </w:p>
    <w:p w14:paraId="1945A0BE" w14:textId="31E8924A" w:rsidR="005A7DA8" w:rsidRDefault="005A7DA8" w:rsidP="005A7DA8">
      <w:pPr>
        <w:tabs>
          <w:tab w:val="left" w:pos="3579"/>
        </w:tabs>
      </w:pPr>
      <w:r>
        <w:t>(#2230271)! Please pass this announcement on.</w:t>
      </w:r>
    </w:p>
    <w:p w14:paraId="1F345531" w14:textId="77777777" w:rsidR="005A7DA8" w:rsidRDefault="005A7DA8" w:rsidP="005A7DA8">
      <w:pPr>
        <w:tabs>
          <w:tab w:val="left" w:pos="3579"/>
        </w:tabs>
      </w:pPr>
      <w:r>
        <w:t xml:space="preserve"> </w:t>
      </w:r>
    </w:p>
    <w:p w14:paraId="35B50D2C" w14:textId="77777777" w:rsidR="005A7DA8" w:rsidRDefault="005A7DA8" w:rsidP="005A7DA8">
      <w:pPr>
        <w:tabs>
          <w:tab w:val="left" w:pos="3579"/>
        </w:tabs>
      </w:pPr>
      <w:r>
        <w:t xml:space="preserve">This opportunity is for TYC faculty, staff, and administrators who want to enhance undergraduate education in a STEM-related academic department or unit. Participating TYC teams will attend a series of four workshops from August 2023 to August 2024. </w:t>
      </w:r>
    </w:p>
    <w:p w14:paraId="7DC718B0" w14:textId="77777777" w:rsidR="005A7DA8" w:rsidRDefault="005A7DA8" w:rsidP="005A7DA8">
      <w:pPr>
        <w:tabs>
          <w:tab w:val="left" w:pos="3579"/>
        </w:tabs>
      </w:pPr>
      <w:r>
        <w:t xml:space="preserve"> </w:t>
      </w:r>
    </w:p>
    <w:p w14:paraId="5A0B119F" w14:textId="77777777" w:rsidR="005A7DA8" w:rsidRDefault="005A7DA8" w:rsidP="005A7DA8">
      <w:pPr>
        <w:tabs>
          <w:tab w:val="left" w:pos="3579"/>
        </w:tabs>
      </w:pPr>
      <w:r>
        <w:t xml:space="preserve">Together with other STEM educators, administrators, and support staff, your team will analyze and identify approaches to change that can support STEM-related units in </w:t>
      </w:r>
      <w:proofErr w:type="gramStart"/>
      <w:r>
        <w:t>TYCs, and</w:t>
      </w:r>
      <w:proofErr w:type="gramEnd"/>
      <w:r>
        <w:t xml:space="preserve"> carry out a local change-related project. In addition to these activities, program outcomes include enhancing your individual skills in supporting educational change and publishing a collectively authored paper about workshop findings. Your team will be among up to fifteen teams from different TYCs in the US to participate, and participating individuals will be supported with a stipend. </w:t>
      </w:r>
    </w:p>
    <w:p w14:paraId="75AFDA00" w14:textId="77777777" w:rsidR="005A7DA8" w:rsidRDefault="005A7DA8" w:rsidP="005A7DA8">
      <w:pPr>
        <w:tabs>
          <w:tab w:val="left" w:pos="3579"/>
        </w:tabs>
      </w:pPr>
      <w:r>
        <w:t xml:space="preserve"> </w:t>
      </w:r>
    </w:p>
    <w:p w14:paraId="764B18A6" w14:textId="77777777" w:rsidR="005A7DA8" w:rsidRDefault="005A7DA8" w:rsidP="005A7DA8">
      <w:pPr>
        <w:tabs>
          <w:tab w:val="left" w:pos="3579"/>
        </w:tabs>
      </w:pPr>
      <w:r>
        <w:t>For a detailed invitation and how to apply, please visit:</w:t>
      </w:r>
    </w:p>
    <w:p w14:paraId="39FD92D0" w14:textId="5A294522" w:rsidR="005A7DA8" w:rsidRDefault="00000000" w:rsidP="005A7DA8">
      <w:pPr>
        <w:tabs>
          <w:tab w:val="left" w:pos="3579"/>
        </w:tabs>
      </w:pPr>
      <w:hyperlink r:id="rId27" w:history="1">
        <w:r w:rsidR="005A7DA8" w:rsidRPr="001001B2">
          <w:rPr>
            <w:rStyle w:val="Hyperlink"/>
          </w:rPr>
          <w:t>https://www.colorado.edu/csl/workshop-exploring-academic-unit-change-two-year-colleges</w:t>
        </w:r>
      </w:hyperlink>
    </w:p>
    <w:p w14:paraId="2BE6884D" w14:textId="33CB27AE" w:rsidR="005A7DA8" w:rsidRPr="000E380F" w:rsidRDefault="005A7DA8" w:rsidP="005A7DA8">
      <w:pPr>
        <w:tabs>
          <w:tab w:val="left" w:pos="3579"/>
        </w:tabs>
      </w:pPr>
      <w:r>
        <w:t xml:space="preserve">                      Distributed on behalf of: Doug Ensley, Director of MAA OPEN Math</w:t>
      </w:r>
    </w:p>
    <w:sectPr w:rsidR="005A7DA8" w:rsidRPr="000E380F">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1158" w14:textId="77777777" w:rsidR="00A1254C" w:rsidRDefault="00A1254C" w:rsidP="00EE5FAF">
      <w:r>
        <w:separator/>
      </w:r>
    </w:p>
  </w:endnote>
  <w:endnote w:type="continuationSeparator" w:id="0">
    <w:p w14:paraId="0141DC64" w14:textId="77777777" w:rsidR="00A1254C" w:rsidRDefault="00A1254C" w:rsidP="00EE5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09359"/>
      <w:docPartObj>
        <w:docPartGallery w:val="Page Numbers (Bottom of Page)"/>
        <w:docPartUnique/>
      </w:docPartObj>
    </w:sdtPr>
    <w:sdtEndPr>
      <w:rPr>
        <w:noProof/>
      </w:rPr>
    </w:sdtEndPr>
    <w:sdtContent>
      <w:p w14:paraId="5178CF45" w14:textId="7F6935EE" w:rsidR="00EE5FAF" w:rsidRDefault="00EE5F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2F067A" w14:textId="77777777" w:rsidR="00EE5FAF" w:rsidRDefault="00EE5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1143A" w14:textId="77777777" w:rsidR="00A1254C" w:rsidRDefault="00A1254C" w:rsidP="00EE5FAF">
      <w:r>
        <w:separator/>
      </w:r>
    </w:p>
  </w:footnote>
  <w:footnote w:type="continuationSeparator" w:id="0">
    <w:p w14:paraId="2A204EE6" w14:textId="77777777" w:rsidR="00A1254C" w:rsidRDefault="00A1254C" w:rsidP="00EE5F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791"/>
    <w:multiLevelType w:val="multilevel"/>
    <w:tmpl w:val="3C4CB5FC"/>
    <w:lvl w:ilvl="0">
      <w:start w:val="19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A528A"/>
    <w:multiLevelType w:val="multilevel"/>
    <w:tmpl w:val="72B2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CA6327"/>
    <w:multiLevelType w:val="multilevel"/>
    <w:tmpl w:val="47364602"/>
    <w:lvl w:ilvl="0">
      <w:start w:val="19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92B2A"/>
    <w:multiLevelType w:val="multilevel"/>
    <w:tmpl w:val="348E75E4"/>
    <w:lvl w:ilvl="0">
      <w:start w:val="19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E7EBC"/>
    <w:multiLevelType w:val="multilevel"/>
    <w:tmpl w:val="AD52CD76"/>
    <w:lvl w:ilvl="0">
      <w:start w:val="19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A612FB"/>
    <w:multiLevelType w:val="multilevel"/>
    <w:tmpl w:val="D57211FA"/>
    <w:lvl w:ilvl="0">
      <w:start w:val="19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AE38B8"/>
    <w:multiLevelType w:val="multilevel"/>
    <w:tmpl w:val="9528B904"/>
    <w:lvl w:ilvl="0">
      <w:start w:val="1"/>
      <w:numFmt w:val="decimal"/>
      <w:lvlText w:val="%1."/>
      <w:lvlJc w:val="left"/>
      <w:pPr>
        <w:tabs>
          <w:tab w:val="num" w:pos="360"/>
        </w:tabs>
        <w:ind w:left="360" w:hanging="360"/>
      </w:pPr>
      <w:rPr>
        <w:rFonts w:hint="default"/>
        <w:b/>
        <w:bCs/>
      </w:rPr>
    </w:lvl>
    <w:lvl w:ilvl="1">
      <w:start w:val="1"/>
      <w:numFmt w:val="lowerLetter"/>
      <w:lvlText w:val="%2."/>
      <w:lvlJc w:val="left"/>
      <w:pPr>
        <w:tabs>
          <w:tab w:val="num" w:pos="1080"/>
        </w:tabs>
        <w:ind w:left="1080" w:hanging="360"/>
      </w:pPr>
      <w:rPr>
        <w:rFonts w:hint="default"/>
      </w:rPr>
    </w:lvl>
    <w:lvl w:ilvl="2">
      <w:start w:val="1"/>
      <w:numFmt w:val="bullet"/>
      <w:lvlText w:val=""/>
      <w:lvlJc w:val="left"/>
      <w:pPr>
        <w:ind w:left="1800" w:hanging="360"/>
      </w:pPr>
      <w:rPr>
        <w:rFonts w:ascii="Symbol" w:hAnsi="Symbol"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505B698F"/>
    <w:multiLevelType w:val="multilevel"/>
    <w:tmpl w:val="B65C6B16"/>
    <w:lvl w:ilvl="0">
      <w:start w:val="20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D83C99"/>
    <w:multiLevelType w:val="multilevel"/>
    <w:tmpl w:val="EC02988E"/>
    <w:lvl w:ilvl="0">
      <w:start w:val="19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D957DB"/>
    <w:multiLevelType w:val="multilevel"/>
    <w:tmpl w:val="8176195C"/>
    <w:lvl w:ilvl="0">
      <w:start w:val="19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1930799">
    <w:abstractNumId w:val="1"/>
  </w:num>
  <w:num w:numId="2" w16cid:durableId="1760440620">
    <w:abstractNumId w:val="4"/>
    <w:lvlOverride w:ilvl="0">
      <w:lvl w:ilvl="0">
        <w:numFmt w:val="decimal"/>
        <w:lvlText w:val="%1."/>
        <w:lvlJc w:val="left"/>
      </w:lvl>
    </w:lvlOverride>
  </w:num>
  <w:num w:numId="3" w16cid:durableId="353314267">
    <w:abstractNumId w:val="2"/>
    <w:lvlOverride w:ilvl="0">
      <w:lvl w:ilvl="0">
        <w:numFmt w:val="decimal"/>
        <w:lvlText w:val="%1."/>
        <w:lvlJc w:val="left"/>
      </w:lvl>
    </w:lvlOverride>
  </w:num>
  <w:num w:numId="4" w16cid:durableId="353314267">
    <w:abstractNumId w:val="2"/>
    <w:lvlOverride w:ilvl="0">
      <w:lvl w:ilvl="0">
        <w:numFmt w:val="decimal"/>
        <w:lvlText w:val="%1."/>
        <w:lvlJc w:val="left"/>
      </w:lvl>
    </w:lvlOverride>
  </w:num>
  <w:num w:numId="5" w16cid:durableId="353314267">
    <w:abstractNumId w:val="2"/>
    <w:lvlOverride w:ilvl="0">
      <w:lvl w:ilvl="0">
        <w:numFmt w:val="decimal"/>
        <w:lvlText w:val="%1."/>
        <w:lvlJc w:val="left"/>
      </w:lvl>
    </w:lvlOverride>
  </w:num>
  <w:num w:numId="6" w16cid:durableId="2114783742">
    <w:abstractNumId w:val="0"/>
    <w:lvlOverride w:ilvl="0">
      <w:lvl w:ilvl="0">
        <w:numFmt w:val="decimal"/>
        <w:lvlText w:val="%1."/>
        <w:lvlJc w:val="left"/>
      </w:lvl>
    </w:lvlOverride>
  </w:num>
  <w:num w:numId="7" w16cid:durableId="2114783742">
    <w:abstractNumId w:val="0"/>
    <w:lvlOverride w:ilvl="0">
      <w:lvl w:ilvl="0">
        <w:numFmt w:val="decimal"/>
        <w:lvlText w:val="%1."/>
        <w:lvlJc w:val="left"/>
      </w:lvl>
    </w:lvlOverride>
  </w:num>
  <w:num w:numId="8" w16cid:durableId="2114783742">
    <w:abstractNumId w:val="0"/>
    <w:lvlOverride w:ilvl="0">
      <w:lvl w:ilvl="0">
        <w:numFmt w:val="decimal"/>
        <w:lvlText w:val="%1."/>
        <w:lvlJc w:val="left"/>
      </w:lvl>
    </w:lvlOverride>
  </w:num>
  <w:num w:numId="9" w16cid:durableId="2114783742">
    <w:abstractNumId w:val="0"/>
    <w:lvlOverride w:ilvl="0">
      <w:lvl w:ilvl="0">
        <w:numFmt w:val="decimal"/>
        <w:lvlText w:val="%1."/>
        <w:lvlJc w:val="left"/>
      </w:lvl>
    </w:lvlOverride>
  </w:num>
  <w:num w:numId="10" w16cid:durableId="2114783742">
    <w:abstractNumId w:val="0"/>
    <w:lvlOverride w:ilvl="0">
      <w:lvl w:ilvl="0">
        <w:numFmt w:val="decimal"/>
        <w:lvlText w:val="%1."/>
        <w:lvlJc w:val="left"/>
      </w:lvl>
    </w:lvlOverride>
  </w:num>
  <w:num w:numId="11" w16cid:durableId="401223623">
    <w:abstractNumId w:val="3"/>
    <w:lvlOverride w:ilvl="0">
      <w:lvl w:ilvl="0">
        <w:numFmt w:val="decimal"/>
        <w:lvlText w:val="%1."/>
        <w:lvlJc w:val="left"/>
      </w:lvl>
    </w:lvlOverride>
  </w:num>
  <w:num w:numId="12" w16cid:durableId="401223623">
    <w:abstractNumId w:val="3"/>
    <w:lvlOverride w:ilvl="0">
      <w:lvl w:ilvl="0">
        <w:numFmt w:val="decimal"/>
        <w:lvlText w:val="%1."/>
        <w:lvlJc w:val="left"/>
      </w:lvl>
    </w:lvlOverride>
  </w:num>
  <w:num w:numId="13" w16cid:durableId="401223623">
    <w:abstractNumId w:val="3"/>
    <w:lvlOverride w:ilvl="0">
      <w:lvl w:ilvl="0">
        <w:numFmt w:val="decimal"/>
        <w:lvlText w:val="%1."/>
        <w:lvlJc w:val="left"/>
      </w:lvl>
    </w:lvlOverride>
  </w:num>
  <w:num w:numId="14" w16cid:durableId="762535103">
    <w:abstractNumId w:val="9"/>
    <w:lvlOverride w:ilvl="0">
      <w:lvl w:ilvl="0">
        <w:numFmt w:val="decimal"/>
        <w:lvlText w:val="%1."/>
        <w:lvlJc w:val="left"/>
      </w:lvl>
    </w:lvlOverride>
  </w:num>
  <w:num w:numId="15" w16cid:durableId="762535103">
    <w:abstractNumId w:val="9"/>
    <w:lvlOverride w:ilvl="0">
      <w:lvl w:ilvl="0">
        <w:numFmt w:val="decimal"/>
        <w:lvlText w:val="%1."/>
        <w:lvlJc w:val="left"/>
      </w:lvl>
    </w:lvlOverride>
  </w:num>
  <w:num w:numId="16" w16cid:durableId="1917471683">
    <w:abstractNumId w:val="5"/>
    <w:lvlOverride w:ilvl="0">
      <w:lvl w:ilvl="0">
        <w:numFmt w:val="decimal"/>
        <w:lvlText w:val="%1."/>
        <w:lvlJc w:val="left"/>
      </w:lvl>
    </w:lvlOverride>
  </w:num>
  <w:num w:numId="17" w16cid:durableId="1917471683">
    <w:abstractNumId w:val="5"/>
    <w:lvlOverride w:ilvl="0">
      <w:lvl w:ilvl="0">
        <w:numFmt w:val="decimal"/>
        <w:lvlText w:val="%1."/>
        <w:lvlJc w:val="left"/>
      </w:lvl>
    </w:lvlOverride>
  </w:num>
  <w:num w:numId="18" w16cid:durableId="1917471683">
    <w:abstractNumId w:val="5"/>
    <w:lvlOverride w:ilvl="0">
      <w:lvl w:ilvl="0">
        <w:numFmt w:val="decimal"/>
        <w:lvlText w:val="%1."/>
        <w:lvlJc w:val="left"/>
      </w:lvl>
    </w:lvlOverride>
  </w:num>
  <w:num w:numId="19" w16cid:durableId="127212908">
    <w:abstractNumId w:val="8"/>
    <w:lvlOverride w:ilvl="0">
      <w:lvl w:ilvl="0">
        <w:numFmt w:val="decimal"/>
        <w:lvlText w:val="%1."/>
        <w:lvlJc w:val="left"/>
      </w:lvl>
    </w:lvlOverride>
  </w:num>
  <w:num w:numId="20" w16cid:durableId="127212908">
    <w:abstractNumId w:val="8"/>
    <w:lvlOverride w:ilvl="0">
      <w:lvl w:ilvl="0">
        <w:numFmt w:val="decimal"/>
        <w:lvlText w:val="%1."/>
        <w:lvlJc w:val="left"/>
      </w:lvl>
    </w:lvlOverride>
  </w:num>
  <w:num w:numId="21" w16cid:durableId="127212908">
    <w:abstractNumId w:val="8"/>
    <w:lvlOverride w:ilvl="0">
      <w:lvl w:ilvl="0">
        <w:numFmt w:val="decimal"/>
        <w:lvlText w:val="%1."/>
        <w:lvlJc w:val="left"/>
      </w:lvl>
    </w:lvlOverride>
  </w:num>
  <w:num w:numId="22" w16cid:durableId="127212908">
    <w:abstractNumId w:val="8"/>
    <w:lvlOverride w:ilvl="0">
      <w:lvl w:ilvl="0">
        <w:numFmt w:val="decimal"/>
        <w:lvlText w:val="%1."/>
        <w:lvlJc w:val="left"/>
      </w:lvl>
    </w:lvlOverride>
  </w:num>
  <w:num w:numId="23" w16cid:durableId="1220701244">
    <w:abstractNumId w:val="7"/>
    <w:lvlOverride w:ilvl="0">
      <w:lvl w:ilvl="0">
        <w:numFmt w:val="decimal"/>
        <w:lvlText w:val="%1."/>
        <w:lvlJc w:val="left"/>
      </w:lvl>
    </w:lvlOverride>
  </w:num>
  <w:num w:numId="24" w16cid:durableId="1552766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F68"/>
    <w:rsid w:val="0001091C"/>
    <w:rsid w:val="00044C27"/>
    <w:rsid w:val="00052B5A"/>
    <w:rsid w:val="00070269"/>
    <w:rsid w:val="000812F1"/>
    <w:rsid w:val="00087F37"/>
    <w:rsid w:val="000A07C4"/>
    <w:rsid w:val="000B36AB"/>
    <w:rsid w:val="000C4E01"/>
    <w:rsid w:val="000E380F"/>
    <w:rsid w:val="000E488F"/>
    <w:rsid w:val="000E55D0"/>
    <w:rsid w:val="000E7A74"/>
    <w:rsid w:val="000F09FC"/>
    <w:rsid w:val="000F1F1B"/>
    <w:rsid w:val="0010597E"/>
    <w:rsid w:val="00130AB9"/>
    <w:rsid w:val="001430A9"/>
    <w:rsid w:val="00143954"/>
    <w:rsid w:val="00146D03"/>
    <w:rsid w:val="00154F47"/>
    <w:rsid w:val="0016426A"/>
    <w:rsid w:val="001B45F7"/>
    <w:rsid w:val="001B63D2"/>
    <w:rsid w:val="001C1EA7"/>
    <w:rsid w:val="001C491F"/>
    <w:rsid w:val="001E43D0"/>
    <w:rsid w:val="001F6F27"/>
    <w:rsid w:val="002146F6"/>
    <w:rsid w:val="0021627A"/>
    <w:rsid w:val="0022624F"/>
    <w:rsid w:val="002356FF"/>
    <w:rsid w:val="002402AE"/>
    <w:rsid w:val="00242FDC"/>
    <w:rsid w:val="00257059"/>
    <w:rsid w:val="002674A6"/>
    <w:rsid w:val="00267ADB"/>
    <w:rsid w:val="00273D99"/>
    <w:rsid w:val="0028127E"/>
    <w:rsid w:val="002C6409"/>
    <w:rsid w:val="002D1468"/>
    <w:rsid w:val="002D2504"/>
    <w:rsid w:val="002E2633"/>
    <w:rsid w:val="002E497C"/>
    <w:rsid w:val="0030484A"/>
    <w:rsid w:val="00355CFD"/>
    <w:rsid w:val="003659F2"/>
    <w:rsid w:val="003A7432"/>
    <w:rsid w:val="003B0BB4"/>
    <w:rsid w:val="003B7BFF"/>
    <w:rsid w:val="003C55EC"/>
    <w:rsid w:val="003F4532"/>
    <w:rsid w:val="003F45F1"/>
    <w:rsid w:val="00411A06"/>
    <w:rsid w:val="004251CF"/>
    <w:rsid w:val="004311B6"/>
    <w:rsid w:val="00434EC0"/>
    <w:rsid w:val="00445841"/>
    <w:rsid w:val="0045036F"/>
    <w:rsid w:val="004726C9"/>
    <w:rsid w:val="00473AAC"/>
    <w:rsid w:val="004A7367"/>
    <w:rsid w:val="004E1190"/>
    <w:rsid w:val="004F5923"/>
    <w:rsid w:val="00500992"/>
    <w:rsid w:val="00505543"/>
    <w:rsid w:val="00506230"/>
    <w:rsid w:val="00506FCF"/>
    <w:rsid w:val="00514B7B"/>
    <w:rsid w:val="00524DD7"/>
    <w:rsid w:val="005258AD"/>
    <w:rsid w:val="00565A9C"/>
    <w:rsid w:val="00573B48"/>
    <w:rsid w:val="00573BDB"/>
    <w:rsid w:val="005808B8"/>
    <w:rsid w:val="005831C6"/>
    <w:rsid w:val="005846D2"/>
    <w:rsid w:val="00596635"/>
    <w:rsid w:val="005A2A3F"/>
    <w:rsid w:val="005A7DA8"/>
    <w:rsid w:val="005C1A90"/>
    <w:rsid w:val="005C6C4F"/>
    <w:rsid w:val="005F23A3"/>
    <w:rsid w:val="006056D7"/>
    <w:rsid w:val="006103C5"/>
    <w:rsid w:val="00610C73"/>
    <w:rsid w:val="00616989"/>
    <w:rsid w:val="00623035"/>
    <w:rsid w:val="006350E2"/>
    <w:rsid w:val="00637665"/>
    <w:rsid w:val="00641199"/>
    <w:rsid w:val="006563E6"/>
    <w:rsid w:val="006625E4"/>
    <w:rsid w:val="006674F2"/>
    <w:rsid w:val="00677CE6"/>
    <w:rsid w:val="00684193"/>
    <w:rsid w:val="006A18C2"/>
    <w:rsid w:val="006D0990"/>
    <w:rsid w:val="00707D90"/>
    <w:rsid w:val="00741006"/>
    <w:rsid w:val="00743670"/>
    <w:rsid w:val="00746BDB"/>
    <w:rsid w:val="007477D8"/>
    <w:rsid w:val="00794E4D"/>
    <w:rsid w:val="007C4CBA"/>
    <w:rsid w:val="007D343A"/>
    <w:rsid w:val="007D3DA2"/>
    <w:rsid w:val="007D3DDE"/>
    <w:rsid w:val="007D772F"/>
    <w:rsid w:val="007E5C65"/>
    <w:rsid w:val="007F0516"/>
    <w:rsid w:val="007F30C3"/>
    <w:rsid w:val="008156AA"/>
    <w:rsid w:val="0082425A"/>
    <w:rsid w:val="00832675"/>
    <w:rsid w:val="00836970"/>
    <w:rsid w:val="00840CFD"/>
    <w:rsid w:val="008626D6"/>
    <w:rsid w:val="008C26C6"/>
    <w:rsid w:val="008F5051"/>
    <w:rsid w:val="00927715"/>
    <w:rsid w:val="00936F10"/>
    <w:rsid w:val="00943B89"/>
    <w:rsid w:val="00957528"/>
    <w:rsid w:val="009652E2"/>
    <w:rsid w:val="00970E61"/>
    <w:rsid w:val="009B300B"/>
    <w:rsid w:val="009B3658"/>
    <w:rsid w:val="009D20DA"/>
    <w:rsid w:val="00A1254C"/>
    <w:rsid w:val="00A142C8"/>
    <w:rsid w:val="00A17FE8"/>
    <w:rsid w:val="00A27565"/>
    <w:rsid w:val="00A3564E"/>
    <w:rsid w:val="00A36EC2"/>
    <w:rsid w:val="00A457DD"/>
    <w:rsid w:val="00A80334"/>
    <w:rsid w:val="00A8483A"/>
    <w:rsid w:val="00AA2652"/>
    <w:rsid w:val="00B00F20"/>
    <w:rsid w:val="00B05CD2"/>
    <w:rsid w:val="00B118D0"/>
    <w:rsid w:val="00B13251"/>
    <w:rsid w:val="00B1580B"/>
    <w:rsid w:val="00B22B6B"/>
    <w:rsid w:val="00B231E5"/>
    <w:rsid w:val="00B32BEE"/>
    <w:rsid w:val="00B76C68"/>
    <w:rsid w:val="00B811F7"/>
    <w:rsid w:val="00B86C3A"/>
    <w:rsid w:val="00B92EA5"/>
    <w:rsid w:val="00B94239"/>
    <w:rsid w:val="00BA16CD"/>
    <w:rsid w:val="00BA37E8"/>
    <w:rsid w:val="00BD51D4"/>
    <w:rsid w:val="00C02E69"/>
    <w:rsid w:val="00C05744"/>
    <w:rsid w:val="00C10D6D"/>
    <w:rsid w:val="00C14D63"/>
    <w:rsid w:val="00C27FCD"/>
    <w:rsid w:val="00C33A99"/>
    <w:rsid w:val="00C41B8B"/>
    <w:rsid w:val="00C578B4"/>
    <w:rsid w:val="00C76BD2"/>
    <w:rsid w:val="00C822D6"/>
    <w:rsid w:val="00C86368"/>
    <w:rsid w:val="00CB13D4"/>
    <w:rsid w:val="00CC3230"/>
    <w:rsid w:val="00CE773B"/>
    <w:rsid w:val="00D24141"/>
    <w:rsid w:val="00D36916"/>
    <w:rsid w:val="00D635E5"/>
    <w:rsid w:val="00D6389D"/>
    <w:rsid w:val="00D811EB"/>
    <w:rsid w:val="00D93404"/>
    <w:rsid w:val="00DD71C1"/>
    <w:rsid w:val="00DE5B61"/>
    <w:rsid w:val="00DE6F52"/>
    <w:rsid w:val="00DF443D"/>
    <w:rsid w:val="00DF5CE4"/>
    <w:rsid w:val="00E034FA"/>
    <w:rsid w:val="00E101D7"/>
    <w:rsid w:val="00E13495"/>
    <w:rsid w:val="00E13FD4"/>
    <w:rsid w:val="00E152B9"/>
    <w:rsid w:val="00E33145"/>
    <w:rsid w:val="00E43EC9"/>
    <w:rsid w:val="00E726B5"/>
    <w:rsid w:val="00E75864"/>
    <w:rsid w:val="00EA138B"/>
    <w:rsid w:val="00EC5028"/>
    <w:rsid w:val="00ED29A8"/>
    <w:rsid w:val="00ED64B3"/>
    <w:rsid w:val="00EE5FAF"/>
    <w:rsid w:val="00EE7F68"/>
    <w:rsid w:val="00EF0A8E"/>
    <w:rsid w:val="00EF12B3"/>
    <w:rsid w:val="00F00451"/>
    <w:rsid w:val="00F242A9"/>
    <w:rsid w:val="00F32568"/>
    <w:rsid w:val="00F3549E"/>
    <w:rsid w:val="00F37D03"/>
    <w:rsid w:val="00FA324E"/>
    <w:rsid w:val="00FC673A"/>
    <w:rsid w:val="00FC7734"/>
    <w:rsid w:val="00FE383C"/>
    <w:rsid w:val="00FF7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B6C4C"/>
  <w15:chartTrackingRefBased/>
  <w15:docId w15:val="{7E50DCF6-31BF-4CCC-A323-E38E438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2B9"/>
    <w:pPr>
      <w:spacing w:after="0" w:line="240" w:lineRule="auto"/>
    </w:pPr>
    <w:rPr>
      <w:rFonts w:ascii="Times New Roman" w:eastAsia="Times New Roman" w:hAnsi="Times New Roman" w:cs="Times New Roman"/>
      <w:kern w:val="0"/>
      <w:sz w:val="24"/>
      <w:szCs w:val="24"/>
      <w14:ligatures w14:val="none"/>
    </w:rPr>
  </w:style>
  <w:style w:type="paragraph" w:styleId="Heading2">
    <w:name w:val="heading 2"/>
    <w:basedOn w:val="Normal"/>
    <w:next w:val="Normal"/>
    <w:link w:val="Heading2Char"/>
    <w:uiPriority w:val="9"/>
    <w:unhideWhenUsed/>
    <w:qFormat/>
    <w:rsid w:val="00794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E7F68"/>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qFormat/>
    <w:rsid w:val="00EE7F68"/>
    <w:pPr>
      <w:spacing w:before="240" w:after="60"/>
      <w:outlineLvl w:val="4"/>
    </w:pPr>
    <w:rPr>
      <w:b/>
      <w:bCs/>
      <w:i/>
      <w:iCs/>
      <w:sz w:val="26"/>
      <w:szCs w:val="26"/>
    </w:rPr>
  </w:style>
  <w:style w:type="paragraph" w:styleId="Heading8">
    <w:name w:val="heading 8"/>
    <w:basedOn w:val="Normal"/>
    <w:next w:val="Normal"/>
    <w:link w:val="Heading8Char"/>
    <w:qFormat/>
    <w:rsid w:val="00EE7F6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E7F68"/>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basedOn w:val="DefaultParagraphFont"/>
    <w:link w:val="Heading5"/>
    <w:rsid w:val="00EE7F68"/>
    <w:rPr>
      <w:rFonts w:ascii="Times New Roman" w:eastAsia="Times New Roman" w:hAnsi="Times New Roman" w:cs="Times New Roman"/>
      <w:b/>
      <w:bCs/>
      <w:i/>
      <w:iCs/>
      <w:kern w:val="0"/>
      <w:sz w:val="26"/>
      <w:szCs w:val="26"/>
      <w14:ligatures w14:val="none"/>
    </w:rPr>
  </w:style>
  <w:style w:type="character" w:customStyle="1" w:styleId="Heading8Char">
    <w:name w:val="Heading 8 Char"/>
    <w:basedOn w:val="DefaultParagraphFont"/>
    <w:link w:val="Heading8"/>
    <w:rsid w:val="00EE7F68"/>
    <w:rPr>
      <w:rFonts w:ascii="Times New Roman" w:eastAsia="Times New Roman" w:hAnsi="Times New Roman" w:cs="Times New Roman"/>
      <w:i/>
      <w:iCs/>
      <w:kern w:val="0"/>
      <w:sz w:val="24"/>
      <w:szCs w:val="24"/>
      <w14:ligatures w14:val="none"/>
    </w:rPr>
  </w:style>
  <w:style w:type="table" w:styleId="TableGrid">
    <w:name w:val="Table Grid"/>
    <w:basedOn w:val="TableNormal"/>
    <w:uiPriority w:val="39"/>
    <w:rsid w:val="00EE7F6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63D2"/>
    <w:pPr>
      <w:spacing w:before="100" w:beforeAutospacing="1" w:after="100" w:afterAutospacing="1"/>
    </w:pPr>
  </w:style>
  <w:style w:type="character" w:customStyle="1" w:styleId="apple-tab-span">
    <w:name w:val="apple-tab-span"/>
    <w:basedOn w:val="DefaultParagraphFont"/>
    <w:rsid w:val="00E101D7"/>
  </w:style>
  <w:style w:type="paragraph" w:styleId="Header">
    <w:name w:val="header"/>
    <w:basedOn w:val="Normal"/>
    <w:link w:val="HeaderChar"/>
    <w:uiPriority w:val="99"/>
    <w:unhideWhenUsed/>
    <w:rsid w:val="00EE5FAF"/>
    <w:pPr>
      <w:tabs>
        <w:tab w:val="center" w:pos="4680"/>
        <w:tab w:val="right" w:pos="9360"/>
      </w:tabs>
    </w:pPr>
  </w:style>
  <w:style w:type="character" w:customStyle="1" w:styleId="HeaderChar">
    <w:name w:val="Header Char"/>
    <w:basedOn w:val="DefaultParagraphFont"/>
    <w:link w:val="Header"/>
    <w:uiPriority w:val="99"/>
    <w:rsid w:val="00EE5FAF"/>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EE5FAF"/>
    <w:pPr>
      <w:tabs>
        <w:tab w:val="center" w:pos="4680"/>
        <w:tab w:val="right" w:pos="9360"/>
      </w:tabs>
    </w:pPr>
  </w:style>
  <w:style w:type="character" w:customStyle="1" w:styleId="FooterChar">
    <w:name w:val="Footer Char"/>
    <w:basedOn w:val="DefaultParagraphFont"/>
    <w:link w:val="Footer"/>
    <w:uiPriority w:val="99"/>
    <w:rsid w:val="00EE5FA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E1190"/>
    <w:rPr>
      <w:i/>
      <w:iCs/>
    </w:rPr>
  </w:style>
  <w:style w:type="character" w:customStyle="1" w:styleId="markwkfq7lsev">
    <w:name w:val="markwkfq7lsev"/>
    <w:basedOn w:val="DefaultParagraphFont"/>
    <w:rsid w:val="00257059"/>
  </w:style>
  <w:style w:type="character" w:customStyle="1" w:styleId="Heading2Char">
    <w:name w:val="Heading 2 Char"/>
    <w:basedOn w:val="DefaultParagraphFont"/>
    <w:link w:val="Heading2"/>
    <w:uiPriority w:val="9"/>
    <w:rsid w:val="00794E4D"/>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5A7DA8"/>
    <w:rPr>
      <w:color w:val="0563C1" w:themeColor="hyperlink"/>
      <w:u w:val="single"/>
    </w:rPr>
  </w:style>
  <w:style w:type="character" w:styleId="UnresolvedMention">
    <w:name w:val="Unresolved Mention"/>
    <w:basedOn w:val="DefaultParagraphFont"/>
    <w:uiPriority w:val="99"/>
    <w:semiHidden/>
    <w:unhideWhenUsed/>
    <w:rsid w:val="005A7DA8"/>
    <w:rPr>
      <w:color w:val="605E5C"/>
      <w:shd w:val="clear" w:color="auto" w:fill="E1DFDD"/>
    </w:rPr>
  </w:style>
  <w:style w:type="character" w:styleId="FollowedHyperlink">
    <w:name w:val="FollowedHyperlink"/>
    <w:basedOn w:val="DefaultParagraphFont"/>
    <w:uiPriority w:val="99"/>
    <w:semiHidden/>
    <w:unhideWhenUsed/>
    <w:rsid w:val="005A7DA8"/>
    <w:rPr>
      <w:color w:val="954F72" w:themeColor="followedHyperlink"/>
      <w:u w:val="single"/>
    </w:rPr>
  </w:style>
  <w:style w:type="paragraph" w:styleId="ListParagraph">
    <w:name w:val="List Paragraph"/>
    <w:basedOn w:val="Normal"/>
    <w:uiPriority w:val="34"/>
    <w:qFormat/>
    <w:rsid w:val="00E72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6291">
      <w:bodyDiv w:val="1"/>
      <w:marLeft w:val="0"/>
      <w:marRight w:val="0"/>
      <w:marTop w:val="0"/>
      <w:marBottom w:val="0"/>
      <w:divBdr>
        <w:top w:val="none" w:sz="0" w:space="0" w:color="auto"/>
        <w:left w:val="none" w:sz="0" w:space="0" w:color="auto"/>
        <w:bottom w:val="none" w:sz="0" w:space="0" w:color="auto"/>
        <w:right w:val="none" w:sz="0" w:space="0" w:color="auto"/>
      </w:divBdr>
    </w:div>
    <w:div w:id="192110587">
      <w:bodyDiv w:val="1"/>
      <w:marLeft w:val="0"/>
      <w:marRight w:val="0"/>
      <w:marTop w:val="0"/>
      <w:marBottom w:val="0"/>
      <w:divBdr>
        <w:top w:val="none" w:sz="0" w:space="0" w:color="auto"/>
        <w:left w:val="none" w:sz="0" w:space="0" w:color="auto"/>
        <w:bottom w:val="none" w:sz="0" w:space="0" w:color="auto"/>
        <w:right w:val="none" w:sz="0" w:space="0" w:color="auto"/>
      </w:divBdr>
    </w:div>
    <w:div w:id="412317010">
      <w:bodyDiv w:val="1"/>
      <w:marLeft w:val="0"/>
      <w:marRight w:val="0"/>
      <w:marTop w:val="0"/>
      <w:marBottom w:val="0"/>
      <w:divBdr>
        <w:top w:val="none" w:sz="0" w:space="0" w:color="auto"/>
        <w:left w:val="none" w:sz="0" w:space="0" w:color="auto"/>
        <w:bottom w:val="none" w:sz="0" w:space="0" w:color="auto"/>
        <w:right w:val="none" w:sz="0" w:space="0" w:color="auto"/>
      </w:divBdr>
    </w:div>
    <w:div w:id="625549509">
      <w:bodyDiv w:val="1"/>
      <w:marLeft w:val="0"/>
      <w:marRight w:val="0"/>
      <w:marTop w:val="0"/>
      <w:marBottom w:val="0"/>
      <w:divBdr>
        <w:top w:val="none" w:sz="0" w:space="0" w:color="auto"/>
        <w:left w:val="none" w:sz="0" w:space="0" w:color="auto"/>
        <w:bottom w:val="none" w:sz="0" w:space="0" w:color="auto"/>
        <w:right w:val="none" w:sz="0" w:space="0" w:color="auto"/>
      </w:divBdr>
    </w:div>
    <w:div w:id="657727298">
      <w:bodyDiv w:val="1"/>
      <w:marLeft w:val="0"/>
      <w:marRight w:val="0"/>
      <w:marTop w:val="0"/>
      <w:marBottom w:val="0"/>
      <w:divBdr>
        <w:top w:val="none" w:sz="0" w:space="0" w:color="auto"/>
        <w:left w:val="none" w:sz="0" w:space="0" w:color="auto"/>
        <w:bottom w:val="none" w:sz="0" w:space="0" w:color="auto"/>
        <w:right w:val="none" w:sz="0" w:space="0" w:color="auto"/>
      </w:divBdr>
    </w:div>
    <w:div w:id="795492688">
      <w:bodyDiv w:val="1"/>
      <w:marLeft w:val="0"/>
      <w:marRight w:val="0"/>
      <w:marTop w:val="0"/>
      <w:marBottom w:val="0"/>
      <w:divBdr>
        <w:top w:val="none" w:sz="0" w:space="0" w:color="auto"/>
        <w:left w:val="none" w:sz="0" w:space="0" w:color="auto"/>
        <w:bottom w:val="none" w:sz="0" w:space="0" w:color="auto"/>
        <w:right w:val="none" w:sz="0" w:space="0" w:color="auto"/>
      </w:divBdr>
    </w:div>
    <w:div w:id="1142961457">
      <w:bodyDiv w:val="1"/>
      <w:marLeft w:val="0"/>
      <w:marRight w:val="0"/>
      <w:marTop w:val="0"/>
      <w:marBottom w:val="0"/>
      <w:divBdr>
        <w:top w:val="none" w:sz="0" w:space="0" w:color="auto"/>
        <w:left w:val="none" w:sz="0" w:space="0" w:color="auto"/>
        <w:bottom w:val="none" w:sz="0" w:space="0" w:color="auto"/>
        <w:right w:val="none" w:sz="0" w:space="0" w:color="auto"/>
      </w:divBdr>
      <w:divsChild>
        <w:div w:id="890262465">
          <w:marLeft w:val="893"/>
          <w:marRight w:val="0"/>
          <w:marTop w:val="0"/>
          <w:marBottom w:val="0"/>
          <w:divBdr>
            <w:top w:val="none" w:sz="0" w:space="0" w:color="auto"/>
            <w:left w:val="none" w:sz="0" w:space="0" w:color="auto"/>
            <w:bottom w:val="none" w:sz="0" w:space="0" w:color="auto"/>
            <w:right w:val="none" w:sz="0" w:space="0" w:color="auto"/>
          </w:divBdr>
        </w:div>
      </w:divsChild>
    </w:div>
    <w:div w:id="1239168398">
      <w:bodyDiv w:val="1"/>
      <w:marLeft w:val="0"/>
      <w:marRight w:val="0"/>
      <w:marTop w:val="0"/>
      <w:marBottom w:val="0"/>
      <w:divBdr>
        <w:top w:val="none" w:sz="0" w:space="0" w:color="auto"/>
        <w:left w:val="none" w:sz="0" w:space="0" w:color="auto"/>
        <w:bottom w:val="none" w:sz="0" w:space="0" w:color="auto"/>
        <w:right w:val="none" w:sz="0" w:space="0" w:color="auto"/>
      </w:divBdr>
    </w:div>
    <w:div w:id="1270504497">
      <w:bodyDiv w:val="1"/>
      <w:marLeft w:val="0"/>
      <w:marRight w:val="0"/>
      <w:marTop w:val="0"/>
      <w:marBottom w:val="0"/>
      <w:divBdr>
        <w:top w:val="none" w:sz="0" w:space="0" w:color="auto"/>
        <w:left w:val="none" w:sz="0" w:space="0" w:color="auto"/>
        <w:bottom w:val="none" w:sz="0" w:space="0" w:color="auto"/>
        <w:right w:val="none" w:sz="0" w:space="0" w:color="auto"/>
      </w:divBdr>
      <w:divsChild>
        <w:div w:id="156577744">
          <w:marLeft w:val="287"/>
          <w:marRight w:val="0"/>
          <w:marTop w:val="0"/>
          <w:marBottom w:val="0"/>
          <w:divBdr>
            <w:top w:val="none" w:sz="0" w:space="0" w:color="auto"/>
            <w:left w:val="none" w:sz="0" w:space="0" w:color="auto"/>
            <w:bottom w:val="none" w:sz="0" w:space="0" w:color="auto"/>
            <w:right w:val="none" w:sz="0" w:space="0" w:color="auto"/>
          </w:divBdr>
        </w:div>
      </w:divsChild>
    </w:div>
    <w:div w:id="1408961346">
      <w:bodyDiv w:val="1"/>
      <w:marLeft w:val="0"/>
      <w:marRight w:val="0"/>
      <w:marTop w:val="0"/>
      <w:marBottom w:val="0"/>
      <w:divBdr>
        <w:top w:val="none" w:sz="0" w:space="0" w:color="auto"/>
        <w:left w:val="none" w:sz="0" w:space="0" w:color="auto"/>
        <w:bottom w:val="none" w:sz="0" w:space="0" w:color="auto"/>
        <w:right w:val="none" w:sz="0" w:space="0" w:color="auto"/>
      </w:divBdr>
    </w:div>
    <w:div w:id="1524395152">
      <w:bodyDiv w:val="1"/>
      <w:marLeft w:val="0"/>
      <w:marRight w:val="0"/>
      <w:marTop w:val="0"/>
      <w:marBottom w:val="0"/>
      <w:divBdr>
        <w:top w:val="none" w:sz="0" w:space="0" w:color="auto"/>
        <w:left w:val="none" w:sz="0" w:space="0" w:color="auto"/>
        <w:bottom w:val="none" w:sz="0" w:space="0" w:color="auto"/>
        <w:right w:val="none" w:sz="0" w:space="0" w:color="auto"/>
      </w:divBdr>
    </w:div>
    <w:div w:id="1549800944">
      <w:bodyDiv w:val="1"/>
      <w:marLeft w:val="0"/>
      <w:marRight w:val="0"/>
      <w:marTop w:val="0"/>
      <w:marBottom w:val="0"/>
      <w:divBdr>
        <w:top w:val="none" w:sz="0" w:space="0" w:color="auto"/>
        <w:left w:val="none" w:sz="0" w:space="0" w:color="auto"/>
        <w:bottom w:val="none" w:sz="0" w:space="0" w:color="auto"/>
        <w:right w:val="none" w:sz="0" w:space="0" w:color="auto"/>
      </w:divBdr>
    </w:div>
    <w:div w:id="1570573430">
      <w:bodyDiv w:val="1"/>
      <w:marLeft w:val="0"/>
      <w:marRight w:val="0"/>
      <w:marTop w:val="0"/>
      <w:marBottom w:val="0"/>
      <w:divBdr>
        <w:top w:val="none" w:sz="0" w:space="0" w:color="auto"/>
        <w:left w:val="none" w:sz="0" w:space="0" w:color="auto"/>
        <w:bottom w:val="none" w:sz="0" w:space="0" w:color="auto"/>
        <w:right w:val="none" w:sz="0" w:space="0" w:color="auto"/>
      </w:divBdr>
      <w:divsChild>
        <w:div w:id="535314729">
          <w:marLeft w:val="0"/>
          <w:marRight w:val="0"/>
          <w:marTop w:val="0"/>
          <w:marBottom w:val="0"/>
          <w:divBdr>
            <w:top w:val="none" w:sz="0" w:space="0" w:color="auto"/>
            <w:left w:val="none" w:sz="0" w:space="0" w:color="auto"/>
            <w:bottom w:val="none" w:sz="0" w:space="0" w:color="auto"/>
            <w:right w:val="none" w:sz="0" w:space="0" w:color="auto"/>
          </w:divBdr>
        </w:div>
        <w:div w:id="1833716320">
          <w:marLeft w:val="0"/>
          <w:marRight w:val="0"/>
          <w:marTop w:val="0"/>
          <w:marBottom w:val="0"/>
          <w:divBdr>
            <w:top w:val="none" w:sz="0" w:space="0" w:color="auto"/>
            <w:left w:val="none" w:sz="0" w:space="0" w:color="auto"/>
            <w:bottom w:val="none" w:sz="0" w:space="0" w:color="auto"/>
            <w:right w:val="none" w:sz="0" w:space="0" w:color="auto"/>
          </w:divBdr>
        </w:div>
      </w:divsChild>
    </w:div>
    <w:div w:id="1668360744">
      <w:bodyDiv w:val="1"/>
      <w:marLeft w:val="0"/>
      <w:marRight w:val="0"/>
      <w:marTop w:val="0"/>
      <w:marBottom w:val="0"/>
      <w:divBdr>
        <w:top w:val="none" w:sz="0" w:space="0" w:color="auto"/>
        <w:left w:val="none" w:sz="0" w:space="0" w:color="auto"/>
        <w:bottom w:val="none" w:sz="0" w:space="0" w:color="auto"/>
        <w:right w:val="none" w:sz="0" w:space="0" w:color="auto"/>
      </w:divBdr>
    </w:div>
    <w:div w:id="1690328325">
      <w:bodyDiv w:val="1"/>
      <w:marLeft w:val="0"/>
      <w:marRight w:val="0"/>
      <w:marTop w:val="0"/>
      <w:marBottom w:val="0"/>
      <w:divBdr>
        <w:top w:val="none" w:sz="0" w:space="0" w:color="auto"/>
        <w:left w:val="none" w:sz="0" w:space="0" w:color="auto"/>
        <w:bottom w:val="none" w:sz="0" w:space="0" w:color="auto"/>
        <w:right w:val="none" w:sz="0" w:space="0" w:color="auto"/>
      </w:divBdr>
    </w:div>
    <w:div w:id="1716805326">
      <w:bodyDiv w:val="1"/>
      <w:marLeft w:val="0"/>
      <w:marRight w:val="0"/>
      <w:marTop w:val="0"/>
      <w:marBottom w:val="0"/>
      <w:divBdr>
        <w:top w:val="none" w:sz="0" w:space="0" w:color="auto"/>
        <w:left w:val="none" w:sz="0" w:space="0" w:color="auto"/>
        <w:bottom w:val="none" w:sz="0" w:space="0" w:color="auto"/>
        <w:right w:val="none" w:sz="0" w:space="0" w:color="auto"/>
      </w:divBdr>
      <w:divsChild>
        <w:div w:id="127559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899182">
              <w:marLeft w:val="0"/>
              <w:marRight w:val="0"/>
              <w:marTop w:val="0"/>
              <w:marBottom w:val="0"/>
              <w:divBdr>
                <w:top w:val="none" w:sz="0" w:space="0" w:color="auto"/>
                <w:left w:val="none" w:sz="0" w:space="0" w:color="auto"/>
                <w:bottom w:val="none" w:sz="0" w:space="0" w:color="auto"/>
                <w:right w:val="none" w:sz="0" w:space="0" w:color="auto"/>
              </w:divBdr>
              <w:divsChild>
                <w:div w:id="1213032908">
                  <w:marLeft w:val="0"/>
                  <w:marRight w:val="0"/>
                  <w:marTop w:val="0"/>
                  <w:marBottom w:val="0"/>
                  <w:divBdr>
                    <w:top w:val="none" w:sz="0" w:space="0" w:color="auto"/>
                    <w:left w:val="none" w:sz="0" w:space="0" w:color="auto"/>
                    <w:bottom w:val="none" w:sz="0" w:space="0" w:color="auto"/>
                    <w:right w:val="none" w:sz="0" w:space="0" w:color="auto"/>
                  </w:divBdr>
                  <w:divsChild>
                    <w:div w:id="60830542">
                      <w:marLeft w:val="0"/>
                      <w:marRight w:val="0"/>
                      <w:marTop w:val="0"/>
                      <w:marBottom w:val="0"/>
                      <w:divBdr>
                        <w:top w:val="none" w:sz="0" w:space="0" w:color="auto"/>
                        <w:left w:val="none" w:sz="0" w:space="0" w:color="auto"/>
                        <w:bottom w:val="none" w:sz="0" w:space="0" w:color="auto"/>
                        <w:right w:val="none" w:sz="0" w:space="0" w:color="auto"/>
                      </w:divBdr>
                      <w:divsChild>
                        <w:div w:id="914900150">
                          <w:marLeft w:val="0"/>
                          <w:marRight w:val="0"/>
                          <w:marTop w:val="0"/>
                          <w:marBottom w:val="0"/>
                          <w:divBdr>
                            <w:top w:val="none" w:sz="0" w:space="0" w:color="auto"/>
                            <w:left w:val="none" w:sz="0" w:space="0" w:color="auto"/>
                            <w:bottom w:val="none" w:sz="0" w:space="0" w:color="auto"/>
                            <w:right w:val="none" w:sz="0" w:space="0" w:color="auto"/>
                          </w:divBdr>
                          <w:divsChild>
                            <w:div w:id="1597132460">
                              <w:marLeft w:val="0"/>
                              <w:marRight w:val="0"/>
                              <w:marTop w:val="0"/>
                              <w:marBottom w:val="0"/>
                              <w:divBdr>
                                <w:top w:val="none" w:sz="0" w:space="0" w:color="auto"/>
                                <w:left w:val="none" w:sz="0" w:space="0" w:color="auto"/>
                                <w:bottom w:val="none" w:sz="0" w:space="0" w:color="auto"/>
                                <w:right w:val="none" w:sz="0" w:space="0" w:color="auto"/>
                              </w:divBdr>
                              <w:divsChild>
                                <w:div w:id="1490488026">
                                  <w:marLeft w:val="0"/>
                                  <w:marRight w:val="0"/>
                                  <w:marTop w:val="0"/>
                                  <w:marBottom w:val="0"/>
                                  <w:divBdr>
                                    <w:top w:val="none" w:sz="0" w:space="0" w:color="auto"/>
                                    <w:left w:val="none" w:sz="0" w:space="0" w:color="auto"/>
                                    <w:bottom w:val="none" w:sz="0" w:space="0" w:color="auto"/>
                                    <w:right w:val="none" w:sz="0" w:space="0" w:color="auto"/>
                                  </w:divBdr>
                                  <w:divsChild>
                                    <w:div w:id="1830628841">
                                      <w:marLeft w:val="0"/>
                                      <w:marRight w:val="0"/>
                                      <w:marTop w:val="0"/>
                                      <w:marBottom w:val="0"/>
                                      <w:divBdr>
                                        <w:top w:val="none" w:sz="0" w:space="0" w:color="auto"/>
                                        <w:left w:val="none" w:sz="0" w:space="0" w:color="auto"/>
                                        <w:bottom w:val="none" w:sz="0" w:space="0" w:color="auto"/>
                                        <w:right w:val="none" w:sz="0" w:space="0" w:color="auto"/>
                                      </w:divBdr>
                                      <w:divsChild>
                                        <w:div w:id="35591392">
                                          <w:marLeft w:val="0"/>
                                          <w:marRight w:val="0"/>
                                          <w:marTop w:val="0"/>
                                          <w:marBottom w:val="0"/>
                                          <w:divBdr>
                                            <w:top w:val="none" w:sz="0" w:space="0" w:color="auto"/>
                                            <w:left w:val="none" w:sz="0" w:space="0" w:color="auto"/>
                                            <w:bottom w:val="none" w:sz="0" w:space="0" w:color="auto"/>
                                            <w:right w:val="none" w:sz="0" w:space="0" w:color="auto"/>
                                          </w:divBdr>
                                          <w:divsChild>
                                            <w:div w:id="110172922">
                                              <w:marLeft w:val="0"/>
                                              <w:marRight w:val="0"/>
                                              <w:marTop w:val="0"/>
                                              <w:marBottom w:val="0"/>
                                              <w:divBdr>
                                                <w:top w:val="none" w:sz="0" w:space="0" w:color="auto"/>
                                                <w:left w:val="none" w:sz="0" w:space="0" w:color="auto"/>
                                                <w:bottom w:val="none" w:sz="0" w:space="0" w:color="auto"/>
                                                <w:right w:val="none" w:sz="0" w:space="0" w:color="auto"/>
                                              </w:divBdr>
                                              <w:divsChild>
                                                <w:div w:id="2115902059">
                                                  <w:marLeft w:val="0"/>
                                                  <w:marRight w:val="0"/>
                                                  <w:marTop w:val="0"/>
                                                  <w:marBottom w:val="0"/>
                                                  <w:divBdr>
                                                    <w:top w:val="none" w:sz="0" w:space="0" w:color="auto"/>
                                                    <w:left w:val="none" w:sz="0" w:space="0" w:color="auto"/>
                                                    <w:bottom w:val="none" w:sz="0" w:space="0" w:color="auto"/>
                                                    <w:right w:val="none" w:sz="0" w:space="0" w:color="auto"/>
                                                  </w:divBdr>
                                                  <w:divsChild>
                                                    <w:div w:id="442648734">
                                                      <w:marLeft w:val="0"/>
                                                      <w:marRight w:val="0"/>
                                                      <w:marTop w:val="0"/>
                                                      <w:marBottom w:val="0"/>
                                                      <w:divBdr>
                                                        <w:top w:val="none" w:sz="0" w:space="0" w:color="auto"/>
                                                        <w:left w:val="none" w:sz="0" w:space="0" w:color="auto"/>
                                                        <w:bottom w:val="none" w:sz="0" w:space="0" w:color="auto"/>
                                                        <w:right w:val="none" w:sz="0" w:space="0" w:color="auto"/>
                                                      </w:divBdr>
                                                      <w:divsChild>
                                                        <w:div w:id="1160731945">
                                                          <w:marLeft w:val="0"/>
                                                          <w:marRight w:val="0"/>
                                                          <w:marTop w:val="0"/>
                                                          <w:marBottom w:val="0"/>
                                                          <w:divBdr>
                                                            <w:top w:val="none" w:sz="0" w:space="0" w:color="auto"/>
                                                            <w:left w:val="none" w:sz="0" w:space="0" w:color="auto"/>
                                                            <w:bottom w:val="none" w:sz="0" w:space="0" w:color="auto"/>
                                                            <w:right w:val="none" w:sz="0" w:space="0" w:color="auto"/>
                                                          </w:divBdr>
                                                          <w:divsChild>
                                                            <w:div w:id="1318875432">
                                                              <w:marLeft w:val="0"/>
                                                              <w:marRight w:val="0"/>
                                                              <w:marTop w:val="0"/>
                                                              <w:marBottom w:val="0"/>
                                                              <w:divBdr>
                                                                <w:top w:val="none" w:sz="0" w:space="0" w:color="auto"/>
                                                                <w:left w:val="none" w:sz="0" w:space="0" w:color="auto"/>
                                                                <w:bottom w:val="none" w:sz="0" w:space="0" w:color="auto"/>
                                                                <w:right w:val="none" w:sz="0" w:space="0" w:color="auto"/>
                                                              </w:divBdr>
                                                              <w:divsChild>
                                                                <w:div w:id="69272154">
                                                                  <w:marLeft w:val="0"/>
                                                                  <w:marRight w:val="0"/>
                                                                  <w:marTop w:val="0"/>
                                                                  <w:marBottom w:val="0"/>
                                                                  <w:divBdr>
                                                                    <w:top w:val="none" w:sz="0" w:space="0" w:color="auto"/>
                                                                    <w:left w:val="none" w:sz="0" w:space="0" w:color="auto"/>
                                                                    <w:bottom w:val="none" w:sz="0" w:space="0" w:color="auto"/>
                                                                    <w:right w:val="none" w:sz="0" w:space="0" w:color="auto"/>
                                                                  </w:divBdr>
                                                                  <w:divsChild>
                                                                    <w:div w:id="1345791239">
                                                                      <w:marLeft w:val="0"/>
                                                                      <w:marRight w:val="0"/>
                                                                      <w:marTop w:val="0"/>
                                                                      <w:marBottom w:val="0"/>
                                                                      <w:divBdr>
                                                                        <w:top w:val="none" w:sz="0" w:space="0" w:color="auto"/>
                                                                        <w:left w:val="none" w:sz="0" w:space="0" w:color="auto"/>
                                                                        <w:bottom w:val="none" w:sz="0" w:space="0" w:color="auto"/>
                                                                        <w:right w:val="none" w:sz="0" w:space="0" w:color="auto"/>
                                                                      </w:divBdr>
                                                                      <w:divsChild>
                                                                        <w:div w:id="17436742">
                                                                          <w:marLeft w:val="0"/>
                                                                          <w:marRight w:val="0"/>
                                                                          <w:marTop w:val="0"/>
                                                                          <w:marBottom w:val="0"/>
                                                                          <w:divBdr>
                                                                            <w:top w:val="none" w:sz="0" w:space="0" w:color="auto"/>
                                                                            <w:left w:val="none" w:sz="0" w:space="0" w:color="auto"/>
                                                                            <w:bottom w:val="none" w:sz="0" w:space="0" w:color="auto"/>
                                                                            <w:right w:val="none" w:sz="0" w:space="0" w:color="auto"/>
                                                                          </w:divBdr>
                                                                          <w:divsChild>
                                                                            <w:div w:id="385184729">
                                                                              <w:marLeft w:val="0"/>
                                                                              <w:marRight w:val="0"/>
                                                                              <w:marTop w:val="0"/>
                                                                              <w:marBottom w:val="0"/>
                                                                              <w:divBdr>
                                                                                <w:top w:val="none" w:sz="0" w:space="0" w:color="auto"/>
                                                                                <w:left w:val="none" w:sz="0" w:space="0" w:color="auto"/>
                                                                                <w:bottom w:val="none" w:sz="0" w:space="0" w:color="auto"/>
                                                                                <w:right w:val="none" w:sz="0" w:space="0" w:color="auto"/>
                                                                              </w:divBdr>
                                                                              <w:divsChild>
                                                                                <w:div w:id="1619219262">
                                                                                  <w:marLeft w:val="0"/>
                                                                                  <w:marRight w:val="0"/>
                                                                                  <w:marTop w:val="0"/>
                                                                                  <w:marBottom w:val="0"/>
                                                                                  <w:divBdr>
                                                                                    <w:top w:val="none" w:sz="0" w:space="0" w:color="auto"/>
                                                                                    <w:left w:val="none" w:sz="0" w:space="0" w:color="auto"/>
                                                                                    <w:bottom w:val="none" w:sz="0" w:space="0" w:color="auto"/>
                                                                                    <w:right w:val="none" w:sz="0" w:space="0" w:color="auto"/>
                                                                                  </w:divBdr>
                                                                                  <w:divsChild>
                                                                                    <w:div w:id="1269508305">
                                                                                      <w:marLeft w:val="0"/>
                                                                                      <w:marRight w:val="0"/>
                                                                                      <w:marTop w:val="0"/>
                                                                                      <w:marBottom w:val="0"/>
                                                                                      <w:divBdr>
                                                                                        <w:top w:val="none" w:sz="0" w:space="0" w:color="auto"/>
                                                                                        <w:left w:val="none" w:sz="0" w:space="0" w:color="auto"/>
                                                                                        <w:bottom w:val="none" w:sz="0" w:space="0" w:color="auto"/>
                                                                                        <w:right w:val="none" w:sz="0" w:space="0" w:color="auto"/>
                                                                                      </w:divBdr>
                                                                                      <w:divsChild>
                                                                                        <w:div w:id="824318516">
                                                                                          <w:marLeft w:val="0"/>
                                                                                          <w:marRight w:val="0"/>
                                                                                          <w:marTop w:val="0"/>
                                                                                          <w:marBottom w:val="0"/>
                                                                                          <w:divBdr>
                                                                                            <w:top w:val="none" w:sz="0" w:space="0" w:color="auto"/>
                                                                                            <w:left w:val="none" w:sz="0" w:space="0" w:color="auto"/>
                                                                                            <w:bottom w:val="none" w:sz="0" w:space="0" w:color="auto"/>
                                                                                            <w:right w:val="none" w:sz="0" w:space="0" w:color="auto"/>
                                                                                          </w:divBdr>
                                                                                          <w:divsChild>
                                                                                            <w:div w:id="2091612570">
                                                                                              <w:marLeft w:val="0"/>
                                                                                              <w:marRight w:val="0"/>
                                                                                              <w:marTop w:val="0"/>
                                                                                              <w:marBottom w:val="0"/>
                                                                                              <w:divBdr>
                                                                                                <w:top w:val="none" w:sz="0" w:space="0" w:color="auto"/>
                                                                                                <w:left w:val="none" w:sz="0" w:space="0" w:color="auto"/>
                                                                                                <w:bottom w:val="none" w:sz="0" w:space="0" w:color="auto"/>
                                                                                                <w:right w:val="none" w:sz="0" w:space="0" w:color="auto"/>
                                                                                              </w:divBdr>
                                                                                              <w:divsChild>
                                                                                                <w:div w:id="1346245043">
                                                                                                  <w:marLeft w:val="0"/>
                                                                                                  <w:marRight w:val="0"/>
                                                                                                  <w:marTop w:val="0"/>
                                                                                                  <w:marBottom w:val="0"/>
                                                                                                  <w:divBdr>
                                                                                                    <w:top w:val="none" w:sz="0" w:space="0" w:color="auto"/>
                                                                                                    <w:left w:val="none" w:sz="0" w:space="0" w:color="auto"/>
                                                                                                    <w:bottom w:val="none" w:sz="0" w:space="0" w:color="auto"/>
                                                                                                    <w:right w:val="none" w:sz="0" w:space="0" w:color="auto"/>
                                                                                                  </w:divBdr>
                                                                                                  <w:divsChild>
                                                                                                    <w:div w:id="196704343">
                                                                                                      <w:marLeft w:val="0"/>
                                                                                                      <w:marRight w:val="0"/>
                                                                                                      <w:marTop w:val="0"/>
                                                                                                      <w:marBottom w:val="0"/>
                                                                                                      <w:divBdr>
                                                                                                        <w:top w:val="none" w:sz="0" w:space="0" w:color="auto"/>
                                                                                                        <w:left w:val="none" w:sz="0" w:space="0" w:color="auto"/>
                                                                                                        <w:bottom w:val="none" w:sz="0" w:space="0" w:color="auto"/>
                                                                                                        <w:right w:val="none" w:sz="0" w:space="0" w:color="auto"/>
                                                                                                      </w:divBdr>
                                                                                                      <w:divsChild>
                                                                                                        <w:div w:id="1212111778">
                                                                                                          <w:marLeft w:val="0"/>
                                                                                                          <w:marRight w:val="0"/>
                                                                                                          <w:marTop w:val="0"/>
                                                                                                          <w:marBottom w:val="0"/>
                                                                                                          <w:divBdr>
                                                                                                            <w:top w:val="none" w:sz="0" w:space="0" w:color="auto"/>
                                                                                                            <w:left w:val="none" w:sz="0" w:space="0" w:color="auto"/>
                                                                                                            <w:bottom w:val="none" w:sz="0" w:space="0" w:color="auto"/>
                                                                                                            <w:right w:val="none" w:sz="0" w:space="0" w:color="auto"/>
                                                                                                          </w:divBdr>
                                                                                                          <w:divsChild>
                                                                                                            <w:div w:id="1361777293">
                                                                                                              <w:marLeft w:val="0"/>
                                                                                                              <w:marRight w:val="0"/>
                                                                                                              <w:marTop w:val="0"/>
                                                                                                              <w:marBottom w:val="0"/>
                                                                                                              <w:divBdr>
                                                                                                                <w:top w:val="none" w:sz="0" w:space="0" w:color="auto"/>
                                                                                                                <w:left w:val="none" w:sz="0" w:space="0" w:color="auto"/>
                                                                                                                <w:bottom w:val="none" w:sz="0" w:space="0" w:color="auto"/>
                                                                                                                <w:right w:val="none" w:sz="0" w:space="0" w:color="auto"/>
                                                                                                              </w:divBdr>
                                                                                                              <w:divsChild>
                                                                                                                <w:div w:id="1731463708">
                                                                                                                  <w:marLeft w:val="120"/>
                                                                                                                  <w:marRight w:val="300"/>
                                                                                                                  <w:marTop w:val="0"/>
                                                                                                                  <w:marBottom w:val="120"/>
                                                                                                                  <w:divBdr>
                                                                                                                    <w:top w:val="none" w:sz="0" w:space="0" w:color="auto"/>
                                                                                                                    <w:left w:val="none" w:sz="0" w:space="0" w:color="auto"/>
                                                                                                                    <w:bottom w:val="none" w:sz="0" w:space="0" w:color="auto"/>
                                                                                                                    <w:right w:val="none" w:sz="0" w:space="0" w:color="auto"/>
                                                                                                                  </w:divBdr>
                                                                                                                  <w:divsChild>
                                                                                                                    <w:div w:id="1895771719">
                                                                                                                      <w:marLeft w:val="780"/>
                                                                                                                      <w:marRight w:val="240"/>
                                                                                                                      <w:marTop w:val="180"/>
                                                                                                                      <w:marBottom w:val="0"/>
                                                                                                                      <w:divBdr>
                                                                                                                        <w:top w:val="none" w:sz="0" w:space="0" w:color="auto"/>
                                                                                                                        <w:left w:val="none" w:sz="0" w:space="0" w:color="auto"/>
                                                                                                                        <w:bottom w:val="none" w:sz="0" w:space="0" w:color="auto"/>
                                                                                                                        <w:right w:val="none" w:sz="0" w:space="0" w:color="auto"/>
                                                                                                                      </w:divBdr>
                                                                                                                      <w:divsChild>
                                                                                                                        <w:div w:id="578099812">
                                                                                                                          <w:marLeft w:val="0"/>
                                                                                                                          <w:marRight w:val="0"/>
                                                                                                                          <w:marTop w:val="0"/>
                                                                                                                          <w:marBottom w:val="0"/>
                                                                                                                          <w:divBdr>
                                                                                                                            <w:top w:val="none" w:sz="0" w:space="0" w:color="auto"/>
                                                                                                                            <w:left w:val="none" w:sz="0" w:space="0" w:color="auto"/>
                                                                                                                            <w:bottom w:val="none" w:sz="0" w:space="0" w:color="auto"/>
                                                                                                                            <w:right w:val="none" w:sz="0" w:space="0" w:color="auto"/>
                                                                                                                          </w:divBdr>
                                                                                                                          <w:divsChild>
                                                                                                                            <w:div w:id="278687362">
                                                                                                                              <w:marLeft w:val="0"/>
                                                                                                                              <w:marRight w:val="0"/>
                                                                                                                              <w:marTop w:val="0"/>
                                                                                                                              <w:marBottom w:val="0"/>
                                                                                                                              <w:divBdr>
                                                                                                                                <w:top w:val="none" w:sz="0" w:space="0" w:color="auto"/>
                                                                                                                                <w:left w:val="none" w:sz="0" w:space="0" w:color="auto"/>
                                                                                                                                <w:bottom w:val="none" w:sz="0" w:space="0" w:color="auto"/>
                                                                                                                                <w:right w:val="none" w:sz="0" w:space="0" w:color="auto"/>
                                                                                                                              </w:divBdr>
                                                                                                                              <w:divsChild>
                                                                                                                                <w:div w:id="236087914">
                                                                                                                                  <w:marLeft w:val="0"/>
                                                                                                                                  <w:marRight w:val="0"/>
                                                                                                                                  <w:marTop w:val="0"/>
                                                                                                                                  <w:marBottom w:val="0"/>
                                                                                                                                  <w:divBdr>
                                                                                                                                    <w:top w:val="none" w:sz="0" w:space="0" w:color="auto"/>
                                                                                                                                    <w:left w:val="none" w:sz="0" w:space="0" w:color="auto"/>
                                                                                                                                    <w:bottom w:val="none" w:sz="0" w:space="0" w:color="auto"/>
                                                                                                                                    <w:right w:val="none" w:sz="0" w:space="0" w:color="auto"/>
                                                                                                                                  </w:divBdr>
                                                                                                                                  <w:divsChild>
                                                                                                                                    <w:div w:id="568225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308706">
                                                                                                                                          <w:marLeft w:val="0"/>
                                                                                                                                          <w:marRight w:val="0"/>
                                                                                                                                          <w:marTop w:val="0"/>
                                                                                                                                          <w:marBottom w:val="0"/>
                                                                                                                                          <w:divBdr>
                                                                                                                                            <w:top w:val="none" w:sz="0" w:space="0" w:color="auto"/>
                                                                                                                                            <w:left w:val="none" w:sz="0" w:space="0" w:color="auto"/>
                                                                                                                                            <w:bottom w:val="none" w:sz="0" w:space="0" w:color="auto"/>
                                                                                                                                            <w:right w:val="none" w:sz="0" w:space="0" w:color="auto"/>
                                                                                                                                          </w:divBdr>
                                                                                                                                          <w:divsChild>
                                                                                                                                            <w:div w:id="1676683073">
                                                                                                                                              <w:marLeft w:val="0"/>
                                                                                                                                              <w:marRight w:val="0"/>
                                                                                                                                              <w:marTop w:val="0"/>
                                                                                                                                              <w:marBottom w:val="0"/>
                                                                                                                                              <w:divBdr>
                                                                                                                                                <w:top w:val="none" w:sz="0" w:space="0" w:color="auto"/>
                                                                                                                                                <w:left w:val="none" w:sz="0" w:space="0" w:color="auto"/>
                                                                                                                                                <w:bottom w:val="none" w:sz="0" w:space="0" w:color="auto"/>
                                                                                                                                                <w:right w:val="none" w:sz="0" w:space="0" w:color="auto"/>
                                                                                                                                              </w:divBdr>
                                                                                                                                              <w:divsChild>
                                                                                                                                                <w:div w:id="33848169">
                                                                                                                                                  <w:marLeft w:val="0"/>
                                                                                                                                                  <w:marRight w:val="0"/>
                                                                                                                                                  <w:marTop w:val="0"/>
                                                                                                                                                  <w:marBottom w:val="0"/>
                                                                                                                                                  <w:divBdr>
                                                                                                                                                    <w:top w:val="none" w:sz="0" w:space="0" w:color="auto"/>
                                                                                                                                                    <w:left w:val="none" w:sz="0" w:space="0" w:color="auto"/>
                                                                                                                                                    <w:bottom w:val="none" w:sz="0" w:space="0" w:color="auto"/>
                                                                                                                                                    <w:right w:val="none" w:sz="0" w:space="0" w:color="auto"/>
                                                                                                                                                  </w:divBdr>
                                                                                                                                                </w:div>
                                                                                                                                                <w:div w:id="343940382">
                                                                                                                                                  <w:marLeft w:val="0"/>
                                                                                                                                                  <w:marRight w:val="0"/>
                                                                                                                                                  <w:marTop w:val="0"/>
                                                                                                                                                  <w:marBottom w:val="0"/>
                                                                                                                                                  <w:divBdr>
                                                                                                                                                    <w:top w:val="none" w:sz="0" w:space="0" w:color="auto"/>
                                                                                                                                                    <w:left w:val="none" w:sz="0" w:space="0" w:color="auto"/>
                                                                                                                                                    <w:bottom w:val="none" w:sz="0" w:space="0" w:color="auto"/>
                                                                                                                                                    <w:right w:val="none" w:sz="0" w:space="0" w:color="auto"/>
                                                                                                                                                  </w:divBdr>
                                                                                                                                                </w:div>
                                                                                                                                                <w:div w:id="365985564">
                                                                                                                                                  <w:marLeft w:val="0"/>
                                                                                                                                                  <w:marRight w:val="0"/>
                                                                                                                                                  <w:marTop w:val="0"/>
                                                                                                                                                  <w:marBottom w:val="0"/>
                                                                                                                                                  <w:divBdr>
                                                                                                                                                    <w:top w:val="none" w:sz="0" w:space="0" w:color="auto"/>
                                                                                                                                                    <w:left w:val="none" w:sz="0" w:space="0" w:color="auto"/>
                                                                                                                                                    <w:bottom w:val="none" w:sz="0" w:space="0" w:color="auto"/>
                                                                                                                                                    <w:right w:val="none" w:sz="0" w:space="0" w:color="auto"/>
                                                                                                                                                  </w:divBdr>
                                                                                                                                                </w:div>
                                                                                                                                                <w:div w:id="2013337790">
                                                                                                                                                  <w:marLeft w:val="0"/>
                                                                                                                                                  <w:marRight w:val="0"/>
                                                                                                                                                  <w:marTop w:val="0"/>
                                                                                                                                                  <w:marBottom w:val="0"/>
                                                                                                                                                  <w:divBdr>
                                                                                                                                                    <w:top w:val="none" w:sz="0" w:space="0" w:color="auto"/>
                                                                                                                                                    <w:left w:val="none" w:sz="0" w:space="0" w:color="auto"/>
                                                                                                                                                    <w:bottom w:val="none" w:sz="0" w:space="0" w:color="auto"/>
                                                                                                                                                    <w:right w:val="none" w:sz="0" w:space="0" w:color="auto"/>
                                                                                                                                                  </w:divBdr>
                                                                                                                                                </w:div>
                                                                                                                                                <w:div w:id="926229188">
                                                                                                                                                  <w:marLeft w:val="0"/>
                                                                                                                                                  <w:marRight w:val="0"/>
                                                                                                                                                  <w:marTop w:val="0"/>
                                                                                                                                                  <w:marBottom w:val="0"/>
                                                                                                                                                  <w:divBdr>
                                                                                                                                                    <w:top w:val="none" w:sz="0" w:space="0" w:color="auto"/>
                                                                                                                                                    <w:left w:val="none" w:sz="0" w:space="0" w:color="auto"/>
                                                                                                                                                    <w:bottom w:val="none" w:sz="0" w:space="0" w:color="auto"/>
                                                                                                                                                    <w:right w:val="none" w:sz="0" w:space="0" w:color="auto"/>
                                                                                                                                                  </w:divBdr>
                                                                                                                                                </w:div>
                                                                                                                                                <w:div w:id="1506431459">
                                                                                                                                                  <w:marLeft w:val="0"/>
                                                                                                                                                  <w:marRight w:val="0"/>
                                                                                                                                                  <w:marTop w:val="0"/>
                                                                                                                                                  <w:marBottom w:val="0"/>
                                                                                                                                                  <w:divBdr>
                                                                                                                                                    <w:top w:val="none" w:sz="0" w:space="0" w:color="auto"/>
                                                                                                                                                    <w:left w:val="none" w:sz="0" w:space="0" w:color="auto"/>
                                                                                                                                                    <w:bottom w:val="none" w:sz="0" w:space="0" w:color="auto"/>
                                                                                                                                                    <w:right w:val="none" w:sz="0" w:space="0" w:color="auto"/>
                                                                                                                                                  </w:divBdr>
                                                                                                                                                </w:div>
                                                                                                                                                <w:div w:id="1117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683480">
      <w:bodyDiv w:val="1"/>
      <w:marLeft w:val="0"/>
      <w:marRight w:val="0"/>
      <w:marTop w:val="0"/>
      <w:marBottom w:val="0"/>
      <w:divBdr>
        <w:top w:val="none" w:sz="0" w:space="0" w:color="auto"/>
        <w:left w:val="none" w:sz="0" w:space="0" w:color="auto"/>
        <w:bottom w:val="none" w:sz="0" w:space="0" w:color="auto"/>
        <w:right w:val="none" w:sz="0" w:space="0" w:color="auto"/>
      </w:divBdr>
    </w:div>
    <w:div w:id="194583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nsf.gov/awardsearch/showAward?AWD_ID=2230271&amp;HistoricalAwards=false"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colorado.edu/csl/workshop-exploring-academic-unit-change-two-year-colleges"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hammond\Downloads\Donation%20Report%20For%20Program%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250175249832902"/>
          <c:y val="2.1468846737165769E-2"/>
          <c:w val="0.85478554311145893"/>
          <c:h val="0.87011627504345601"/>
        </c:manualLayout>
      </c:layout>
      <c:lineChart>
        <c:grouping val="stacked"/>
        <c:varyColors val="0"/>
        <c:ser>
          <c:idx val="0"/>
          <c:order val="0"/>
          <c:spPr>
            <a:ln w="25400">
              <a:solidFill>
                <a:srgbClr val="808080"/>
              </a:solidFill>
              <a:prstDash val="solid"/>
            </a:ln>
          </c:spPr>
          <c:marker>
            <c:spPr>
              <a:solidFill>
                <a:srgbClr val="616161"/>
              </a:solidFill>
              <a:ln>
                <a:solidFill>
                  <a:srgbClr val="808080"/>
                </a:solidFill>
                <a:prstDash val="solid"/>
              </a:ln>
            </c:spPr>
          </c:marker>
          <c:cat>
            <c:numRef>
              <c:f>'Scholarship History'!$A$6:$A$51</c:f>
              <c:numCache>
                <c:formatCode>General</c:formatCode>
                <c:ptCount val="46"/>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pt idx="43">
                  <c:v>2021</c:v>
                </c:pt>
                <c:pt idx="44">
                  <c:v>2022</c:v>
                </c:pt>
                <c:pt idx="45">
                  <c:v>2023</c:v>
                </c:pt>
              </c:numCache>
            </c:numRef>
          </c:cat>
          <c:val>
            <c:numRef>
              <c:f>'Scholarship History'!$C$6:$C$51</c:f>
              <c:numCache>
                <c:formatCode>"$"#,##0</c:formatCode>
                <c:ptCount val="46"/>
                <c:pt idx="0">
                  <c:v>2500</c:v>
                </c:pt>
                <c:pt idx="1">
                  <c:v>3350</c:v>
                </c:pt>
                <c:pt idx="2">
                  <c:v>4200</c:v>
                </c:pt>
                <c:pt idx="3">
                  <c:v>5300</c:v>
                </c:pt>
                <c:pt idx="4">
                  <c:v>6400</c:v>
                </c:pt>
                <c:pt idx="5">
                  <c:v>7500</c:v>
                </c:pt>
                <c:pt idx="6">
                  <c:v>8900</c:v>
                </c:pt>
                <c:pt idx="7">
                  <c:v>10300</c:v>
                </c:pt>
                <c:pt idx="8">
                  <c:v>12200</c:v>
                </c:pt>
                <c:pt idx="9">
                  <c:v>14100</c:v>
                </c:pt>
                <c:pt idx="10">
                  <c:v>16000</c:v>
                </c:pt>
                <c:pt idx="11">
                  <c:v>17800</c:v>
                </c:pt>
                <c:pt idx="12">
                  <c:v>20200</c:v>
                </c:pt>
                <c:pt idx="13">
                  <c:v>22600</c:v>
                </c:pt>
                <c:pt idx="14">
                  <c:v>25000</c:v>
                </c:pt>
                <c:pt idx="15">
                  <c:v>27700</c:v>
                </c:pt>
                <c:pt idx="16">
                  <c:v>30900</c:v>
                </c:pt>
                <c:pt idx="17">
                  <c:v>34900</c:v>
                </c:pt>
                <c:pt idx="18">
                  <c:v>38900</c:v>
                </c:pt>
                <c:pt idx="19">
                  <c:v>42900</c:v>
                </c:pt>
                <c:pt idx="20">
                  <c:v>46800</c:v>
                </c:pt>
                <c:pt idx="21">
                  <c:v>50800</c:v>
                </c:pt>
                <c:pt idx="22">
                  <c:v>54800</c:v>
                </c:pt>
                <c:pt idx="23">
                  <c:v>58800</c:v>
                </c:pt>
                <c:pt idx="24">
                  <c:v>61800</c:v>
                </c:pt>
                <c:pt idx="25">
                  <c:v>65900</c:v>
                </c:pt>
                <c:pt idx="26">
                  <c:v>70900</c:v>
                </c:pt>
                <c:pt idx="27">
                  <c:v>75700</c:v>
                </c:pt>
                <c:pt idx="28">
                  <c:v>80950</c:v>
                </c:pt>
                <c:pt idx="29">
                  <c:v>86650</c:v>
                </c:pt>
                <c:pt idx="30">
                  <c:v>92650</c:v>
                </c:pt>
                <c:pt idx="31">
                  <c:v>100000</c:v>
                </c:pt>
                <c:pt idx="32">
                  <c:v>107000</c:v>
                </c:pt>
                <c:pt idx="33">
                  <c:v>114000</c:v>
                </c:pt>
                <c:pt idx="34">
                  <c:v>121000</c:v>
                </c:pt>
                <c:pt idx="35">
                  <c:v>127950</c:v>
                </c:pt>
                <c:pt idx="36">
                  <c:v>134950</c:v>
                </c:pt>
                <c:pt idx="37">
                  <c:v>140950</c:v>
                </c:pt>
                <c:pt idx="38">
                  <c:v>147900</c:v>
                </c:pt>
                <c:pt idx="39">
                  <c:v>154850</c:v>
                </c:pt>
                <c:pt idx="40">
                  <c:v>162850</c:v>
                </c:pt>
                <c:pt idx="41" formatCode="&quot;$&quot;#,##0_);[Red]\(&quot;$&quot;#,##0\)">
                  <c:v>169850</c:v>
                </c:pt>
                <c:pt idx="42">
                  <c:v>176750</c:v>
                </c:pt>
                <c:pt idx="43">
                  <c:v>181750</c:v>
                </c:pt>
                <c:pt idx="44">
                  <c:v>184750</c:v>
                </c:pt>
                <c:pt idx="45">
                  <c:v>187750</c:v>
                </c:pt>
              </c:numCache>
            </c:numRef>
          </c:val>
          <c:smooth val="0"/>
          <c:extLst>
            <c:ext xmlns:c16="http://schemas.microsoft.com/office/drawing/2014/chart" uri="{C3380CC4-5D6E-409C-BE32-E72D297353CC}">
              <c16:uniqueId val="{00000000-FD77-4F18-A2ED-02F400F0E6A7}"/>
            </c:ext>
          </c:extLst>
        </c:ser>
        <c:dLbls>
          <c:showLegendKey val="0"/>
          <c:showVal val="0"/>
          <c:showCatName val="0"/>
          <c:showSerName val="0"/>
          <c:showPercent val="0"/>
          <c:showBubbleSize val="0"/>
        </c:dLbls>
        <c:marker val="1"/>
        <c:smooth val="0"/>
        <c:axId val="1590985887"/>
        <c:axId val="1"/>
      </c:lineChart>
      <c:catAx>
        <c:axId val="1590985887"/>
        <c:scaling>
          <c:orientation val="minMax"/>
        </c:scaling>
        <c:delete val="0"/>
        <c:axPos val="b"/>
        <c:numFmt formatCode="General" sourceLinked="1"/>
        <c:majorTickMark val="out"/>
        <c:minorTickMark val="none"/>
        <c:tickLblPos val="nextTo"/>
        <c:spPr>
          <a:ln w="3175">
            <a:solidFill>
              <a:srgbClr val="808080"/>
            </a:solidFill>
            <a:prstDash val="solid"/>
          </a:ln>
        </c:spPr>
        <c:txPr>
          <a:bodyPr/>
          <a:lstStyle/>
          <a:p>
            <a:pPr>
              <a:defRPr b="1"/>
            </a:pPr>
            <a:endParaRPr lang="en-US"/>
          </a:p>
        </c:txPr>
        <c:crossAx val="1"/>
        <c:crosses val="autoZero"/>
        <c:auto val="1"/>
        <c:lblAlgn val="ctr"/>
        <c:lblOffset val="100"/>
        <c:tickLblSkip val="2"/>
        <c:noMultiLvlLbl val="0"/>
      </c:catAx>
      <c:valAx>
        <c:axId val="1"/>
        <c:scaling>
          <c:orientation val="minMax"/>
          <c:max val="200000"/>
        </c:scaling>
        <c:delete val="0"/>
        <c:axPos val="l"/>
        <c:majorGridlines>
          <c:spPr>
            <a:ln w="3175">
              <a:solidFill>
                <a:srgbClr val="808080"/>
              </a:solidFill>
              <a:prstDash val="solid"/>
            </a:ln>
          </c:spPr>
        </c:majorGridlines>
        <c:numFmt formatCode="&quot;$&quot;#,##0" sourceLinked="1"/>
        <c:majorTickMark val="out"/>
        <c:minorTickMark val="none"/>
        <c:tickLblPos val="nextTo"/>
        <c:spPr>
          <a:ln w="3175">
            <a:solidFill>
              <a:srgbClr val="808080"/>
            </a:solidFill>
            <a:prstDash val="solid"/>
          </a:ln>
        </c:spPr>
        <c:txPr>
          <a:bodyPr/>
          <a:lstStyle/>
          <a:p>
            <a:pPr>
              <a:defRPr b="1"/>
            </a:pPr>
            <a:endParaRPr lang="en-US"/>
          </a:p>
        </c:txPr>
        <c:crossAx val="1590985887"/>
        <c:crosses val="autoZero"/>
        <c:crossBetween val="midCat"/>
      </c:valAx>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faaf621-ac1a-4523-92f5-2802cc0d9a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A856ECB0E68E449EC918A842E14A69" ma:contentTypeVersion="14" ma:contentTypeDescription="Create a new document." ma:contentTypeScope="" ma:versionID="5353a20bad8a7b96a3c648b2a7d89d38">
  <xsd:schema xmlns:xsd="http://www.w3.org/2001/XMLSchema" xmlns:xs="http://www.w3.org/2001/XMLSchema" xmlns:p="http://schemas.microsoft.com/office/2006/metadata/properties" xmlns:ns3="1faaf621-ac1a-4523-92f5-2802cc0d9a60" xmlns:ns4="006e4fd1-cb62-42fe-a084-cd7aaf16416a" targetNamespace="http://schemas.microsoft.com/office/2006/metadata/properties" ma:root="true" ma:fieldsID="da4e2838c2e63372a0a2bd581b2a2c92" ns3:_="" ns4:_="">
    <xsd:import namespace="1faaf621-ac1a-4523-92f5-2802cc0d9a60"/>
    <xsd:import namespace="006e4fd1-cb62-42fe-a084-cd7aaf1641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af621-ac1a-4523-92f5-2802cc0d9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6e4fd1-cb62-42fe-a084-cd7aaf16416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CCFADD-8E69-4021-89F5-7F557D97032C}">
  <ds:schemaRefs>
    <ds:schemaRef ds:uri="http://schemas.microsoft.com/office/2006/metadata/properties"/>
    <ds:schemaRef ds:uri="http://schemas.microsoft.com/office/infopath/2007/PartnerControls"/>
    <ds:schemaRef ds:uri="1faaf621-ac1a-4523-92f5-2802cc0d9a60"/>
  </ds:schemaRefs>
</ds:datastoreItem>
</file>

<file path=customXml/itemProps2.xml><?xml version="1.0" encoding="utf-8"?>
<ds:datastoreItem xmlns:ds="http://schemas.openxmlformats.org/officeDocument/2006/customXml" ds:itemID="{575BDA6A-2FEE-49B7-B0B8-83C0A80526C3}">
  <ds:schemaRefs>
    <ds:schemaRef ds:uri="http://schemas.microsoft.com/sharepoint/v3/contenttype/forms"/>
  </ds:schemaRefs>
</ds:datastoreItem>
</file>

<file path=customXml/itemProps3.xml><?xml version="1.0" encoding="utf-8"?>
<ds:datastoreItem xmlns:ds="http://schemas.openxmlformats.org/officeDocument/2006/customXml" ds:itemID="{AF19CDC4-DEB9-480A-9C09-64257BADB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af621-ac1a-4523-92f5-2802cc0d9a60"/>
    <ds:schemaRef ds:uri="006e4fd1-cb62-42fe-a084-cd7aaf164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3923</TotalTime>
  <Pages>28</Pages>
  <Words>4922</Words>
  <Characters>28060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Bernat</dc:creator>
  <cp:keywords/>
  <dc:description/>
  <cp:lastModifiedBy>Joseph Bernat</cp:lastModifiedBy>
  <cp:revision>43</cp:revision>
  <dcterms:created xsi:type="dcterms:W3CDTF">2023-04-02T15:23:00Z</dcterms:created>
  <dcterms:modified xsi:type="dcterms:W3CDTF">2023-04-10T00:31:00Z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0x010100EDA856ECB0E68E449EC918A842E14A69</vt:lpwstr>
  </property>
</Properties>
</file>